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3AF0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6C93AF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6C93AF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06C93AF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445"/>
        <w:gridCol w:w="1584"/>
        <w:gridCol w:w="3115"/>
      </w:tblGrid>
      <w:tr w:rsidR="00D20194" w:rsidRPr="004834FC" w14:paraId="06C93AF7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3AF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3AF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06C93AF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06C93AFE" w14:textId="77777777" w:rsidTr="00E979C5"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B" w14:textId="45758D38" w:rsidR="00D20194" w:rsidRPr="00E979C5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979C5">
              <w:rPr>
                <w:rFonts w:ascii="Arial Narrow" w:hAnsi="Arial Narrow" w:cs="Arial"/>
                <w:bCs/>
                <w:sz w:val="22"/>
                <w:szCs w:val="22"/>
              </w:rPr>
              <w:t xml:space="preserve">Jaqueline García Soto.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C" w14:textId="2155DD49" w:rsidR="00D20194" w:rsidRPr="00E979C5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E979C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979C5" w:rsidRPr="00E979C5">
              <w:rPr>
                <w:rFonts w:ascii="Arial Narrow" w:hAnsi="Arial Narrow" w:cs="Arial"/>
                <w:bCs/>
                <w:sz w:val="22"/>
                <w:szCs w:val="22"/>
              </w:rPr>
              <w:t>#7</w:t>
            </w:r>
            <w:r w:rsidR="00E979C5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AFD" w14:textId="32D1D92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979C5" w:rsidRPr="00E979C5">
              <w:rPr>
                <w:rFonts w:ascii="Arial Narrow" w:hAnsi="Arial Narrow" w:cs="Arial"/>
                <w:bCs/>
                <w:sz w:val="22"/>
                <w:szCs w:val="22"/>
              </w:rPr>
              <w:t>“B”.</w:t>
            </w:r>
          </w:p>
        </w:tc>
      </w:tr>
    </w:tbl>
    <w:p w14:paraId="06C93AFF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6C93B00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6C93B01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06C93B02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06C93B06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06C93B03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6C93B0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06C93B0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06C93B0A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07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6C93B08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6200213E" w14:textId="4D6FF9CF" w:rsidR="00EA268D" w:rsidRPr="00EA268D" w:rsidRDefault="00EA268D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EA268D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Alejandra Isabel Cárdenas González. </w:t>
            </w:r>
          </w:p>
          <w:p w14:paraId="06C93B09" w14:textId="76B03C2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E7100" w:rsidRPr="004834FC" w14:paraId="06C93B0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0B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yperlink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6C93B0C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06C93B0D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96E0FEB" w14:textId="406B8204" w:rsidR="00EA268D" w:rsidRPr="00EA268D" w:rsidRDefault="00EA268D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Narciso Rodríguez Espinosa. </w:t>
            </w:r>
          </w:p>
          <w:p w14:paraId="06C93B0E" w14:textId="3DC63F10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4D14BA" w:rsidRPr="004834FC" w14:paraId="06C93B14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10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06C93B11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06C93B12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5BFD321" w14:textId="1F2A689A" w:rsidR="00EA268D" w:rsidRPr="00EA268D" w:rsidRDefault="00EA268D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Elena Monserrat Gámez Cepeda.</w:t>
            </w:r>
          </w:p>
          <w:p w14:paraId="06C93B13" w14:textId="5E7B92E9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4D14BA" w:rsidRPr="004834FC" w14:paraId="06C93B1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1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06C93B16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06C93B17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9464B0A" w14:textId="580D2C61" w:rsidR="00EA268D" w:rsidRPr="00EA268D" w:rsidRDefault="00EA268D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Eduarda Maldonado Martínez. </w:t>
            </w:r>
          </w:p>
          <w:p w14:paraId="06C93B18" w14:textId="0C6C5CC2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4D14BA" w:rsidRPr="004834FC" w14:paraId="06C93B1D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1A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6C93B1B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128224F8" w14:textId="5B9DD800" w:rsidR="00EA268D" w:rsidRPr="00EA268D" w:rsidRDefault="00EA268D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Roberto Acosta Robles. </w:t>
            </w:r>
          </w:p>
          <w:p w14:paraId="06C93B1C" w14:textId="51746505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4D14BA" w:rsidRPr="004834FC" w14:paraId="06C93B2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6C93B1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06C93B1F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6C93B20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6C93B21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06C93B22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6C93B23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5C72DE8F" w14:textId="5FD87C50" w:rsidR="00EA268D" w:rsidRPr="00EA268D" w:rsidRDefault="00EA268D" w:rsidP="00EA268D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Isabel del Carmen Aguirre Ramos. </w:t>
            </w:r>
          </w:p>
          <w:p w14:paraId="06C93B24" w14:textId="21E800C9" w:rsidR="00E979C5" w:rsidRPr="00EA268D" w:rsidRDefault="004D14BA" w:rsidP="00EA268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="00E979C5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14:paraId="06C93B26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6C93B2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6C93B27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06C93B2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06C93B2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6C93B2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06C93B3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6C93B2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3DB0C99" w14:textId="6F3A0ADA" w:rsidR="00EA268D" w:rsidRPr="00EA268D" w:rsidRDefault="00EA268D" w:rsidP="00EA268D">
            <w:pPr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Isabel del Carmen Aguirre Ramos. </w:t>
            </w:r>
          </w:p>
          <w:p w14:paraId="06C93B2D" w14:textId="44FB13F9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EA268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.</w:t>
            </w:r>
          </w:p>
          <w:p w14:paraId="06C93B2E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6C93B2F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6C93B3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6C93B33" w14:textId="77777777" w:rsidTr="00AD2525">
        <w:trPr>
          <w:trHeight w:val="270"/>
        </w:trPr>
        <w:tc>
          <w:tcPr>
            <w:tcW w:w="10349" w:type="dxa"/>
          </w:tcPr>
          <w:p w14:paraId="06C93B32" w14:textId="680A1416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ior del grupo escolar donde </w:t>
            </w:r>
            <w:r w:rsidR="00EA268D">
              <w:rPr>
                <w:rFonts w:ascii="Arial Narrow" w:hAnsi="Arial Narrow" w:cs="Arial"/>
                <w:color w:val="000000"/>
                <w:sz w:val="22"/>
                <w:szCs w:val="22"/>
              </w:rPr>
              <w:t>la coordinadora de práctica manifestará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14:paraId="06C93B3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6C93B3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6C93B36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3772" w14:textId="77777777" w:rsidR="007E74E1" w:rsidRDefault="007E74E1" w:rsidP="00D20194">
      <w:r>
        <w:separator/>
      </w:r>
    </w:p>
  </w:endnote>
  <w:endnote w:type="continuationSeparator" w:id="0">
    <w:p w14:paraId="1F3A85E8" w14:textId="77777777" w:rsidR="007E74E1" w:rsidRDefault="007E74E1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47" w14:textId="77777777" w:rsidR="008F29D7" w:rsidRDefault="00EA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48" w14:textId="77777777" w:rsidR="00F80D00" w:rsidRDefault="00D20194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93B53" wp14:editId="06C93B54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93B5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6C93B5A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93B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06C93B5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6C93B5A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C93B55" wp14:editId="06C93B56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3B49" w14:textId="77777777" w:rsidR="00F80D00" w:rsidRPr="0029191F" w:rsidRDefault="00D20194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6C93B57" wp14:editId="06C93B58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6C93B4A" w14:textId="77777777" w:rsidR="00F80D00" w:rsidRPr="0029191F" w:rsidRDefault="00EA268D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4C" w14:textId="77777777" w:rsidR="008F29D7" w:rsidRDefault="00EA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405A" w14:textId="77777777" w:rsidR="007E74E1" w:rsidRDefault="007E74E1" w:rsidP="00D20194">
      <w:r>
        <w:separator/>
      </w:r>
    </w:p>
  </w:footnote>
  <w:footnote w:type="continuationSeparator" w:id="0">
    <w:p w14:paraId="058C7E3E" w14:textId="77777777" w:rsidR="007E74E1" w:rsidRDefault="007E74E1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3B" w14:textId="77777777" w:rsidR="008F29D7" w:rsidRDefault="00EA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3C" w14:textId="77777777" w:rsidR="008F29D7" w:rsidRPr="00F01EF0" w:rsidRDefault="00EA268D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6C93B45" w14:textId="77777777" w:rsidTr="00C91E12">
      <w:trPr>
        <w:trHeight w:val="1550"/>
      </w:trPr>
      <w:tc>
        <w:tcPr>
          <w:tcW w:w="1235" w:type="pct"/>
        </w:tcPr>
        <w:p w14:paraId="06C93B3D" w14:textId="77777777" w:rsidR="008F29D7" w:rsidRDefault="00D20194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6C93B4D" wp14:editId="06C93B4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6C93B3E" w14:textId="77777777" w:rsidR="008F29D7" w:rsidRDefault="00D20194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6C93B4F" wp14:editId="06C93B50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C93B3F" w14:textId="77777777" w:rsidR="008F29D7" w:rsidRDefault="00EA268D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6C93B40" w14:textId="77777777" w:rsidR="008F29D7" w:rsidRDefault="00EA268D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6C93B41" w14:textId="77777777" w:rsidR="008F29D7" w:rsidRDefault="00EA268D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6C93B42" w14:textId="77777777" w:rsidR="008F29D7" w:rsidRDefault="00EA268D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06C93B4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6C93B44" w14:textId="77777777" w:rsidR="008F29D7" w:rsidRDefault="00D20194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06C93B51" wp14:editId="06C93B52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93B46" w14:textId="77777777" w:rsidR="00F80D00" w:rsidRPr="00F01EF0" w:rsidRDefault="00EA268D" w:rsidP="00534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3B4B" w14:textId="77777777" w:rsidR="008F29D7" w:rsidRDefault="00EA2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E74E1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979C5"/>
    <w:rsid w:val="00EA268D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3AF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019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Jaqueline Garcia Soto</cp:lastModifiedBy>
  <cp:revision>4</cp:revision>
  <dcterms:created xsi:type="dcterms:W3CDTF">2021-04-22T19:58:00Z</dcterms:created>
  <dcterms:modified xsi:type="dcterms:W3CDTF">2021-04-23T03:30:00Z</dcterms:modified>
</cp:coreProperties>
</file>