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9D" w:rsidRDefault="00B8349D" w:rsidP="00B8349D">
      <w:pPr>
        <w:spacing w:line="25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8349D">
        <w:rPr>
          <w:rFonts w:ascii="Arial" w:eastAsia="Calibri" w:hAnsi="Arial" w:cs="Arial"/>
          <w:b/>
          <w:sz w:val="28"/>
          <w:szCs w:val="28"/>
        </w:rPr>
        <w:t>ESCUELA NORMAL DE EDUCACION PREESCOLAR</w:t>
      </w:r>
    </w:p>
    <w:p w:rsidR="00B8349D" w:rsidRPr="00B8349D" w:rsidRDefault="00B8349D" w:rsidP="00B8349D">
      <w:pPr>
        <w:spacing w:line="256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LICENCIATURA EN EDUCACION PREESCOLAR</w:t>
      </w:r>
    </w:p>
    <w:p w:rsidR="00B8349D" w:rsidRPr="00B8349D" w:rsidRDefault="00B81F43" w:rsidP="00B8349D">
      <w:pPr>
        <w:spacing w:line="25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8349D">
        <w:rPr>
          <w:rFonts w:ascii="Arial" w:eastAsia="Calibri" w:hAnsi="Arial" w:cs="Arial"/>
          <w:noProof/>
          <w:sz w:val="28"/>
          <w:szCs w:val="28"/>
          <w:lang w:eastAsia="es-MX"/>
        </w:rPr>
        <w:drawing>
          <wp:inline distT="0" distB="0" distL="0" distR="0" wp14:anchorId="2DA47A70" wp14:editId="19F9E671">
            <wp:extent cx="1415143" cy="1117992"/>
            <wp:effectExtent l="0" t="0" r="0" b="6350"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796" cy="112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49D" w:rsidRPr="00B8349D" w:rsidRDefault="00B8349D" w:rsidP="00B8349D">
      <w:pPr>
        <w:spacing w:line="25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B8349D" w:rsidRPr="00B8349D" w:rsidRDefault="00B8349D" w:rsidP="00B81F43">
      <w:pPr>
        <w:spacing w:line="25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B8349D">
        <w:rPr>
          <w:rFonts w:ascii="Arial" w:eastAsia="Calibri" w:hAnsi="Arial" w:cs="Arial"/>
          <w:b/>
          <w:bCs/>
          <w:sz w:val="28"/>
          <w:szCs w:val="28"/>
        </w:rPr>
        <w:t>Teatro</w:t>
      </w:r>
    </w:p>
    <w:p w:rsidR="00B8349D" w:rsidRPr="00B8349D" w:rsidRDefault="001B22A6" w:rsidP="00B8349D">
      <w:pPr>
        <w:spacing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1B22A6">
        <w:rPr>
          <w:rFonts w:ascii="Arial" w:eastAsia="Calibri" w:hAnsi="Arial" w:cs="Arial"/>
          <w:b/>
          <w:sz w:val="28"/>
          <w:szCs w:val="28"/>
        </w:rPr>
        <w:t>Docente</w:t>
      </w:r>
      <w:r w:rsidR="00B8349D" w:rsidRPr="00B8349D">
        <w:rPr>
          <w:rFonts w:ascii="Arial" w:eastAsia="Calibri" w:hAnsi="Arial" w:cs="Arial"/>
          <w:sz w:val="28"/>
          <w:szCs w:val="28"/>
        </w:rPr>
        <w:t xml:space="preserve">: Miguel Andrés Rivera Castro </w:t>
      </w:r>
    </w:p>
    <w:p w:rsidR="00B8349D" w:rsidRPr="00B8349D" w:rsidRDefault="001B22A6" w:rsidP="00B8349D">
      <w:pPr>
        <w:spacing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1B22A6">
        <w:rPr>
          <w:rFonts w:ascii="Arial" w:eastAsia="Calibri" w:hAnsi="Arial" w:cs="Arial"/>
          <w:b/>
          <w:sz w:val="28"/>
          <w:szCs w:val="28"/>
        </w:rPr>
        <w:t>Alumna</w:t>
      </w:r>
      <w:r>
        <w:rPr>
          <w:rFonts w:ascii="Arial" w:eastAsia="Calibri" w:hAnsi="Arial" w:cs="Arial"/>
          <w:sz w:val="28"/>
          <w:szCs w:val="28"/>
        </w:rPr>
        <w:t xml:space="preserve">: </w:t>
      </w:r>
      <w:r w:rsidR="00B8349D">
        <w:rPr>
          <w:rFonts w:ascii="Arial" w:eastAsia="Calibri" w:hAnsi="Arial" w:cs="Arial"/>
          <w:sz w:val="28"/>
          <w:szCs w:val="28"/>
        </w:rPr>
        <w:t>Paulina Flores Dávila #4</w:t>
      </w:r>
    </w:p>
    <w:p w:rsidR="00B8349D" w:rsidRPr="00B8349D" w:rsidRDefault="00B8349D" w:rsidP="00B8349D">
      <w:pPr>
        <w:spacing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B8349D">
        <w:rPr>
          <w:rFonts w:ascii="Arial" w:eastAsia="Calibri" w:hAnsi="Arial" w:cs="Arial"/>
          <w:sz w:val="28"/>
          <w:szCs w:val="28"/>
        </w:rPr>
        <w:t>3° A</w:t>
      </w:r>
    </w:p>
    <w:p w:rsidR="00B8349D" w:rsidRPr="00B8349D" w:rsidRDefault="00B8349D" w:rsidP="00B8349D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B8349D">
        <w:rPr>
          <w:rFonts w:ascii="Arial" w:eastAsia="Calibri" w:hAnsi="Arial" w:cs="Arial"/>
          <w:b/>
          <w:bCs/>
          <w:sz w:val="28"/>
          <w:szCs w:val="28"/>
        </w:rPr>
        <w:t xml:space="preserve">Unidad de aprendizaje l. El teatro en la educación preescolar </w:t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B81F43" w:rsidRPr="00B81F43" w:rsidTr="00B81F4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81F43" w:rsidRPr="00B81F43" w:rsidRDefault="00B81F43" w:rsidP="00B81F4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3859" w:type="pct"/>
              <w:tblCellSpacing w:w="15" w:type="dxa"/>
              <w:tblInd w:w="115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98"/>
            </w:tblGrid>
            <w:tr w:rsidR="00B81F43" w:rsidRPr="00B81F43" w:rsidTr="00B81F43">
              <w:trPr>
                <w:trHeight w:val="513"/>
                <w:tblCellSpacing w:w="15" w:type="dxa"/>
              </w:trPr>
              <w:tc>
                <w:tcPr>
                  <w:tcW w:w="0" w:type="auto"/>
                  <w:hideMark/>
                </w:tcPr>
                <w:p w:rsidR="00B81F43" w:rsidRPr="00B81F43" w:rsidRDefault="00B81F43" w:rsidP="00B81F43">
                  <w:pPr>
                    <w:spacing w:before="75" w:after="75" w:line="240" w:lineRule="auto"/>
                    <w:ind w:left="60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8"/>
                      <w:szCs w:val="32"/>
                      <w:lang w:eastAsia="es-MX"/>
                    </w:rPr>
                  </w:pPr>
                  <w:bookmarkStart w:id="0" w:name="_Toc70623607"/>
                  <w:r w:rsidRPr="00B81F43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8"/>
                      <w:szCs w:val="32"/>
                      <w:lang w:eastAsia="es-MX"/>
                    </w:rPr>
                    <w:t>Elementos básicos del teatro: Guion teatral Componentes de la estructura teatral. Partes.</w:t>
                  </w:r>
                  <w:bookmarkEnd w:id="0"/>
                </w:p>
              </w:tc>
            </w:tr>
          </w:tbl>
          <w:p w:rsidR="00B81F43" w:rsidRPr="00B81F43" w:rsidRDefault="00B81F43" w:rsidP="00B81F4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B8349D" w:rsidRPr="00B8349D" w:rsidRDefault="00B8349D" w:rsidP="00B8349D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B8349D" w:rsidRPr="00B8349D" w:rsidRDefault="00B8349D" w:rsidP="00B8349D">
      <w:pPr>
        <w:spacing w:line="25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B8349D">
        <w:rPr>
          <w:rFonts w:ascii="Arial" w:eastAsia="Calibri" w:hAnsi="Arial" w:cs="Arial"/>
          <w:b/>
          <w:bCs/>
          <w:sz w:val="28"/>
          <w:szCs w:val="28"/>
        </w:rPr>
        <w:t>Competencias de la unidad de aprendizaje:</w:t>
      </w:r>
    </w:p>
    <w:p w:rsidR="00B8349D" w:rsidRPr="00B8349D" w:rsidRDefault="00B8349D" w:rsidP="00B8349D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B8349D">
        <w:rPr>
          <w:rFonts w:ascii="Segoe UI Symbol" w:eastAsia="Calibri" w:hAnsi="Segoe UI Symbol" w:cs="Segoe UI Symbol"/>
          <w:b/>
          <w:bCs/>
          <w:sz w:val="28"/>
          <w:szCs w:val="28"/>
        </w:rPr>
        <w:t>➢</w:t>
      </w:r>
      <w:r w:rsidRPr="00B8349D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B8349D">
        <w:rPr>
          <w:rFonts w:ascii="Arial" w:eastAsia="Calibri" w:hAnsi="Arial" w:cs="Arial"/>
          <w:sz w:val="24"/>
          <w:szCs w:val="24"/>
        </w:rPr>
        <w:t>Detecta los procesos de aprendizaje de sus alumnos para favorecer su desarrollo cognitivo y socioemocional.</w:t>
      </w:r>
    </w:p>
    <w:p w:rsidR="00B8349D" w:rsidRPr="00B8349D" w:rsidRDefault="00B8349D" w:rsidP="00B8349D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B8349D">
        <w:rPr>
          <w:rFonts w:ascii="Segoe UI Symbol" w:eastAsia="Calibri" w:hAnsi="Segoe UI Symbol" w:cs="Segoe UI Symbol"/>
          <w:sz w:val="24"/>
          <w:szCs w:val="24"/>
        </w:rPr>
        <w:t>➢</w:t>
      </w:r>
      <w:r w:rsidRPr="00B8349D">
        <w:rPr>
          <w:rFonts w:ascii="Arial" w:eastAsia="Calibri" w:hAnsi="Arial" w:cs="Arial"/>
          <w:sz w:val="24"/>
          <w:szCs w:val="24"/>
        </w:rPr>
        <w:t xml:space="preserve"> Integra recursos de la investigación educativa para enriquecer su práctica profesional, expresando su interés por el conocimiento, la ciencia y la mejora de la educación.</w:t>
      </w:r>
    </w:p>
    <w:p w:rsidR="00B8349D" w:rsidRPr="00B8349D" w:rsidRDefault="00B8349D" w:rsidP="00B8349D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B8349D">
        <w:rPr>
          <w:rFonts w:ascii="Segoe UI Symbol" w:eastAsia="Calibri" w:hAnsi="Segoe UI Symbol" w:cs="Segoe UI Symbol"/>
          <w:sz w:val="24"/>
          <w:szCs w:val="24"/>
        </w:rPr>
        <w:t>➢</w:t>
      </w:r>
      <w:r w:rsidRPr="00B8349D">
        <w:rPr>
          <w:rFonts w:ascii="Arial" w:eastAsia="Calibri" w:hAnsi="Arial" w:cs="Arial"/>
          <w:sz w:val="24"/>
          <w:szCs w:val="24"/>
        </w:rPr>
        <w:t xml:space="preserve"> Comprende la importancia del teatro en el desarrollo integral de los niños y niñas en educación preescolar.</w:t>
      </w:r>
    </w:p>
    <w:p w:rsidR="00B8349D" w:rsidRPr="00B8349D" w:rsidRDefault="00B8349D" w:rsidP="00B8349D">
      <w:pPr>
        <w:spacing w:line="256" w:lineRule="auto"/>
        <w:jc w:val="right"/>
        <w:rPr>
          <w:rFonts w:ascii="Arial" w:eastAsia="Calibri" w:hAnsi="Arial" w:cs="Arial"/>
          <w:b/>
          <w:bCs/>
          <w:sz w:val="28"/>
          <w:szCs w:val="28"/>
        </w:rPr>
      </w:pPr>
    </w:p>
    <w:p w:rsidR="00B8349D" w:rsidRPr="00B8349D" w:rsidRDefault="00B8349D" w:rsidP="00B8349D">
      <w:pPr>
        <w:spacing w:line="256" w:lineRule="auto"/>
        <w:jc w:val="right"/>
        <w:rPr>
          <w:rFonts w:ascii="Arial" w:eastAsia="Calibri" w:hAnsi="Arial" w:cs="Arial"/>
          <w:b/>
          <w:bCs/>
        </w:rPr>
      </w:pPr>
    </w:p>
    <w:p w:rsidR="00B8349D" w:rsidRPr="00B8349D" w:rsidRDefault="00B8349D" w:rsidP="00B8349D">
      <w:pPr>
        <w:spacing w:line="256" w:lineRule="auto"/>
        <w:rPr>
          <w:rFonts w:ascii="Arial" w:eastAsia="Calibri" w:hAnsi="Arial" w:cs="Arial"/>
          <w:b/>
          <w:bCs/>
        </w:rPr>
      </w:pPr>
      <w:r w:rsidRPr="00B8349D">
        <w:rPr>
          <w:rFonts w:ascii="Arial" w:eastAsia="Calibri" w:hAnsi="Arial" w:cs="Arial"/>
          <w:b/>
          <w:bCs/>
        </w:rPr>
        <w:t xml:space="preserve">Saltillo Coahuila </w:t>
      </w:r>
      <w:r w:rsidRPr="00B8349D">
        <w:rPr>
          <w:rFonts w:ascii="Arial" w:eastAsia="Calibri" w:hAnsi="Arial" w:cs="Arial"/>
          <w:b/>
          <w:bCs/>
        </w:rPr>
        <w:tab/>
      </w:r>
      <w:r w:rsidRPr="00B8349D">
        <w:rPr>
          <w:rFonts w:ascii="Arial" w:eastAsia="Calibri" w:hAnsi="Arial" w:cs="Arial"/>
          <w:b/>
          <w:bCs/>
        </w:rPr>
        <w:tab/>
      </w:r>
      <w:r w:rsidRPr="00B8349D">
        <w:rPr>
          <w:rFonts w:ascii="Arial" w:eastAsia="Calibri" w:hAnsi="Arial" w:cs="Arial"/>
          <w:b/>
          <w:bCs/>
        </w:rPr>
        <w:tab/>
      </w:r>
      <w:r w:rsidRPr="00B8349D">
        <w:rPr>
          <w:rFonts w:ascii="Arial" w:eastAsia="Calibri" w:hAnsi="Arial" w:cs="Arial"/>
          <w:b/>
          <w:bCs/>
        </w:rPr>
        <w:tab/>
        <w:t xml:space="preserve">           </w:t>
      </w:r>
      <w:r w:rsidRPr="00B8349D">
        <w:rPr>
          <w:rFonts w:ascii="Arial" w:eastAsia="Calibri" w:hAnsi="Arial" w:cs="Arial"/>
          <w:b/>
          <w:bCs/>
        </w:rPr>
        <w:tab/>
      </w:r>
      <w:r w:rsidRPr="00B8349D">
        <w:rPr>
          <w:rFonts w:ascii="Arial" w:eastAsia="Calibri" w:hAnsi="Arial" w:cs="Arial"/>
          <w:b/>
          <w:bCs/>
        </w:rPr>
        <w:tab/>
        <w:t>29 de abril 2021</w:t>
      </w:r>
    </w:p>
    <w:sdt>
      <w:sdtPr>
        <w:rPr>
          <w:rFonts w:ascii="Arial" w:hAnsi="Arial" w:cs="Arial"/>
          <w:lang w:val="es-ES"/>
        </w:rPr>
        <w:id w:val="-35527788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5A1534" w:rsidRDefault="005A1534" w:rsidP="005A1534">
          <w:pPr>
            <w:pStyle w:val="TtulodeTDC"/>
            <w:jc w:val="center"/>
            <w:rPr>
              <w:rFonts w:ascii="Arial" w:hAnsi="Arial" w:cs="Arial"/>
              <w:lang w:val="es-ES"/>
            </w:rPr>
          </w:pPr>
          <w:r w:rsidRPr="005A1534">
            <w:rPr>
              <w:rFonts w:ascii="Arial" w:hAnsi="Arial" w:cs="Arial"/>
              <w:lang w:val="es-ES"/>
            </w:rPr>
            <w:t>INDICE</w:t>
          </w:r>
        </w:p>
        <w:p w:rsidR="005A1534" w:rsidRPr="005A1534" w:rsidRDefault="005A1534" w:rsidP="005A1534">
          <w:pPr>
            <w:rPr>
              <w:rFonts w:ascii="Arial" w:hAnsi="Arial" w:cs="Arial"/>
              <w:sz w:val="24"/>
              <w:lang w:val="es-ES" w:eastAsia="es-MX"/>
            </w:rPr>
          </w:pPr>
        </w:p>
        <w:p w:rsidR="005A1534" w:rsidRPr="005A1534" w:rsidRDefault="005A1534">
          <w:pPr>
            <w:pStyle w:val="TDC2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r w:rsidRPr="005A1534">
            <w:rPr>
              <w:rFonts w:ascii="Arial" w:hAnsi="Arial" w:cs="Arial"/>
              <w:sz w:val="24"/>
            </w:rPr>
            <w:fldChar w:fldCharType="begin"/>
          </w:r>
          <w:r w:rsidRPr="005A1534">
            <w:rPr>
              <w:rFonts w:ascii="Arial" w:hAnsi="Arial" w:cs="Arial"/>
              <w:sz w:val="24"/>
            </w:rPr>
            <w:instrText xml:space="preserve"> TOC \o "1-3" \h \z \u </w:instrText>
          </w:r>
          <w:r w:rsidRPr="005A1534">
            <w:rPr>
              <w:rFonts w:ascii="Arial" w:hAnsi="Arial" w:cs="Arial"/>
              <w:sz w:val="24"/>
            </w:rPr>
            <w:fldChar w:fldCharType="separate"/>
          </w:r>
          <w:hyperlink w:anchor="_Toc70623607" w:history="1">
            <w:r w:rsidRPr="005A1534">
              <w:rPr>
                <w:rStyle w:val="Hipervnculo"/>
                <w:rFonts w:ascii="Arial" w:eastAsia="Times New Roman" w:hAnsi="Arial" w:cs="Arial"/>
                <w:bCs/>
                <w:iCs/>
                <w:noProof/>
                <w:sz w:val="24"/>
                <w:lang w:eastAsia="es-MX"/>
              </w:rPr>
              <w:t>Elementos básicos del teatro: Guion teatral Componentes de la estructura teatral. Partes.</w: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instrText xml:space="preserve"> PAGEREF _Toc70623607 \h </w:instrTex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t>1</w: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5A1534" w:rsidRPr="005A1534" w:rsidRDefault="005A1534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hyperlink w:anchor="_Toc70623608" w:history="1">
            <w:r w:rsidRPr="005A1534">
              <w:rPr>
                <w:rStyle w:val="Hipervnculo"/>
                <w:rFonts w:ascii="Arial" w:hAnsi="Arial" w:cs="Arial"/>
                <w:noProof/>
                <w:sz w:val="24"/>
              </w:rPr>
              <w:t>EL ESCENARIO.</w: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instrText xml:space="preserve"> PAGEREF _Toc70623608 \h </w:instrTex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5A1534" w:rsidRPr="005A1534" w:rsidRDefault="005A1534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hyperlink w:anchor="_Toc70623609" w:history="1">
            <w:r w:rsidRPr="005A1534">
              <w:rPr>
                <w:rStyle w:val="Hipervnculo"/>
                <w:rFonts w:ascii="Arial" w:hAnsi="Arial" w:cs="Arial"/>
                <w:noProof/>
                <w:sz w:val="24"/>
              </w:rPr>
              <w:t>ANALISIS LITERARIO.</w: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instrText xml:space="preserve"> PAGEREF _Toc70623609 \h </w:instrTex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5A1534" w:rsidRPr="005A1534" w:rsidRDefault="005A1534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hyperlink w:anchor="_Toc70623610" w:history="1">
            <w:r w:rsidRPr="005A1534">
              <w:rPr>
                <w:rStyle w:val="Hipervnculo"/>
                <w:rFonts w:ascii="Arial" w:hAnsi="Arial" w:cs="Arial"/>
                <w:noProof/>
                <w:sz w:val="24"/>
              </w:rPr>
              <w:t>DESPLAZAMIENTOS Y POSICIONES ESCENICAS.</w: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instrText xml:space="preserve"> PAGEREF _Toc70623610 \h </w:instrTex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t>5</w: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5A1534" w:rsidRPr="005A1534" w:rsidRDefault="005A1534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hyperlink w:anchor="_Toc70623611" w:history="1">
            <w:r w:rsidRPr="005A1534">
              <w:rPr>
                <w:rStyle w:val="Hipervnculo"/>
                <w:rFonts w:ascii="Arial" w:hAnsi="Arial" w:cs="Arial"/>
                <w:noProof/>
                <w:sz w:val="24"/>
              </w:rPr>
              <w:t>CARACTERIZACIÓN DE PERSONAJES.</w: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instrText xml:space="preserve"> PAGEREF _Toc70623611 \h </w:instrTex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t>7</w: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5A1534" w:rsidRPr="005A1534" w:rsidRDefault="005A1534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hyperlink w:anchor="_Toc70623612" w:history="1">
            <w:r w:rsidRPr="005A1534">
              <w:rPr>
                <w:rStyle w:val="Hipervnculo"/>
                <w:rFonts w:ascii="Arial" w:hAnsi="Arial" w:cs="Arial"/>
                <w:noProof/>
                <w:sz w:val="24"/>
              </w:rPr>
              <w:t>ESCENOGRAFIA.</w: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instrText xml:space="preserve"> PAGEREF _Toc70623612 \h </w:instrTex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t>7</w: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5A1534" w:rsidRPr="005A1534" w:rsidRDefault="005A1534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hyperlink w:anchor="_Toc70623613" w:history="1">
            <w:r w:rsidRPr="005A1534">
              <w:rPr>
                <w:rStyle w:val="Hipervnculo"/>
                <w:rFonts w:ascii="Arial" w:hAnsi="Arial" w:cs="Arial"/>
                <w:noProof/>
                <w:sz w:val="24"/>
              </w:rPr>
              <w:t>EFECTOS DE SONIDO Y MUSICALIZACIÓN.</w: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instrText xml:space="preserve"> PAGEREF _Toc70623613 \h </w:instrTex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t>8</w: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5A1534" w:rsidRPr="005A1534" w:rsidRDefault="005A1534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hyperlink w:anchor="_Toc70623614" w:history="1">
            <w:r w:rsidRPr="005A1534">
              <w:rPr>
                <w:rStyle w:val="Hipervnculo"/>
                <w:rFonts w:ascii="Arial" w:hAnsi="Arial" w:cs="Arial"/>
                <w:noProof/>
                <w:sz w:val="24"/>
              </w:rPr>
              <w:t>ENSAYO GENERAL.</w: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instrText xml:space="preserve"> PAGEREF _Toc70623614 \h </w:instrTex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t>8</w: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5A1534" w:rsidRPr="005A1534" w:rsidRDefault="005A1534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hyperlink w:anchor="_Toc70623615" w:history="1">
            <w:r w:rsidRPr="005A1534">
              <w:rPr>
                <w:rStyle w:val="Hipervnculo"/>
                <w:rFonts w:ascii="Arial" w:hAnsi="Arial" w:cs="Arial"/>
                <w:noProof/>
                <w:sz w:val="24"/>
              </w:rPr>
              <w:t>MÍMICA FACIAL.</w: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instrText xml:space="preserve"> PAGEREF _Toc70623615 \h </w:instrTex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t>8</w: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5A1534" w:rsidRPr="005A1534" w:rsidRDefault="005A1534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hyperlink w:anchor="_Toc70623616" w:history="1">
            <w:r w:rsidRPr="005A1534">
              <w:rPr>
                <w:rStyle w:val="Hipervnculo"/>
                <w:rFonts w:ascii="Arial" w:hAnsi="Arial" w:cs="Arial"/>
                <w:noProof/>
                <w:sz w:val="24"/>
              </w:rPr>
              <w:t>RÚBRICA</w: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instrText xml:space="preserve"> PAGEREF _Toc70623616 \h </w:instrTex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t>9</w:t>
            </w:r>
            <w:r w:rsidRPr="005A153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5A1534" w:rsidRDefault="005A1534">
          <w:r w:rsidRPr="005A1534">
            <w:rPr>
              <w:rFonts w:ascii="Arial" w:hAnsi="Arial" w:cs="Arial"/>
              <w:bCs/>
              <w:sz w:val="24"/>
              <w:lang w:val="es-ES"/>
            </w:rPr>
            <w:fldChar w:fldCharType="end"/>
          </w:r>
        </w:p>
      </w:sdtContent>
    </w:sdt>
    <w:p w:rsidR="00ED33EF" w:rsidRDefault="00ED33EF" w:rsidP="005A1534">
      <w:pPr>
        <w:pStyle w:val="Ttulo1"/>
      </w:pPr>
    </w:p>
    <w:p w:rsidR="00745B60" w:rsidRDefault="00745B60"/>
    <w:p w:rsidR="00745B60" w:rsidRDefault="00745B60"/>
    <w:p w:rsidR="00745B60" w:rsidRDefault="00745B60"/>
    <w:p w:rsidR="00745B60" w:rsidRDefault="00745B60"/>
    <w:p w:rsidR="00745B60" w:rsidRDefault="00745B60"/>
    <w:p w:rsidR="00745B60" w:rsidRDefault="00745B60"/>
    <w:p w:rsidR="00745B60" w:rsidRDefault="00745B60"/>
    <w:p w:rsidR="00745B60" w:rsidRDefault="00745B60"/>
    <w:p w:rsidR="00745B60" w:rsidRDefault="00745B60"/>
    <w:p w:rsidR="00745B60" w:rsidRDefault="00745B60"/>
    <w:p w:rsidR="00B8349D" w:rsidRDefault="00B8349D" w:rsidP="001B22A6"/>
    <w:p w:rsidR="001B22A6" w:rsidRDefault="001B22A6" w:rsidP="001B22A6"/>
    <w:p w:rsidR="001B22A6" w:rsidRDefault="001B22A6" w:rsidP="001B22A6"/>
    <w:p w:rsidR="005A1534" w:rsidRDefault="005A1534" w:rsidP="005A1534"/>
    <w:p w:rsidR="005A1534" w:rsidRDefault="005A1534" w:rsidP="005A1534"/>
    <w:p w:rsidR="001B22A6" w:rsidRPr="001B22A6" w:rsidRDefault="001B22A6" w:rsidP="005A1534">
      <w:pPr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  <w:r w:rsidRPr="001B22A6">
        <w:rPr>
          <w:rFonts w:ascii="Arial" w:hAnsi="Arial" w:cs="Arial"/>
          <w:b/>
          <w:bCs/>
          <w:sz w:val="24"/>
          <w:szCs w:val="24"/>
        </w:rPr>
        <w:lastRenderedPageBreak/>
        <w:t>“EXPRESIÓN Y APRECIACIÓN ARTÍSTICAS”</w:t>
      </w:r>
    </w:p>
    <w:p w:rsidR="001B22A6" w:rsidRPr="005A1534" w:rsidRDefault="001B22A6" w:rsidP="005A1534">
      <w:pPr>
        <w:pStyle w:val="Ttulo1"/>
      </w:pPr>
      <w:bookmarkStart w:id="2" w:name="_Toc70623608"/>
      <w:r w:rsidRPr="005A1534">
        <w:t>EL ESCENARIO.</w:t>
      </w:r>
      <w:bookmarkEnd w:id="2"/>
    </w:p>
    <w:p w:rsidR="001B22A6" w:rsidRPr="001B22A6" w:rsidRDefault="001B22A6" w:rsidP="001B22A6">
      <w:pPr>
        <w:jc w:val="both"/>
        <w:rPr>
          <w:rFonts w:ascii="Arial" w:hAnsi="Arial" w:cs="Arial"/>
          <w:sz w:val="24"/>
          <w:szCs w:val="24"/>
        </w:rPr>
      </w:pPr>
    </w:p>
    <w:p w:rsidR="001B22A6" w:rsidRPr="001B22A6" w:rsidRDefault="001B22A6" w:rsidP="001B22A6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1B22A6">
        <w:rPr>
          <w:rFonts w:ascii="Arial" w:hAnsi="Arial" w:cs="Arial"/>
          <w:b/>
          <w:bCs/>
          <w:sz w:val="24"/>
          <w:szCs w:val="24"/>
        </w:rPr>
        <w:t>¿Cuáles son las áreas del escenario?</w:t>
      </w:r>
    </w:p>
    <w:p w:rsidR="001B22A6" w:rsidRPr="001B22A6" w:rsidRDefault="001B22A6" w:rsidP="001B22A6">
      <w:pPr>
        <w:jc w:val="both"/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Es el lugar donde se lleva a cabo un espectáculo artístico</w:t>
      </w:r>
    </w:p>
    <w:p w:rsidR="001B22A6" w:rsidRPr="001B22A6" w:rsidRDefault="001B22A6" w:rsidP="001B22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B22A6">
        <w:rPr>
          <w:rFonts w:ascii="Arial" w:hAnsi="Arial" w:cs="Arial"/>
          <w:b/>
          <w:bCs/>
          <w:sz w:val="24"/>
          <w:szCs w:val="24"/>
        </w:rPr>
        <w:t>2. ¿Cuándo se decide escenificar una obra literaria es preciso tomar en cuenta diversos aspectos con el objeto de obtener óptimos resultados?</w:t>
      </w:r>
    </w:p>
    <w:p w:rsidR="001B22A6" w:rsidRPr="001B22A6" w:rsidRDefault="001B22A6" w:rsidP="001B22A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Selección de la obra</w:t>
      </w:r>
    </w:p>
    <w:p w:rsidR="001B22A6" w:rsidRPr="001B22A6" w:rsidRDefault="001B22A6" w:rsidP="001B22A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Análisis literario</w:t>
      </w:r>
    </w:p>
    <w:p w:rsidR="001B22A6" w:rsidRPr="001B22A6" w:rsidRDefault="001B22A6" w:rsidP="001B22A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Memorización</w:t>
      </w:r>
    </w:p>
    <w:p w:rsidR="001B22A6" w:rsidRPr="001B22A6" w:rsidRDefault="001B22A6" w:rsidP="001B22A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Distribución de personajes</w:t>
      </w:r>
    </w:p>
    <w:p w:rsidR="001B22A6" w:rsidRPr="001B22A6" w:rsidRDefault="001B22A6" w:rsidP="001B22A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Técnicas de actuación</w:t>
      </w:r>
    </w:p>
    <w:p w:rsidR="001B22A6" w:rsidRPr="001B22A6" w:rsidRDefault="001B22A6" w:rsidP="001B22A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Desplazamientos y posiciones escénicas</w:t>
      </w:r>
    </w:p>
    <w:p w:rsidR="001B22A6" w:rsidRPr="001B22A6" w:rsidRDefault="001B22A6" w:rsidP="001B22A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Caracterización de los personajes</w:t>
      </w:r>
    </w:p>
    <w:p w:rsidR="001B22A6" w:rsidRPr="001B22A6" w:rsidRDefault="001B22A6" w:rsidP="001B22A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Escenografía</w:t>
      </w:r>
    </w:p>
    <w:p w:rsidR="001B22A6" w:rsidRPr="001B22A6" w:rsidRDefault="001B22A6" w:rsidP="001B22A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Utilería</w:t>
      </w:r>
    </w:p>
    <w:p w:rsidR="001B22A6" w:rsidRPr="001B22A6" w:rsidRDefault="001B22A6" w:rsidP="001B22A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Efectos de sonido y musicalización</w:t>
      </w:r>
    </w:p>
    <w:p w:rsidR="001B22A6" w:rsidRPr="001B22A6" w:rsidRDefault="001B22A6" w:rsidP="001B22A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Iluminación</w:t>
      </w:r>
    </w:p>
    <w:p w:rsidR="001B22A6" w:rsidRPr="001B22A6" w:rsidRDefault="001B22A6" w:rsidP="001B22A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Ensayo general</w:t>
      </w:r>
    </w:p>
    <w:p w:rsidR="001B22A6" w:rsidRPr="001B22A6" w:rsidRDefault="001B22A6" w:rsidP="001B22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B22A6">
        <w:rPr>
          <w:rFonts w:ascii="Arial" w:hAnsi="Arial" w:cs="Arial"/>
          <w:b/>
          <w:bCs/>
          <w:sz w:val="24"/>
          <w:szCs w:val="24"/>
        </w:rPr>
        <w:t>3.       Al escoger una dramatización es de suma importancia considerar diversos aspectos entre los cuales destacan:</w:t>
      </w:r>
    </w:p>
    <w:p w:rsidR="001B22A6" w:rsidRPr="001B22A6" w:rsidRDefault="001B22A6" w:rsidP="001B22A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El objetivo que se quiere obtener</w:t>
      </w:r>
    </w:p>
    <w:p w:rsidR="001B22A6" w:rsidRPr="001B22A6" w:rsidRDefault="001B22A6" w:rsidP="001B22A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Los intereses</w:t>
      </w:r>
    </w:p>
    <w:p w:rsidR="001B22A6" w:rsidRPr="001B22A6" w:rsidRDefault="001B22A6" w:rsidP="001B22A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Edad de los participantes</w:t>
      </w:r>
    </w:p>
    <w:p w:rsidR="001B22A6" w:rsidRPr="001B22A6" w:rsidRDefault="001B22A6" w:rsidP="001B22A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Fecha en que se realiza</w:t>
      </w:r>
    </w:p>
    <w:p w:rsidR="001B22A6" w:rsidRPr="001B22A6" w:rsidRDefault="001B22A6" w:rsidP="001B22A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 xml:space="preserve">Motivo del evento </w:t>
      </w:r>
    </w:p>
    <w:p w:rsidR="001B22A6" w:rsidRPr="001B22A6" w:rsidRDefault="001B22A6" w:rsidP="001B22A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 xml:space="preserve">Nivel cultural del público que presenciará el espectáculo </w:t>
      </w:r>
    </w:p>
    <w:p w:rsidR="001B22A6" w:rsidRPr="001B22A6" w:rsidRDefault="001B22A6" w:rsidP="001B22A6">
      <w:pPr>
        <w:rPr>
          <w:rFonts w:ascii="Arial" w:hAnsi="Arial" w:cs="Arial"/>
          <w:b/>
          <w:bCs/>
          <w:sz w:val="24"/>
          <w:szCs w:val="24"/>
        </w:rPr>
      </w:pPr>
    </w:p>
    <w:p w:rsidR="001B22A6" w:rsidRPr="001B22A6" w:rsidRDefault="001B22A6" w:rsidP="001B22A6">
      <w:pPr>
        <w:rPr>
          <w:rFonts w:ascii="Arial" w:hAnsi="Arial" w:cs="Arial"/>
          <w:b/>
          <w:bCs/>
          <w:sz w:val="24"/>
          <w:szCs w:val="24"/>
        </w:rPr>
      </w:pPr>
    </w:p>
    <w:p w:rsidR="001B22A6" w:rsidRPr="001B22A6" w:rsidRDefault="001B22A6" w:rsidP="005A1534">
      <w:pPr>
        <w:pStyle w:val="Ttulo1"/>
      </w:pPr>
      <w:bookmarkStart w:id="3" w:name="_Toc70623609"/>
      <w:r w:rsidRPr="001B22A6">
        <w:t>ANALISIS LITERARIO.</w:t>
      </w:r>
      <w:bookmarkEnd w:id="3"/>
    </w:p>
    <w:p w:rsidR="001B22A6" w:rsidRPr="001B22A6" w:rsidRDefault="001B22A6" w:rsidP="001B22A6">
      <w:pPr>
        <w:rPr>
          <w:rFonts w:ascii="Arial" w:hAnsi="Arial" w:cs="Arial"/>
          <w:b/>
          <w:bCs/>
          <w:sz w:val="24"/>
          <w:szCs w:val="24"/>
        </w:rPr>
      </w:pPr>
      <w:r w:rsidRPr="001B22A6">
        <w:rPr>
          <w:rFonts w:ascii="Arial" w:hAnsi="Arial" w:cs="Arial"/>
          <w:b/>
          <w:bCs/>
          <w:sz w:val="24"/>
          <w:szCs w:val="24"/>
        </w:rPr>
        <w:t>1 - Título de una obra.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 xml:space="preserve">Es el nombre de la composición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1.       Autor.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 xml:space="preserve">Ese aspecto comprende los datos biográficos más sobresalientes del autor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2.       Género.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 xml:space="preserve">Todas las obras de teatro corresponden al género dramático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3.       Tema.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 xml:space="preserve">se busca la idea clave que manifiesta lo que trata la obra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4.       Argumento.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Consiste</w:t>
      </w:r>
      <w:r w:rsidRPr="001B22A6">
        <w:rPr>
          <w:rFonts w:ascii="Arial" w:hAnsi="Arial" w:cs="Arial"/>
          <w:sz w:val="24"/>
          <w:szCs w:val="24"/>
        </w:rPr>
        <w:t xml:space="preserve"> en el resumen de la dramatización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5.       Asunto.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Es</w:t>
      </w:r>
      <w:r w:rsidRPr="001B22A6">
        <w:rPr>
          <w:rFonts w:ascii="Arial" w:hAnsi="Arial" w:cs="Arial"/>
          <w:sz w:val="24"/>
          <w:szCs w:val="24"/>
        </w:rPr>
        <w:t xml:space="preserve"> la intención del autor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6.       Lenguaje.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Explica</w:t>
      </w:r>
      <w:r w:rsidRPr="001B22A6">
        <w:rPr>
          <w:rFonts w:ascii="Arial" w:hAnsi="Arial" w:cs="Arial"/>
          <w:sz w:val="24"/>
          <w:szCs w:val="24"/>
        </w:rPr>
        <w:t xml:space="preserve"> el tipo de vocabulario utilizado al escribir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7.       Técnica narrativa.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Se</w:t>
      </w:r>
      <w:r w:rsidRPr="001B22A6">
        <w:rPr>
          <w:rFonts w:ascii="Arial" w:hAnsi="Arial" w:cs="Arial"/>
          <w:sz w:val="24"/>
          <w:szCs w:val="24"/>
        </w:rPr>
        <w:t xml:space="preserve"> refiere a la forma como está descrita la composición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8.       Espacio.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Es</w:t>
      </w:r>
      <w:r w:rsidRPr="001B22A6">
        <w:rPr>
          <w:rFonts w:ascii="Arial" w:hAnsi="Arial" w:cs="Arial"/>
          <w:sz w:val="24"/>
          <w:szCs w:val="24"/>
        </w:rPr>
        <w:t xml:space="preserve"> el lugar donde se desarrolla la acción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9.       Tiempo.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Señala</w:t>
      </w:r>
      <w:r w:rsidRPr="001B22A6">
        <w:rPr>
          <w:rFonts w:ascii="Arial" w:hAnsi="Arial" w:cs="Arial"/>
          <w:sz w:val="24"/>
          <w:szCs w:val="24"/>
        </w:rPr>
        <w:t xml:space="preserve"> la época y duración de los acontecimientos en la escenificación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10.    Personajes.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Son</w:t>
      </w:r>
      <w:r w:rsidRPr="001B22A6">
        <w:rPr>
          <w:rFonts w:ascii="Arial" w:hAnsi="Arial" w:cs="Arial"/>
          <w:sz w:val="24"/>
          <w:szCs w:val="24"/>
        </w:rPr>
        <w:t xml:space="preserve"> los seres creados por el autor que participan en las acciones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11.    Principales.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Se</w:t>
      </w:r>
      <w:r w:rsidRPr="001B22A6">
        <w:rPr>
          <w:rFonts w:ascii="Arial" w:hAnsi="Arial" w:cs="Arial"/>
          <w:sz w:val="24"/>
          <w:szCs w:val="24"/>
        </w:rPr>
        <w:t xml:space="preserve"> considera a los a los que efectúan hechos importantes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12.    Secundarios.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Realizan</w:t>
      </w:r>
      <w:r w:rsidRPr="001B22A6">
        <w:rPr>
          <w:rFonts w:ascii="Arial" w:hAnsi="Arial" w:cs="Arial"/>
          <w:sz w:val="24"/>
          <w:szCs w:val="24"/>
        </w:rPr>
        <w:t xml:space="preserve"> actuaciones de menor importancia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lastRenderedPageBreak/>
        <w:t>13.    Ambientales.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Ayudan</w:t>
      </w:r>
      <w:r w:rsidRPr="001B22A6">
        <w:rPr>
          <w:rFonts w:ascii="Arial" w:hAnsi="Arial" w:cs="Arial"/>
          <w:sz w:val="24"/>
          <w:szCs w:val="24"/>
        </w:rPr>
        <w:t xml:space="preserve"> dando forma y ambiente a la obra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TECNICAS DE ACTUACIÓN.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1.       Concentración.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 xml:space="preserve">Adentrarse en el papel que se va a representar manejando adecuadamente las emociones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2.       Justificación.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 xml:space="preserve">Presentar las actitudes como si fueran reales en las diversas situaciones que ocurren durante el desarrollo de la obra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3.       Tarea escénica.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El</w:t>
      </w:r>
      <w:r w:rsidRPr="001B22A6">
        <w:rPr>
          <w:rFonts w:ascii="Arial" w:hAnsi="Arial" w:cs="Arial"/>
          <w:sz w:val="24"/>
          <w:szCs w:val="24"/>
        </w:rPr>
        <w:t xml:space="preserve"> actor se identifica con el personaje y lo integra a </w:t>
      </w:r>
      <w:r w:rsidRPr="001B22A6">
        <w:rPr>
          <w:rFonts w:ascii="Arial" w:hAnsi="Arial" w:cs="Arial"/>
          <w:sz w:val="24"/>
          <w:szCs w:val="24"/>
        </w:rPr>
        <w:t>sí</w:t>
      </w:r>
      <w:r w:rsidRPr="001B22A6">
        <w:rPr>
          <w:rFonts w:ascii="Arial" w:hAnsi="Arial" w:cs="Arial"/>
          <w:sz w:val="24"/>
          <w:szCs w:val="24"/>
        </w:rPr>
        <w:t xml:space="preserve"> mismo.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4.       Memoria Revivida.</w:t>
      </w:r>
    </w:p>
    <w:p w:rsid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Consiste en recordar sucesos pasados que han acontecido al actor Similar</w:t>
      </w:r>
      <w:r w:rsidR="008B5962">
        <w:rPr>
          <w:rFonts w:ascii="Arial" w:hAnsi="Arial" w:cs="Arial"/>
          <w:sz w:val="24"/>
          <w:szCs w:val="24"/>
        </w:rPr>
        <w:t>es a los que ocurren en la obra.</w:t>
      </w:r>
    </w:p>
    <w:p w:rsidR="008B5962" w:rsidRPr="001B22A6" w:rsidRDefault="008B5962" w:rsidP="001B22A6">
      <w:pPr>
        <w:rPr>
          <w:rFonts w:ascii="Arial" w:hAnsi="Arial" w:cs="Arial"/>
          <w:sz w:val="24"/>
          <w:szCs w:val="24"/>
        </w:rPr>
      </w:pPr>
    </w:p>
    <w:p w:rsidR="001B22A6" w:rsidRPr="008B5962" w:rsidRDefault="001B22A6" w:rsidP="005A1534">
      <w:pPr>
        <w:pStyle w:val="Ttulo1"/>
      </w:pPr>
      <w:bookmarkStart w:id="4" w:name="_Toc70623610"/>
      <w:r w:rsidRPr="008B5962">
        <w:t>DESPLAZAMIENTOS Y POSICIONES ESCENICAS.</w:t>
      </w:r>
      <w:bookmarkEnd w:id="4"/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</w:p>
    <w:p w:rsidR="001B22A6" w:rsidRPr="001B22A6" w:rsidRDefault="001B22A6" w:rsidP="001B22A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Abierto.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 xml:space="preserve">Se encuentra totalmente de frente al público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2.       Un cuarto.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Se</w:t>
      </w:r>
      <w:r w:rsidRPr="001B22A6">
        <w:rPr>
          <w:rFonts w:ascii="Arial" w:hAnsi="Arial" w:cs="Arial"/>
          <w:sz w:val="24"/>
          <w:szCs w:val="24"/>
        </w:rPr>
        <w:t xml:space="preserve"> voltea ligeramente hacia la derecha o hacia la izquierda, esta posición también se conoce como medio flanco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3.       Perfil.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Aparece</w:t>
      </w:r>
      <w:r w:rsidRPr="001B22A6">
        <w:rPr>
          <w:rFonts w:ascii="Arial" w:hAnsi="Arial" w:cs="Arial"/>
          <w:sz w:val="24"/>
          <w:szCs w:val="24"/>
        </w:rPr>
        <w:t xml:space="preserve"> del lado puede ser a la derecha o a la izquierda es equivalente a un flanco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4.       Tres cuartos.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Da</w:t>
      </w:r>
      <w:r w:rsidRPr="001B22A6">
        <w:rPr>
          <w:rFonts w:ascii="Arial" w:hAnsi="Arial" w:cs="Arial"/>
          <w:sz w:val="24"/>
          <w:szCs w:val="24"/>
        </w:rPr>
        <w:t xml:space="preserve"> un poco la espalda al público es que Belén equivalente a un flanco y medio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5.       Cerrada.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Está</w:t>
      </w:r>
      <w:r w:rsidRPr="001B22A6">
        <w:rPr>
          <w:rFonts w:ascii="Arial" w:hAnsi="Arial" w:cs="Arial"/>
          <w:sz w:val="24"/>
          <w:szCs w:val="24"/>
        </w:rPr>
        <w:t xml:space="preserve"> completamente de espalda al público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lastRenderedPageBreak/>
        <w:t>6.       Abrirse.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 xml:space="preserve">Llegar a la posición abierta, frente al </w:t>
      </w:r>
      <w:r w:rsidRPr="001B22A6">
        <w:rPr>
          <w:rFonts w:ascii="Arial" w:hAnsi="Arial" w:cs="Arial"/>
          <w:sz w:val="24"/>
          <w:szCs w:val="24"/>
        </w:rPr>
        <w:t>público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7.       Cerrarse.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 xml:space="preserve">Adoptar la posición cerrada, de espaldas al espectador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8.       Bajar.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 xml:space="preserve">Caminar hacia el área de abajo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9.       Subir.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 xml:space="preserve"> Caminar hacia la parte de arriba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10.    Avanzar.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 xml:space="preserve">Desplazarse en línea recta hacia adelante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11.    Retroceder.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 xml:space="preserve">Ir hacia atrás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12.    Mezclarse.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 xml:space="preserve">Compensar el movimiento de otros actores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13.    Dar escena.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El actor que dice el Parlamento más importante debe tener una posición fuerte en la escena; mientras que el artista que participa con un parlamento menos relevante adopta una p</w:t>
      </w:r>
      <w:r w:rsidR="008B5962">
        <w:rPr>
          <w:rFonts w:ascii="Arial" w:hAnsi="Arial" w:cs="Arial"/>
          <w:sz w:val="24"/>
          <w:szCs w:val="24"/>
        </w:rPr>
        <w:t>osición débil.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14.    Compartir escena.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Se presenta cuando dos actores se encuentran en posición de un cuarto o de tres cuartos, uno fren</w:t>
      </w:r>
      <w:r w:rsidR="008B5962">
        <w:rPr>
          <w:rFonts w:ascii="Arial" w:hAnsi="Arial" w:cs="Arial"/>
          <w:sz w:val="24"/>
          <w:szCs w:val="24"/>
        </w:rPr>
        <w:t>te a otro en un mismo plano de del espacio escénico.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15.    De perfil.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 xml:space="preserve">Es cuando los dos actores están frente a frente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16.    Triángulo escénico.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 xml:space="preserve">Acontece al reunirse de tres personajes en el escenario, un actor que dará al centro del triángulo y los dos restantes se sitúan abajo, a los lados y el </w:t>
      </w:r>
      <w:r w:rsidR="008B5962">
        <w:rPr>
          <w:rFonts w:ascii="Arial" w:hAnsi="Arial" w:cs="Arial"/>
          <w:sz w:val="24"/>
          <w:szCs w:val="24"/>
        </w:rPr>
        <w:t>que está arriba tiene la escena.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17.    Hacer foco.</w:t>
      </w:r>
    </w:p>
    <w:p w:rsid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Mediante</w:t>
      </w:r>
      <w:r w:rsidRPr="001B22A6">
        <w:rPr>
          <w:rFonts w:ascii="Arial" w:hAnsi="Arial" w:cs="Arial"/>
          <w:sz w:val="24"/>
          <w:szCs w:val="24"/>
        </w:rPr>
        <w:t xml:space="preserve"> un movimiento de la cabeza del artista a fijar la atención en un personaje, u</w:t>
      </w:r>
      <w:r w:rsidR="008B5962">
        <w:rPr>
          <w:rFonts w:ascii="Arial" w:hAnsi="Arial" w:cs="Arial"/>
          <w:sz w:val="24"/>
          <w:szCs w:val="24"/>
        </w:rPr>
        <w:t>n objeto o un lugar determinado.</w:t>
      </w:r>
    </w:p>
    <w:p w:rsidR="008B5962" w:rsidRPr="001B22A6" w:rsidRDefault="008B5962" w:rsidP="001B22A6">
      <w:pPr>
        <w:rPr>
          <w:rFonts w:ascii="Arial" w:hAnsi="Arial" w:cs="Arial"/>
          <w:sz w:val="24"/>
          <w:szCs w:val="24"/>
        </w:rPr>
      </w:pPr>
    </w:p>
    <w:p w:rsidR="001B22A6" w:rsidRPr="008B5962" w:rsidRDefault="001B22A6" w:rsidP="005A1534">
      <w:pPr>
        <w:pStyle w:val="Ttulo1"/>
      </w:pPr>
      <w:bookmarkStart w:id="5" w:name="_Toc70623611"/>
      <w:r w:rsidRPr="008B5962">
        <w:t>CARACTERIZACIÓN DE PERSONAJES.</w:t>
      </w:r>
      <w:bookmarkEnd w:id="5"/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1.       En representación de un personaje se consideran variados aspectos como: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2.       Para lograr una magnifica representación el actor se vale de diversos recursos: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3.       Vestuario.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Comprende</w:t>
      </w:r>
      <w:r w:rsidRPr="001B22A6">
        <w:rPr>
          <w:rFonts w:ascii="Arial" w:hAnsi="Arial" w:cs="Arial"/>
          <w:sz w:val="24"/>
          <w:szCs w:val="24"/>
        </w:rPr>
        <w:t xml:space="preserve"> toda la ropa y los accesorios que usa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4.       Maquillaje.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Consiste</w:t>
      </w:r>
      <w:r w:rsidRPr="001B22A6">
        <w:rPr>
          <w:rFonts w:ascii="Arial" w:hAnsi="Arial" w:cs="Arial"/>
          <w:sz w:val="24"/>
          <w:szCs w:val="24"/>
        </w:rPr>
        <w:t xml:space="preserve"> en la pintura que el rostro necesita para caracterizar el personaje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5.       Peluquería.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Se</w:t>
      </w:r>
      <w:r w:rsidRPr="001B22A6">
        <w:rPr>
          <w:rFonts w:ascii="Arial" w:hAnsi="Arial" w:cs="Arial"/>
          <w:sz w:val="24"/>
          <w:szCs w:val="24"/>
        </w:rPr>
        <w:t xml:space="preserve"> refiere al arreglo del cabello, se puede utilizar pelucas, </w:t>
      </w:r>
      <w:r w:rsidRPr="001B22A6">
        <w:rPr>
          <w:rFonts w:ascii="Arial" w:hAnsi="Arial" w:cs="Arial"/>
          <w:sz w:val="24"/>
          <w:szCs w:val="24"/>
        </w:rPr>
        <w:t>bisoñés</w:t>
      </w:r>
      <w:r w:rsidRPr="001B22A6">
        <w:rPr>
          <w:rFonts w:ascii="Arial" w:hAnsi="Arial" w:cs="Arial"/>
          <w:sz w:val="24"/>
          <w:szCs w:val="24"/>
        </w:rPr>
        <w:t xml:space="preserve">, peluquines y bigotes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</w:p>
    <w:p w:rsidR="001B22A6" w:rsidRPr="001B22A6" w:rsidRDefault="001B22A6" w:rsidP="005A1534">
      <w:pPr>
        <w:pStyle w:val="Ttulo1"/>
        <w:rPr>
          <w:sz w:val="24"/>
        </w:rPr>
      </w:pPr>
      <w:bookmarkStart w:id="6" w:name="_Toc70623612"/>
      <w:r w:rsidRPr="008B5962">
        <w:t>ESCENOGRAFIA</w:t>
      </w:r>
      <w:r w:rsidRPr="001B22A6">
        <w:rPr>
          <w:sz w:val="24"/>
        </w:rPr>
        <w:t>.</w:t>
      </w:r>
      <w:bookmarkEnd w:id="6"/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1.       El escenógrafo se encarga de: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De elegir los elementos decorativos y de la distribución adecuada de estos aspectos para que el público se ubique mentalmente en tiempo, época, espacio y circunstancias en las cuales se desarrollan los hechos.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UTILERIA.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Son</w:t>
      </w:r>
      <w:r w:rsidRPr="001B22A6">
        <w:rPr>
          <w:rFonts w:ascii="Arial" w:hAnsi="Arial" w:cs="Arial"/>
          <w:sz w:val="24"/>
          <w:szCs w:val="24"/>
        </w:rPr>
        <w:t xml:space="preserve"> los objetos necesarios que complementan la caracterización del personaje y la actuación 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2.       Utilería de mano.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Corresponde</w:t>
      </w:r>
      <w:r w:rsidRPr="001B22A6">
        <w:rPr>
          <w:rFonts w:ascii="Arial" w:hAnsi="Arial" w:cs="Arial"/>
          <w:sz w:val="24"/>
          <w:szCs w:val="24"/>
        </w:rPr>
        <w:t xml:space="preserve"> a los objetos y artículos personales que el actor utiliza en escena.</w:t>
      </w: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3.       Utilería de escena.</w:t>
      </w:r>
    </w:p>
    <w:p w:rsid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Comprende</w:t>
      </w:r>
      <w:r w:rsidRPr="001B22A6">
        <w:rPr>
          <w:rFonts w:ascii="Arial" w:hAnsi="Arial" w:cs="Arial"/>
          <w:sz w:val="24"/>
          <w:szCs w:val="24"/>
        </w:rPr>
        <w:t xml:space="preserve"> el mobiliario </w:t>
      </w:r>
    </w:p>
    <w:p w:rsidR="008B5962" w:rsidRPr="001B22A6" w:rsidRDefault="008B5962" w:rsidP="001B22A6">
      <w:pPr>
        <w:rPr>
          <w:rFonts w:ascii="Arial" w:hAnsi="Arial" w:cs="Arial"/>
          <w:sz w:val="24"/>
          <w:szCs w:val="24"/>
        </w:rPr>
      </w:pPr>
    </w:p>
    <w:p w:rsidR="001B22A6" w:rsidRPr="008B5962" w:rsidRDefault="001B22A6" w:rsidP="005A1534">
      <w:pPr>
        <w:pStyle w:val="Ttulo1"/>
      </w:pPr>
      <w:bookmarkStart w:id="7" w:name="_Toc70623613"/>
      <w:r w:rsidRPr="008B5962">
        <w:lastRenderedPageBreak/>
        <w:t>EFECTOS DE SONIDO Y MUSICALIZACIÓN.</w:t>
      </w:r>
      <w:bookmarkEnd w:id="7"/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</w:p>
    <w:p w:rsidR="001B22A6" w:rsidRP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>1.       Los efectos de sonido y la música se:</w:t>
      </w:r>
    </w:p>
    <w:p w:rsidR="001B22A6" w:rsidRDefault="001B22A6" w:rsidP="001B22A6">
      <w:pPr>
        <w:rPr>
          <w:rFonts w:ascii="Arial" w:hAnsi="Arial" w:cs="Arial"/>
          <w:sz w:val="24"/>
          <w:szCs w:val="24"/>
        </w:rPr>
      </w:pPr>
      <w:r w:rsidRPr="001B22A6">
        <w:rPr>
          <w:rFonts w:ascii="Arial" w:hAnsi="Arial" w:cs="Arial"/>
          <w:sz w:val="24"/>
          <w:szCs w:val="24"/>
        </w:rPr>
        <w:t xml:space="preserve">Se graban previamente </w:t>
      </w:r>
      <w:r w:rsidR="008B5962">
        <w:rPr>
          <w:rFonts w:ascii="Arial" w:hAnsi="Arial" w:cs="Arial"/>
          <w:sz w:val="24"/>
          <w:szCs w:val="24"/>
        </w:rPr>
        <w:t>para utilizarlos en los ensayos.</w:t>
      </w:r>
    </w:p>
    <w:p w:rsidR="008B5962" w:rsidRPr="001B22A6" w:rsidRDefault="008B5962" w:rsidP="001B22A6">
      <w:pPr>
        <w:rPr>
          <w:rFonts w:ascii="Arial" w:hAnsi="Arial" w:cs="Arial"/>
          <w:sz w:val="24"/>
          <w:szCs w:val="24"/>
        </w:rPr>
      </w:pPr>
    </w:p>
    <w:p w:rsidR="001B22A6" w:rsidRPr="008B5962" w:rsidRDefault="001B22A6" w:rsidP="005A1534">
      <w:pPr>
        <w:pStyle w:val="Ttulo1"/>
      </w:pPr>
      <w:bookmarkStart w:id="8" w:name="_Toc70623614"/>
      <w:r w:rsidRPr="008B5962">
        <w:t>ENSAYO GENERAL.</w:t>
      </w:r>
      <w:bookmarkEnd w:id="8"/>
    </w:p>
    <w:p w:rsidR="001B22A6" w:rsidRDefault="001B22A6" w:rsidP="001B22A6">
      <w:pPr>
        <w:rPr>
          <w:rFonts w:ascii="Arial" w:hAnsi="Arial" w:cs="Arial"/>
          <w:sz w:val="24"/>
          <w:szCs w:val="24"/>
        </w:rPr>
      </w:pPr>
    </w:p>
    <w:p w:rsidR="001B22A6" w:rsidRDefault="001B22A6" w:rsidP="001B22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        -Antes de llevar a cabo la escenificación es:</w:t>
      </w:r>
    </w:p>
    <w:p w:rsidR="001B22A6" w:rsidRDefault="001B22A6" w:rsidP="001B22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Importante realizar un ensayo general en el que se utilicen las técnicas de actuación y los recursos de que se dispone, lo cual es indispensable para obtener óptimos resultados cuando se presenta la obra </w:t>
      </w:r>
    </w:p>
    <w:p w:rsidR="001B22A6" w:rsidRDefault="001B22A6" w:rsidP="001B22A6">
      <w:pPr>
        <w:rPr>
          <w:rFonts w:ascii="Arial" w:hAnsi="Arial" w:cs="Arial"/>
          <w:sz w:val="24"/>
          <w:szCs w:val="24"/>
        </w:rPr>
      </w:pPr>
    </w:p>
    <w:p w:rsidR="001B22A6" w:rsidRPr="008B5962" w:rsidRDefault="001B22A6" w:rsidP="005A1534">
      <w:pPr>
        <w:pStyle w:val="Ttulo1"/>
      </w:pPr>
      <w:bookmarkStart w:id="9" w:name="_Toc70623615"/>
      <w:r w:rsidRPr="008B5962">
        <w:t>MÍMICA FACIAL.</w:t>
      </w:r>
      <w:bookmarkEnd w:id="9"/>
    </w:p>
    <w:p w:rsidR="001B22A6" w:rsidRDefault="001B22A6" w:rsidP="001B22A6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Músculos </w:t>
      </w:r>
    </w:p>
    <w:p w:rsidR="001B22A6" w:rsidRDefault="001B22A6" w:rsidP="001B22A6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Frente </w:t>
      </w:r>
    </w:p>
    <w:p w:rsidR="001B22A6" w:rsidRDefault="001B22A6" w:rsidP="001B22A6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Ceño </w:t>
      </w:r>
    </w:p>
    <w:p w:rsidR="001B22A6" w:rsidRDefault="001B22A6" w:rsidP="001B22A6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Entrecejo y nariz </w:t>
      </w:r>
    </w:p>
    <w:p w:rsidR="001B22A6" w:rsidRDefault="001B22A6" w:rsidP="001B22A6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Entrecejo y nariz y cejas </w:t>
      </w:r>
    </w:p>
    <w:p w:rsidR="001B22A6" w:rsidRDefault="001B22A6" w:rsidP="001B22A6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Comisuras </w:t>
      </w:r>
    </w:p>
    <w:p w:rsidR="001B22A6" w:rsidRDefault="001B22A6" w:rsidP="001B22A6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Labio superior y aletas </w:t>
      </w:r>
    </w:p>
    <w:p w:rsidR="001B22A6" w:rsidRDefault="001B22A6" w:rsidP="001B22A6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Labio superior y mejillas</w:t>
      </w:r>
    </w:p>
    <w:p w:rsidR="001B22A6" w:rsidRDefault="001B22A6" w:rsidP="001B22A6">
      <w:pPr>
        <w:pStyle w:val="Prrafodelista"/>
        <w:ind w:left="1149"/>
        <w:rPr>
          <w:rFonts w:ascii="Arial" w:hAnsi="Arial" w:cs="Arial"/>
          <w:sz w:val="24"/>
          <w:szCs w:val="24"/>
        </w:rPr>
      </w:pPr>
    </w:p>
    <w:p w:rsidR="001B22A6" w:rsidRDefault="001B22A6" w:rsidP="001B22A6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Expresiones. </w:t>
      </w:r>
    </w:p>
    <w:p w:rsidR="001B22A6" w:rsidRDefault="001B22A6" w:rsidP="001B22A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Actuación, sorpresa</w:t>
      </w:r>
    </w:p>
    <w:p w:rsidR="001B22A6" w:rsidRDefault="001B22A6" w:rsidP="001B22A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Flexión, meditación</w:t>
      </w:r>
    </w:p>
    <w:p w:rsidR="001B22A6" w:rsidRDefault="001B22A6" w:rsidP="001B22A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Severidad, amenazada, agresión </w:t>
      </w:r>
    </w:p>
    <w:p w:rsidR="001B22A6" w:rsidRDefault="001B22A6" w:rsidP="001B22A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Disgusto, dolor</w:t>
      </w:r>
    </w:p>
    <w:p w:rsidR="001B22A6" w:rsidRDefault="001B22A6" w:rsidP="001B22A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Risa </w:t>
      </w:r>
    </w:p>
    <w:p w:rsidR="001B22A6" w:rsidRDefault="001B22A6" w:rsidP="001B22A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Descontento, aflicción </w:t>
      </w:r>
    </w:p>
    <w:p w:rsidR="001B22A6" w:rsidRDefault="001B22A6" w:rsidP="001B22A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Demanda, aflicción y lagrimas </w:t>
      </w:r>
    </w:p>
    <w:p w:rsidR="001B22A6" w:rsidRDefault="001B22A6" w:rsidP="001B22A6">
      <w:pPr>
        <w:ind w:left="360"/>
        <w:rPr>
          <w:rFonts w:ascii="Arial" w:hAnsi="Arial" w:cs="Arial"/>
          <w:sz w:val="24"/>
          <w:szCs w:val="24"/>
        </w:rPr>
      </w:pPr>
    </w:p>
    <w:p w:rsidR="001B22A6" w:rsidRDefault="001B22A6" w:rsidP="001B22A6">
      <w:pPr>
        <w:rPr>
          <w:rFonts w:ascii="Arial" w:hAnsi="Arial" w:cs="Arial"/>
          <w:sz w:val="24"/>
          <w:szCs w:val="24"/>
        </w:rPr>
      </w:pPr>
    </w:p>
    <w:p w:rsidR="001B22A6" w:rsidRPr="001B22A6" w:rsidRDefault="001B22A6" w:rsidP="001B22A6"/>
    <w:p w:rsidR="00B8349D" w:rsidRDefault="00B8349D">
      <w:r>
        <w:br w:type="page"/>
      </w:r>
    </w:p>
    <w:p w:rsidR="00745B60" w:rsidRDefault="00745B60"/>
    <w:p w:rsidR="00745B60" w:rsidRPr="005A1534" w:rsidRDefault="005A1534" w:rsidP="005A1534">
      <w:pPr>
        <w:pStyle w:val="Ttulo1"/>
      </w:pPr>
      <w:bookmarkStart w:id="10" w:name="_Toc70623616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1A7B376" wp14:editId="799C928D">
            <wp:simplePos x="0" y="0"/>
            <wp:positionH relativeFrom="margin">
              <wp:align>left</wp:align>
            </wp:positionH>
            <wp:positionV relativeFrom="paragraph">
              <wp:posOffset>432992</wp:posOffset>
            </wp:positionV>
            <wp:extent cx="5165014" cy="7052657"/>
            <wp:effectExtent l="0" t="0" r="0" b="0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ubr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014" cy="7052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534">
        <w:t>RÚBRICA</w:t>
      </w:r>
      <w:bookmarkEnd w:id="10"/>
    </w:p>
    <w:p w:rsidR="005A1534" w:rsidRDefault="005A1534"/>
    <w:p w:rsidR="00745B60" w:rsidRDefault="00745B60"/>
    <w:sectPr w:rsidR="00745B60" w:rsidSect="008B5962">
      <w:footerReference w:type="default" r:id="rId10"/>
      <w:pgSz w:w="12240" w:h="15840"/>
      <w:pgMar w:top="1417" w:right="1701" w:bottom="1417" w:left="1701" w:header="708" w:footer="708" w:gutter="0"/>
      <w:pgBorders w:offsetFrom="page">
        <w:top w:val="double" w:sz="4" w:space="24" w:color="FFFF00"/>
        <w:left w:val="double" w:sz="4" w:space="24" w:color="FFFF00"/>
        <w:bottom w:val="double" w:sz="4" w:space="24" w:color="FFFF00"/>
        <w:right w:val="double" w:sz="4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24" w:rsidRDefault="00306924" w:rsidP="008B5962">
      <w:pPr>
        <w:spacing w:after="0" w:line="240" w:lineRule="auto"/>
      </w:pPr>
      <w:r>
        <w:separator/>
      </w:r>
    </w:p>
  </w:endnote>
  <w:endnote w:type="continuationSeparator" w:id="0">
    <w:p w:rsidR="00306924" w:rsidRDefault="00306924" w:rsidP="008B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6980273"/>
      <w:docPartObj>
        <w:docPartGallery w:val="Page Numbers (Bottom of Page)"/>
        <w:docPartUnique/>
      </w:docPartObj>
    </w:sdtPr>
    <w:sdtContent>
      <w:p w:rsidR="008B5962" w:rsidRDefault="008B596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534" w:rsidRPr="005A1534">
          <w:rPr>
            <w:noProof/>
            <w:lang w:val="es-ES"/>
          </w:rPr>
          <w:t>1</w:t>
        </w:r>
        <w:r>
          <w:fldChar w:fldCharType="end"/>
        </w:r>
      </w:p>
    </w:sdtContent>
  </w:sdt>
  <w:p w:rsidR="008B5962" w:rsidRDefault="008B59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24" w:rsidRDefault="00306924" w:rsidP="008B5962">
      <w:pPr>
        <w:spacing w:after="0" w:line="240" w:lineRule="auto"/>
      </w:pPr>
      <w:r>
        <w:separator/>
      </w:r>
    </w:p>
  </w:footnote>
  <w:footnote w:type="continuationSeparator" w:id="0">
    <w:p w:rsidR="00306924" w:rsidRDefault="00306924" w:rsidP="008B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37BB"/>
    <w:multiLevelType w:val="hybridMultilevel"/>
    <w:tmpl w:val="61B24B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4949A6"/>
    <w:multiLevelType w:val="hybridMultilevel"/>
    <w:tmpl w:val="49E667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864B1"/>
    <w:multiLevelType w:val="hybridMultilevel"/>
    <w:tmpl w:val="37C28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9199E"/>
    <w:multiLevelType w:val="hybridMultilevel"/>
    <w:tmpl w:val="D2463CD2"/>
    <w:lvl w:ilvl="0" w:tplc="4ECAFF7C">
      <w:start w:val="1"/>
      <w:numFmt w:val="decimal"/>
      <w:lvlText w:val="%1."/>
      <w:lvlJc w:val="left"/>
      <w:pPr>
        <w:ind w:left="1020" w:hanging="6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20959"/>
    <w:multiLevelType w:val="hybridMultilevel"/>
    <w:tmpl w:val="707499B6"/>
    <w:lvl w:ilvl="0" w:tplc="4ABA2D68">
      <w:start w:val="1"/>
      <w:numFmt w:val="decimal"/>
      <w:lvlText w:val="%1."/>
      <w:lvlJc w:val="left"/>
      <w:pPr>
        <w:ind w:left="1020" w:hanging="6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25030"/>
    <w:multiLevelType w:val="hybridMultilevel"/>
    <w:tmpl w:val="15E40A62"/>
    <w:lvl w:ilvl="0" w:tplc="080A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6">
    <w:nsid w:val="78535B10"/>
    <w:multiLevelType w:val="hybridMultilevel"/>
    <w:tmpl w:val="F86AC310"/>
    <w:lvl w:ilvl="0" w:tplc="BE52BF78">
      <w:start w:val="1"/>
      <w:numFmt w:val="decimal"/>
      <w:lvlText w:val="%1-"/>
      <w:lvlJc w:val="left"/>
      <w:pPr>
        <w:ind w:left="1035" w:hanging="675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60"/>
    <w:rsid w:val="001B22A6"/>
    <w:rsid w:val="00306924"/>
    <w:rsid w:val="005A1534"/>
    <w:rsid w:val="00745B60"/>
    <w:rsid w:val="008B5962"/>
    <w:rsid w:val="00B81F43"/>
    <w:rsid w:val="00B8349D"/>
    <w:rsid w:val="00ED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85035-BF9F-4505-802A-A4E29705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15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81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22A6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962"/>
  </w:style>
  <w:style w:type="paragraph" w:styleId="Piedepgina">
    <w:name w:val="footer"/>
    <w:basedOn w:val="Normal"/>
    <w:link w:val="PiedepginaCar"/>
    <w:uiPriority w:val="99"/>
    <w:unhideWhenUsed/>
    <w:rsid w:val="008B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962"/>
  </w:style>
  <w:style w:type="character" w:customStyle="1" w:styleId="Ttulo2Car">
    <w:name w:val="Título 2 Car"/>
    <w:basedOn w:val="Fuentedeprrafopredeter"/>
    <w:link w:val="Ttulo2"/>
    <w:uiPriority w:val="9"/>
    <w:rsid w:val="00B81F4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5A15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5A1534"/>
    <w:pPr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5A1534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5A1534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5A1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8E3EC-EAA5-4F7D-9103-68FCB53F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1170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Flores</dc:creator>
  <cp:keywords/>
  <dc:description/>
  <cp:lastModifiedBy>Paulina Flores</cp:lastModifiedBy>
  <cp:revision>1</cp:revision>
  <dcterms:created xsi:type="dcterms:W3CDTF">2021-04-30T01:13:00Z</dcterms:created>
  <dcterms:modified xsi:type="dcterms:W3CDTF">2021-04-30T02:22:00Z</dcterms:modified>
</cp:coreProperties>
</file>