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En la antología de Desarrollo de la Competencia Lectora leer los los temas:</w:t>
      </w:r>
    </w:p>
    <w:p w:rsidR="00FA7640" w:rsidRPr="00FA7640" w:rsidRDefault="00FA7640" w:rsidP="00FA7640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ENSEÑANZA DE LA COMPRENSIÓN LECTORA (1ª parte)</w:t>
      </w:r>
    </w:p>
    <w:p w:rsidR="00FA7640" w:rsidRPr="00FA7640" w:rsidRDefault="00FA7640" w:rsidP="00FA7640">
      <w:pPr>
        <w:spacing w:before="100" w:beforeAutospacing="1" w:after="100" w:afterAutospacing="1"/>
        <w:ind w:hanging="36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Symbol" w:hAnsi="Symbol" w:cs="Times New Roman"/>
          <w:color w:val="000000"/>
          <w:sz w:val="24"/>
          <w:szCs w:val="24"/>
        </w:rPr>
        <w:t>·</w:t>
      </w:r>
      <w:r w:rsidRPr="00FA7640"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 w:rsidRPr="00FA7640">
        <w:rPr>
          <w:rFonts w:ascii="Arial" w:hAnsi="Arial" w:cs="Arial"/>
          <w:color w:val="000000"/>
          <w:sz w:val="24"/>
          <w:szCs w:val="24"/>
        </w:rPr>
        <w:t>Competencias del docente para enseñar comprensión lectora</w:t>
      </w:r>
    </w:p>
    <w:p w:rsidR="00FA7640" w:rsidRPr="00FA7640" w:rsidRDefault="00FA7640" w:rsidP="00FA7640">
      <w:pPr>
        <w:spacing w:before="100" w:beforeAutospacing="1" w:after="120"/>
        <w:ind w:hanging="36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Symbol" w:hAnsi="Symbol" w:cs="Times New Roman"/>
          <w:color w:val="000000"/>
          <w:sz w:val="24"/>
          <w:szCs w:val="24"/>
        </w:rPr>
        <w:t>·</w:t>
      </w:r>
      <w:r w:rsidRPr="00FA7640"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 w:rsidRPr="00FA7640">
        <w:rPr>
          <w:rFonts w:ascii="Arial" w:hAnsi="Arial" w:cs="Arial"/>
          <w:color w:val="000000"/>
          <w:sz w:val="24"/>
          <w:szCs w:val="24"/>
        </w:rPr>
        <w:t>La enseñanza de la comprensión lectora es un proceso</w:t>
      </w:r>
    </w:p>
    <w:p w:rsidR="00FA7640" w:rsidRPr="00FA7640" w:rsidRDefault="00FA7640" w:rsidP="00FA7640">
      <w:pPr>
        <w:spacing w:before="100" w:beforeAutospacing="1" w:after="120"/>
        <w:ind w:hanging="36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Symbol" w:hAnsi="Symbol" w:cs="Times New Roman"/>
          <w:color w:val="000000"/>
          <w:sz w:val="24"/>
          <w:szCs w:val="24"/>
        </w:rPr>
        <w:t>·</w:t>
      </w:r>
      <w:r w:rsidRPr="00FA7640"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 w:rsidRPr="00FA7640">
        <w:rPr>
          <w:rFonts w:ascii="Arial" w:hAnsi="Arial" w:cs="Arial"/>
          <w:color w:val="000000"/>
          <w:sz w:val="24"/>
          <w:szCs w:val="24"/>
        </w:rPr>
        <w:t>Componentes de la enseñanza de la comprensión lectora</w:t>
      </w:r>
    </w:p>
    <w:p w:rsidR="00FA7640" w:rsidRPr="00FA7640" w:rsidRDefault="00FA7640" w:rsidP="00FA7640">
      <w:pPr>
        <w:spacing w:before="100" w:beforeAutospacing="1" w:after="100" w:afterAutospacing="1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 Al terminar responde o complementa, con lápiz y buena letra, en la misma antología, los siguientes cuestionamientos:</w:t>
      </w:r>
    </w:p>
    <w:p w:rsidR="00FA7640" w:rsidRDefault="00FA7640" w:rsidP="00FA7640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1.- Los docentes más eficaces leen frecuentemente y practican las estrategias que enseñan a sus estudiantes. ¿Cuáles serían las 4 competencias básicas para enseñar la comprensión lectora?</w:t>
      </w:r>
    </w:p>
    <w:p w:rsidR="00E032D7" w:rsidRDefault="00E032D7" w:rsidP="00E829E1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Motiva a los estudiantes a leer.</w:t>
      </w:r>
    </w:p>
    <w:p w:rsidR="00D25287" w:rsidRDefault="00E829E1" w:rsidP="00E829E1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Verifica que los estudiantes hayan desarrollado </w:t>
      </w:r>
      <w:r w:rsidR="001E615D">
        <w:rPr>
          <w:rFonts w:ascii="Verdana" w:hAnsi="Verdana"/>
          <w:color w:val="000000"/>
        </w:rPr>
        <w:t xml:space="preserve">la fluidez lectora que les permita comprender un mejor texto, o los orienta </w:t>
      </w:r>
      <w:r w:rsidR="00E032D7">
        <w:rPr>
          <w:rFonts w:ascii="Verdana" w:hAnsi="Verdana"/>
          <w:color w:val="000000"/>
        </w:rPr>
        <w:t>para que al desarrollen.</w:t>
      </w:r>
    </w:p>
    <w:p w:rsidR="00E032D7" w:rsidRDefault="00F31F3F" w:rsidP="00E829E1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Elige textos adecuados para sus estudiantes </w:t>
      </w:r>
    </w:p>
    <w:p w:rsidR="00522C45" w:rsidRPr="00E829E1" w:rsidRDefault="00522C45" w:rsidP="00E829E1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Apoya a los estudiantes según sus necesidades hasta lograr que usen las estrategias </w:t>
      </w:r>
      <w:r w:rsidR="005D0DCC">
        <w:rPr>
          <w:rFonts w:ascii="Verdana" w:hAnsi="Verdana"/>
          <w:color w:val="000000"/>
        </w:rPr>
        <w:t>de manera independiente.</w:t>
      </w:r>
    </w:p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2.- La enseñanza de la comprensión lectora es un proceso continuo que implica una serie de pasos. Numéralos del 1 al 7. De lo simple a lo complejo.</w:t>
      </w:r>
    </w:p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(</w:t>
      </w:r>
      <w:r w:rsidR="00EF329F">
        <w:rPr>
          <w:rFonts w:ascii="Arial" w:hAnsi="Arial" w:cs="Arial"/>
          <w:color w:val="000000"/>
          <w:sz w:val="24"/>
          <w:szCs w:val="24"/>
        </w:rPr>
        <w:t>2</w:t>
      </w:r>
      <w:r w:rsidRPr="00FA7640">
        <w:rPr>
          <w:rFonts w:ascii="Arial" w:hAnsi="Arial" w:cs="Arial"/>
          <w:color w:val="000000"/>
          <w:sz w:val="24"/>
          <w:szCs w:val="24"/>
        </w:rPr>
        <w:t>       ) Comprender globalmente un texto. </w:t>
      </w:r>
    </w:p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(    </w:t>
      </w:r>
      <w:r w:rsidR="00D50696">
        <w:rPr>
          <w:rFonts w:ascii="Arial" w:hAnsi="Arial" w:cs="Arial"/>
          <w:color w:val="000000"/>
          <w:sz w:val="24"/>
          <w:szCs w:val="24"/>
        </w:rPr>
        <w:t>3</w:t>
      </w:r>
      <w:r w:rsidRPr="00FA7640">
        <w:rPr>
          <w:rFonts w:ascii="Arial" w:hAnsi="Arial" w:cs="Arial"/>
          <w:color w:val="000000"/>
          <w:sz w:val="24"/>
          <w:szCs w:val="24"/>
        </w:rPr>
        <w:t>) Decodificar escritos con fluidez.  </w:t>
      </w:r>
    </w:p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(</w:t>
      </w:r>
      <w:r w:rsidR="00D50696">
        <w:rPr>
          <w:rFonts w:ascii="Arial" w:hAnsi="Arial" w:cs="Arial"/>
          <w:color w:val="000000"/>
          <w:sz w:val="24"/>
          <w:szCs w:val="24"/>
        </w:rPr>
        <w:t>1</w:t>
      </w:r>
      <w:r w:rsidRPr="00FA7640">
        <w:rPr>
          <w:rFonts w:ascii="Arial" w:hAnsi="Arial" w:cs="Arial"/>
          <w:color w:val="000000"/>
          <w:sz w:val="24"/>
          <w:szCs w:val="24"/>
        </w:rPr>
        <w:t>          ) Desarrollado del lenguaje oral.</w:t>
      </w:r>
    </w:p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(</w:t>
      </w:r>
      <w:r w:rsidR="00D50696">
        <w:rPr>
          <w:rFonts w:ascii="Arial" w:hAnsi="Arial" w:cs="Arial"/>
          <w:color w:val="000000"/>
          <w:sz w:val="24"/>
          <w:szCs w:val="24"/>
        </w:rPr>
        <w:t>5</w:t>
      </w:r>
      <w:r w:rsidRPr="00FA7640">
        <w:rPr>
          <w:rFonts w:ascii="Arial" w:hAnsi="Arial" w:cs="Arial"/>
          <w:color w:val="000000"/>
          <w:sz w:val="24"/>
          <w:szCs w:val="24"/>
        </w:rPr>
        <w:t>          ) Dominio del principio alfabético.</w:t>
      </w:r>
    </w:p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(</w:t>
      </w:r>
      <w:r w:rsidR="00D50696">
        <w:rPr>
          <w:rFonts w:ascii="Arial" w:hAnsi="Arial" w:cs="Arial"/>
          <w:color w:val="000000"/>
          <w:sz w:val="24"/>
          <w:szCs w:val="24"/>
        </w:rPr>
        <w:t>4</w:t>
      </w:r>
      <w:r w:rsidRPr="00FA7640">
        <w:rPr>
          <w:rFonts w:ascii="Arial" w:hAnsi="Arial" w:cs="Arial"/>
          <w:color w:val="000000"/>
          <w:sz w:val="24"/>
          <w:szCs w:val="24"/>
        </w:rPr>
        <w:t>          ) Reflexionar sobre el contenido y la forma. </w:t>
      </w:r>
    </w:p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(</w:t>
      </w:r>
      <w:r w:rsidR="00D50696">
        <w:rPr>
          <w:rFonts w:ascii="Arial" w:hAnsi="Arial" w:cs="Arial"/>
          <w:color w:val="000000"/>
          <w:sz w:val="24"/>
          <w:szCs w:val="24"/>
        </w:rPr>
        <w:t>6</w:t>
      </w:r>
      <w:r w:rsidRPr="00FA7640">
        <w:rPr>
          <w:rFonts w:ascii="Arial" w:hAnsi="Arial" w:cs="Arial"/>
          <w:color w:val="000000"/>
          <w:sz w:val="24"/>
          <w:szCs w:val="24"/>
        </w:rPr>
        <w:t>          ) Seleccionar información para aprender. </w:t>
      </w:r>
    </w:p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(</w:t>
      </w:r>
      <w:r w:rsidR="00D50696">
        <w:rPr>
          <w:rFonts w:ascii="Arial" w:hAnsi="Arial" w:cs="Arial"/>
          <w:color w:val="000000"/>
          <w:sz w:val="24"/>
          <w:szCs w:val="24"/>
        </w:rPr>
        <w:t>7</w:t>
      </w:r>
      <w:r w:rsidRPr="00FA7640">
        <w:rPr>
          <w:rFonts w:ascii="Arial" w:hAnsi="Arial" w:cs="Arial"/>
          <w:color w:val="000000"/>
          <w:sz w:val="24"/>
          <w:szCs w:val="24"/>
        </w:rPr>
        <w:t>          ) Uso de la lectura para aprender. </w:t>
      </w:r>
    </w:p>
    <w:p w:rsidR="00FA7640" w:rsidRDefault="00FA7640" w:rsidP="00FA7640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3.- La enseñanza de la comprensión es un proceso transversal, en el que el docente realiza varios pasos consecutivos:</w:t>
      </w:r>
    </w:p>
    <w:p w:rsidR="00F45E5E" w:rsidRDefault="00001D23" w:rsidP="00F45E5E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El principio alfabético y la fluidez </w:t>
      </w:r>
    </w:p>
    <w:p w:rsidR="001E7518" w:rsidRDefault="00A90F01" w:rsidP="001E7518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El estudiante </w:t>
      </w:r>
      <w:r w:rsidR="00F84CD7">
        <w:rPr>
          <w:rFonts w:ascii="Verdana" w:hAnsi="Verdana"/>
          <w:color w:val="000000"/>
        </w:rPr>
        <w:t xml:space="preserve">va aprendiendo a a usar la lectura </w:t>
      </w:r>
      <w:r w:rsidR="001E7518">
        <w:rPr>
          <w:rFonts w:ascii="Verdana" w:hAnsi="Verdana"/>
          <w:color w:val="000000"/>
        </w:rPr>
        <w:t>para aprender.</w:t>
      </w:r>
    </w:p>
    <w:p w:rsidR="001E7518" w:rsidRDefault="001E7518" w:rsidP="001E7518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Puede </w:t>
      </w:r>
      <w:r w:rsidR="008B0330">
        <w:rPr>
          <w:rFonts w:ascii="Verdana" w:hAnsi="Verdana"/>
          <w:color w:val="000000"/>
        </w:rPr>
        <w:t xml:space="preserve">comprender globalmente un texto, interpretarlo </w:t>
      </w:r>
      <w:r w:rsidR="00876C28">
        <w:rPr>
          <w:rFonts w:ascii="Verdana" w:hAnsi="Verdana"/>
          <w:color w:val="000000"/>
        </w:rPr>
        <w:t xml:space="preserve">y seleccionar información </w:t>
      </w:r>
    </w:p>
    <w:p w:rsidR="00FA4DC6" w:rsidRDefault="00514728" w:rsidP="00FA4DC6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Inicia por la comprensión oral de los textos </w:t>
      </w:r>
      <w:r w:rsidR="00FA4DC6">
        <w:rPr>
          <w:rFonts w:ascii="Verdana" w:hAnsi="Verdana"/>
          <w:color w:val="000000"/>
        </w:rPr>
        <w:t>en los primeros grados.</w:t>
      </w:r>
    </w:p>
    <w:p w:rsidR="00FA4DC6" w:rsidRPr="00FA4DC6" w:rsidRDefault="00FA4DC6" w:rsidP="00FA4DC6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El uso de la comprensión lectora.</w:t>
      </w:r>
    </w:p>
    <w:p w:rsidR="00FA7640" w:rsidRDefault="00FA7640" w:rsidP="00FA7640">
      <w:pPr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80536E" w:rsidRDefault="00F32D52" w:rsidP="0080536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Usar los distintos recursos </w:t>
      </w:r>
      <w:r w:rsidR="00DD075A">
        <w:rPr>
          <w:rFonts w:ascii="Verdana" w:hAnsi="Verdana"/>
          <w:color w:val="000000"/>
        </w:rPr>
        <w:t xml:space="preserve">de los libros de texto </w:t>
      </w:r>
    </w:p>
    <w:p w:rsidR="00DD075A" w:rsidRDefault="00DD075A" w:rsidP="0080536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Identificar las las partes del libro </w:t>
      </w:r>
      <w:r w:rsidR="00D56E36">
        <w:rPr>
          <w:rFonts w:ascii="Verdana" w:hAnsi="Verdana"/>
          <w:color w:val="000000"/>
        </w:rPr>
        <w:t>de texto</w:t>
      </w:r>
    </w:p>
    <w:p w:rsidR="00D56E36" w:rsidRDefault="00D56E36" w:rsidP="0080536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Utilizar las estrategias de comprensión lectora en todas las áreas curriculares.</w:t>
      </w:r>
    </w:p>
    <w:p w:rsidR="00D56E36" w:rsidRPr="0080536E" w:rsidRDefault="006A4791" w:rsidP="0080536E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Obtener, organizar y sintetizar la información de los textos.</w:t>
      </w:r>
    </w:p>
    <w:p w:rsidR="00FA7640" w:rsidRPr="00FA7640" w:rsidRDefault="00FA7640" w:rsidP="00FA7640">
      <w:pPr>
        <w:spacing w:before="100" w:beforeAutospacing="1" w:after="120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Arial" w:hAnsi="Arial" w:cs="Arial"/>
          <w:color w:val="000000"/>
          <w:sz w:val="24"/>
          <w:szCs w:val="24"/>
        </w:rPr>
        <w:t>5.- La enseñanza del vocabulario influye directamente en la comprensión lectora. Si el lector reconoce el significado del ________________ % de las palabras que lee, puede concentrarse en la comprensión del texto. Para enseñar vocabulario, se emplean dos formas complementarias entre sí:</w:t>
      </w:r>
    </w:p>
    <w:p w:rsidR="00FA7640" w:rsidRPr="00FA7640" w:rsidRDefault="00FA7640" w:rsidP="00FA7640">
      <w:pPr>
        <w:spacing w:after="120" w:line="360" w:lineRule="atLeast"/>
        <w:ind w:left="357" w:hanging="357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Symbol" w:hAnsi="Symbol" w:cs="Times New Roman"/>
          <w:color w:val="000000"/>
          <w:sz w:val="24"/>
          <w:szCs w:val="24"/>
        </w:rPr>
        <w:t>·</w:t>
      </w:r>
      <w:r w:rsidRPr="00FA7640"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 w:rsidRPr="00FA7640">
        <w:rPr>
          <w:rFonts w:ascii="Arial" w:hAnsi="Arial" w:cs="Arial"/>
          <w:color w:val="000000"/>
          <w:sz w:val="24"/>
          <w:szCs w:val="24"/>
        </w:rPr>
        <w:t>Implícita: </w:t>
      </w:r>
      <w:r w:rsidR="001F6839">
        <w:rPr>
          <w:rFonts w:ascii="Arial" w:hAnsi="Arial" w:cs="Arial"/>
          <w:color w:val="000000"/>
          <w:sz w:val="24"/>
          <w:szCs w:val="24"/>
        </w:rPr>
        <w:t xml:space="preserve">se deducen los significados </w:t>
      </w:r>
      <w:r w:rsidR="00DA07B2">
        <w:rPr>
          <w:rFonts w:ascii="Arial" w:hAnsi="Arial" w:cs="Arial"/>
          <w:color w:val="000000"/>
          <w:sz w:val="24"/>
          <w:szCs w:val="24"/>
        </w:rPr>
        <w:t xml:space="preserve">mediante la interacción oral y lectura de textos </w:t>
      </w:r>
    </w:p>
    <w:p w:rsidR="00FA7640" w:rsidRPr="00FA7640" w:rsidRDefault="00FA7640" w:rsidP="00FA7640">
      <w:pPr>
        <w:spacing w:after="120"/>
        <w:ind w:left="357" w:hanging="357"/>
        <w:rPr>
          <w:rFonts w:ascii="Verdana" w:hAnsi="Verdana" w:cs="Times New Roman"/>
          <w:color w:val="000000"/>
          <w:sz w:val="24"/>
          <w:szCs w:val="24"/>
        </w:rPr>
      </w:pPr>
      <w:r w:rsidRPr="00FA7640">
        <w:rPr>
          <w:rFonts w:ascii="Symbol" w:hAnsi="Symbol" w:cs="Times New Roman"/>
          <w:color w:val="000000"/>
          <w:sz w:val="24"/>
          <w:szCs w:val="24"/>
        </w:rPr>
        <w:t>·</w:t>
      </w:r>
      <w:r w:rsidRPr="00FA7640">
        <w:rPr>
          <w:rFonts w:ascii="Times New Roman" w:hAnsi="Times New Roman" w:cs="Times New Roman"/>
          <w:color w:val="000000"/>
          <w:sz w:val="14"/>
          <w:szCs w:val="14"/>
        </w:rPr>
        <w:t>         </w:t>
      </w:r>
      <w:r w:rsidRPr="00FA7640">
        <w:rPr>
          <w:rFonts w:ascii="Arial" w:hAnsi="Arial" w:cs="Arial"/>
          <w:color w:val="000000"/>
          <w:sz w:val="24"/>
          <w:szCs w:val="24"/>
        </w:rPr>
        <w:t>Explícita: </w:t>
      </w:r>
      <w:r w:rsidR="00DA07B2">
        <w:rPr>
          <w:rFonts w:ascii="Arial" w:hAnsi="Arial" w:cs="Arial"/>
          <w:color w:val="000000"/>
          <w:sz w:val="24"/>
          <w:szCs w:val="24"/>
        </w:rPr>
        <w:t xml:space="preserve">se organizan </w:t>
      </w:r>
      <w:r w:rsidR="004314DB">
        <w:rPr>
          <w:rFonts w:ascii="Arial" w:hAnsi="Arial" w:cs="Arial"/>
          <w:color w:val="000000"/>
          <w:sz w:val="24"/>
          <w:szCs w:val="24"/>
        </w:rPr>
        <w:t xml:space="preserve">por él vocabulario </w:t>
      </w:r>
    </w:p>
    <w:p w:rsidR="00FA7640" w:rsidRDefault="00FA7640"/>
    <w:sectPr w:rsidR="00FA7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05DCE"/>
    <w:multiLevelType w:val="hybridMultilevel"/>
    <w:tmpl w:val="C5DAE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25825"/>
    <w:multiLevelType w:val="hybridMultilevel"/>
    <w:tmpl w:val="99E8E0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F475F"/>
    <w:multiLevelType w:val="hybridMultilevel"/>
    <w:tmpl w:val="99CA4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40"/>
    <w:rsid w:val="00001D23"/>
    <w:rsid w:val="001E615D"/>
    <w:rsid w:val="001E7518"/>
    <w:rsid w:val="001F6839"/>
    <w:rsid w:val="002F6711"/>
    <w:rsid w:val="004314DB"/>
    <w:rsid w:val="00514728"/>
    <w:rsid w:val="00522C45"/>
    <w:rsid w:val="005D0DCC"/>
    <w:rsid w:val="006A4791"/>
    <w:rsid w:val="0080536E"/>
    <w:rsid w:val="00876C28"/>
    <w:rsid w:val="008B0330"/>
    <w:rsid w:val="00936DEE"/>
    <w:rsid w:val="00A90F01"/>
    <w:rsid w:val="00D25287"/>
    <w:rsid w:val="00D50696"/>
    <w:rsid w:val="00D56E36"/>
    <w:rsid w:val="00DA07B2"/>
    <w:rsid w:val="00DD075A"/>
    <w:rsid w:val="00E032D7"/>
    <w:rsid w:val="00E829E1"/>
    <w:rsid w:val="00EF329F"/>
    <w:rsid w:val="00F31F3F"/>
    <w:rsid w:val="00F32D52"/>
    <w:rsid w:val="00F45E5E"/>
    <w:rsid w:val="00F84CD7"/>
    <w:rsid w:val="00FA4DC6"/>
    <w:rsid w:val="00F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67661"/>
  <w15:chartTrackingRefBased/>
  <w15:docId w15:val="{99D62133-886A-434C-8895-48F281DC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6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A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Ibarra Cepeda</dc:creator>
  <cp:keywords/>
  <dc:description/>
  <cp:lastModifiedBy>Brenda Ibarra Cepeda</cp:lastModifiedBy>
  <cp:revision>2</cp:revision>
  <dcterms:created xsi:type="dcterms:W3CDTF">2021-05-03T18:53:00Z</dcterms:created>
  <dcterms:modified xsi:type="dcterms:W3CDTF">2021-05-03T18:53:00Z</dcterms:modified>
</cp:coreProperties>
</file>