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4998" w14:textId="13C52FBD" w:rsidR="00C90254" w:rsidRDefault="00C90254" w:rsidP="00C9025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Enseñanza de la comprensión lectora 2° parte </w:t>
      </w:r>
    </w:p>
    <w:p w14:paraId="37FD4E54" w14:textId="69E1BBD4" w:rsidR="00C90254" w:rsidRPr="00C90254" w:rsidRDefault="00C90254" w:rsidP="00C9025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00E3B3C1" w14:textId="61FCBD76" w:rsidR="00C90254" w:rsidRPr="00C90254" w:rsidRDefault="00C90254" w:rsidP="002D637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 actitud hacia la lectura incide en la motivación</w:t>
      </w:r>
      <w:r w:rsidRPr="00C9025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 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3A73B02E" w14:textId="63A1D7C3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3E45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14:paraId="033AAFFB" w14:textId="52DF3D6A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3E45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14:paraId="7D7DD1E6" w14:textId="5943E2B9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3E45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14:paraId="5EEA5AB8" w14:textId="1C5DBD88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3E45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14:paraId="5FA7207B" w14:textId="533CDA94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3E45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14:paraId="2995EE25" w14:textId="609A473D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3E45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14:paraId="77DDC4A6" w14:textId="77777777" w:rsidR="00C90254" w:rsidRPr="00C90254" w:rsidRDefault="00C90254" w:rsidP="002D6376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11CE11E3" w14:textId="1C6F1E3B" w:rsidR="00C90254" w:rsidRPr="003E4523" w:rsidRDefault="00C90254" w:rsidP="002D637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 w:rsidRPr="003E4523">
        <w:rPr>
          <w:rFonts w:ascii="Arial" w:hAnsi="Arial" w:cs="Arial"/>
          <w:b/>
          <w:bCs/>
          <w:color w:val="000000"/>
        </w:rPr>
        <w:t>Ilustraciones</w:t>
      </w:r>
      <w:r w:rsidR="003E4523" w:rsidRPr="003E4523">
        <w:rPr>
          <w:rFonts w:ascii="Arial" w:hAnsi="Arial" w:cs="Arial"/>
          <w:b/>
          <w:bCs/>
          <w:color w:val="000000"/>
        </w:rPr>
        <w:t>:</w:t>
      </w:r>
      <w:r w:rsidR="003E4523">
        <w:rPr>
          <w:rFonts w:ascii="Arial" w:hAnsi="Arial" w:cs="Arial"/>
          <w:color w:val="000000"/>
        </w:rPr>
        <w:t xml:space="preserve"> Tienen que ocupar la mayor parte de la página.</w:t>
      </w:r>
    </w:p>
    <w:p w14:paraId="2990F56D" w14:textId="6B1EEFEB" w:rsidR="00C90254" w:rsidRPr="003E4523" w:rsidRDefault="00C90254" w:rsidP="002D637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 w:rsidRPr="003E4523">
        <w:rPr>
          <w:rFonts w:ascii="Arial" w:hAnsi="Arial" w:cs="Arial"/>
          <w:b/>
          <w:bCs/>
          <w:color w:val="000000"/>
        </w:rPr>
        <w:t>Extensión</w:t>
      </w:r>
      <w:r w:rsidR="003E4523" w:rsidRPr="003E4523">
        <w:rPr>
          <w:rFonts w:ascii="Arial" w:hAnsi="Arial" w:cs="Arial"/>
          <w:b/>
          <w:bCs/>
          <w:color w:val="000000"/>
        </w:rPr>
        <w:t>:</w:t>
      </w:r>
      <w:r w:rsidR="003E4523">
        <w:rPr>
          <w:rFonts w:ascii="Arial" w:hAnsi="Arial" w:cs="Arial"/>
          <w:color w:val="000000"/>
        </w:rPr>
        <w:t xml:space="preserve"> Tienen que ser textos cortos con una o dos oraciones por pagina y de preferencia 5 palabras por oración. </w:t>
      </w:r>
    </w:p>
    <w:p w14:paraId="392426C6" w14:textId="1CD64AD3" w:rsidR="00C90254" w:rsidRPr="003E4523" w:rsidRDefault="00C90254" w:rsidP="002D6376">
      <w:pPr>
        <w:pStyle w:val="Prrafodelista"/>
        <w:numPr>
          <w:ilvl w:val="0"/>
          <w:numId w:val="2"/>
        </w:numPr>
        <w:spacing w:after="120" w:line="360" w:lineRule="auto"/>
        <w:rPr>
          <w:rFonts w:ascii="Verdana" w:hAnsi="Verdana"/>
          <w:color w:val="000000"/>
        </w:rPr>
      </w:pPr>
      <w:r w:rsidRPr="003E4523">
        <w:rPr>
          <w:rFonts w:ascii="Arial" w:hAnsi="Arial" w:cs="Arial"/>
          <w:b/>
          <w:bCs/>
          <w:color w:val="000000"/>
        </w:rPr>
        <w:lastRenderedPageBreak/>
        <w:t>Vocabulario</w:t>
      </w:r>
      <w:r w:rsidR="003E4523" w:rsidRPr="003E4523">
        <w:rPr>
          <w:rFonts w:ascii="Arial" w:hAnsi="Arial" w:cs="Arial"/>
          <w:b/>
          <w:bCs/>
          <w:color w:val="000000"/>
        </w:rPr>
        <w:t>:</w:t>
      </w:r>
      <w:r w:rsidR="003E4523">
        <w:rPr>
          <w:rFonts w:ascii="Arial" w:hAnsi="Arial" w:cs="Arial"/>
          <w:color w:val="000000"/>
        </w:rPr>
        <w:t xml:space="preserve"> El lenguaje que se utiliza en el hogar y palabras de una o dos silabas. </w:t>
      </w:r>
    </w:p>
    <w:p w14:paraId="3AF03B0B" w14:textId="64013F4A" w:rsidR="00C90254" w:rsidRDefault="00C90254" w:rsidP="002D6376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1EE5F465" w14:textId="077138B2" w:rsidR="003E4523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 w:rsidRPr="008436DD">
        <w:rPr>
          <w:rFonts w:ascii="Arial" w:hAnsi="Arial" w:cs="Arial"/>
          <w:color w:val="000000"/>
        </w:rPr>
        <w:t xml:space="preserve">Preparar para </w:t>
      </w:r>
      <w:r>
        <w:rPr>
          <w:rFonts w:ascii="Arial" w:hAnsi="Arial" w:cs="Arial"/>
          <w:color w:val="000000"/>
        </w:rPr>
        <w:t xml:space="preserve">la enseñanza de la lectura. </w:t>
      </w:r>
    </w:p>
    <w:p w14:paraId="1D98BDC3" w14:textId="1CB36ECB" w:rsidR="008436DD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Enseñanza del lenguaje oral.</w:t>
      </w:r>
    </w:p>
    <w:p w14:paraId="7352DC20" w14:textId="6014FA20" w:rsidR="008436DD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Conciencia fonológica.</w:t>
      </w:r>
    </w:p>
    <w:p w14:paraId="1FCC9177" w14:textId="09D8B055" w:rsidR="008436DD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Animación a la lectura. </w:t>
      </w:r>
    </w:p>
    <w:p w14:paraId="58F168BF" w14:textId="23FD4C3D" w:rsidR="008436DD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Vocabulario.</w:t>
      </w:r>
    </w:p>
    <w:p w14:paraId="47627A4E" w14:textId="43C8C331" w:rsidR="008436DD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Conciencia en el lenguaje escrito. </w:t>
      </w:r>
    </w:p>
    <w:p w14:paraId="07F513F5" w14:textId="3E6B0662" w:rsidR="008436DD" w:rsidRPr="008436DD" w:rsidRDefault="008436DD" w:rsidP="002D6376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Comprensión acerca de lo que se lee.</w:t>
      </w:r>
    </w:p>
    <w:p w14:paraId="2D15E8EB" w14:textId="281B1F08" w:rsidR="00C90254" w:rsidRDefault="00C90254" w:rsidP="002D6376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338245C8" w14:textId="3DDC6254" w:rsidR="008436DD" w:rsidRDefault="008436DD" w:rsidP="002D6376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 frase se refiere a que a la hora de evaluar una actividad aplicada nos damos cuenta que fue lo que falto, que me falta mejorar y que resulto efectivo por lo que nos guía a ser mejores y para que podamos llevar a cabo la evaluación se tiene que aplicar algo para que se pueda evaluar.</w:t>
      </w:r>
    </w:p>
    <w:p w14:paraId="3C9543A2" w14:textId="09EAF115" w:rsidR="00C90254" w:rsidRDefault="00C90254" w:rsidP="002D6376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152F65E2" w14:textId="0DC416A1" w:rsidR="00581796" w:rsidRDefault="00581796" w:rsidP="002D6376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 w:rsidRPr="00581796">
        <w:rPr>
          <w:rFonts w:ascii="Arial" w:hAnsi="Arial" w:cs="Arial"/>
          <w:b/>
          <w:bCs/>
          <w:color w:val="000000"/>
        </w:rPr>
        <w:t>Momento:</w:t>
      </w:r>
      <w:r w:rsidRPr="00581796">
        <w:rPr>
          <w:rFonts w:ascii="Arial" w:hAnsi="Arial" w:cs="Arial"/>
          <w:color w:val="000000"/>
        </w:rPr>
        <w:t xml:space="preserve"> Inicio, durante</w:t>
      </w:r>
      <w:r>
        <w:rPr>
          <w:rFonts w:ascii="Arial" w:hAnsi="Arial" w:cs="Arial"/>
          <w:color w:val="000000"/>
        </w:rPr>
        <w:t xml:space="preserve"> el proceso</w:t>
      </w:r>
      <w:r w:rsidRPr="00581796">
        <w:rPr>
          <w:rFonts w:ascii="Arial" w:hAnsi="Arial" w:cs="Arial"/>
          <w:color w:val="000000"/>
        </w:rPr>
        <w:t xml:space="preserve"> y </w:t>
      </w:r>
      <w:r>
        <w:rPr>
          <w:rFonts w:ascii="Arial" w:hAnsi="Arial" w:cs="Arial"/>
          <w:color w:val="000000"/>
        </w:rPr>
        <w:t>al finalizar el proceso.</w:t>
      </w:r>
    </w:p>
    <w:p w14:paraId="36A4CAEC" w14:textId="16F8BD1D" w:rsidR="00581796" w:rsidRPr="00581796" w:rsidRDefault="00581796" w:rsidP="002D6376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Quien:</w:t>
      </w:r>
      <w:r>
        <w:rPr>
          <w:rFonts w:ascii="Arial" w:hAnsi="Arial" w:cs="Arial"/>
          <w:color w:val="000000"/>
        </w:rPr>
        <w:t xml:space="preserve"> Todos los participantes del proceso de aprendizaje. </w:t>
      </w:r>
    </w:p>
    <w:p w14:paraId="45506389" w14:textId="56644BDE" w:rsidR="00C90254" w:rsidRDefault="00C90254" w:rsidP="002D6376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02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Al evaluar a sus estudiantes se deben tomar en cuenta varias recomendaciones:</w:t>
      </w:r>
    </w:p>
    <w:p w14:paraId="60BF6966" w14:textId="1537925D" w:rsidR="00581796" w:rsidRPr="00581796" w:rsidRDefault="00581796" w:rsidP="002D6376">
      <w:pPr>
        <w:pStyle w:val="Prrafodelista"/>
        <w:numPr>
          <w:ilvl w:val="0"/>
          <w:numId w:val="4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hacer uso de instrumentos diferentes para la evaluación de la comprensión.</w:t>
      </w:r>
    </w:p>
    <w:p w14:paraId="0FF6B608" w14:textId="07AC233E" w:rsidR="00581796" w:rsidRPr="00581796" w:rsidRDefault="00581796" w:rsidP="002D6376">
      <w:pPr>
        <w:pStyle w:val="Prrafodelista"/>
        <w:numPr>
          <w:ilvl w:val="0"/>
          <w:numId w:val="4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Hacer las tres evaluaciones diagnosticas, al comienzo del ciclo escolar y antes de enseñar nuevas estrategias. </w:t>
      </w:r>
    </w:p>
    <w:p w14:paraId="71D0BC44" w14:textId="35588ECE" w:rsidR="00581796" w:rsidRPr="00581796" w:rsidRDefault="00581796" w:rsidP="002D6376">
      <w:pPr>
        <w:pStyle w:val="Prrafodelista"/>
        <w:numPr>
          <w:ilvl w:val="0"/>
          <w:numId w:val="4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Realizar sus propias rubricas para la evaluación de la comprensión.</w:t>
      </w:r>
    </w:p>
    <w:p w14:paraId="216B43E3" w14:textId="62C8A730" w:rsidR="00581796" w:rsidRPr="00581796" w:rsidRDefault="00581796" w:rsidP="002D6376">
      <w:pPr>
        <w:pStyle w:val="Prrafodelista"/>
        <w:numPr>
          <w:ilvl w:val="0"/>
          <w:numId w:val="4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Conocer diferentes instrumentos de evaluación, además de hojas de trabajo o cuestionarios.</w:t>
      </w:r>
    </w:p>
    <w:p w14:paraId="6AD9F40E" w14:textId="77777777" w:rsidR="00C90254" w:rsidRDefault="00C90254" w:rsidP="002D6376">
      <w:pPr>
        <w:spacing w:line="360" w:lineRule="auto"/>
      </w:pPr>
    </w:p>
    <w:sectPr w:rsidR="00C90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B11"/>
    <w:multiLevelType w:val="hybridMultilevel"/>
    <w:tmpl w:val="FF04E85C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4318"/>
    <w:multiLevelType w:val="hybridMultilevel"/>
    <w:tmpl w:val="62C0BE62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5C92"/>
    <w:multiLevelType w:val="hybridMultilevel"/>
    <w:tmpl w:val="20CC79DE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30984"/>
    <w:multiLevelType w:val="hybridMultilevel"/>
    <w:tmpl w:val="7108C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C298A"/>
    <w:multiLevelType w:val="hybridMultilevel"/>
    <w:tmpl w:val="930A8F6C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54"/>
    <w:rsid w:val="002D6376"/>
    <w:rsid w:val="003E4523"/>
    <w:rsid w:val="00581796"/>
    <w:rsid w:val="00633CEC"/>
    <w:rsid w:val="008436DD"/>
    <w:rsid w:val="00C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1541"/>
  <w15:chartTrackingRefBased/>
  <w15:docId w15:val="{4C5466D8-7A26-46D4-A268-5ADCBC8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C9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11</cp:revision>
  <dcterms:created xsi:type="dcterms:W3CDTF">2021-05-03T20:42:00Z</dcterms:created>
  <dcterms:modified xsi:type="dcterms:W3CDTF">2021-05-03T22:33:00Z</dcterms:modified>
</cp:coreProperties>
</file>