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DE2A" w14:textId="77777777" w:rsidR="007A78F5" w:rsidRPr="0066518D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sz w:val="40"/>
          <w:szCs w:val="40"/>
        </w:rPr>
        <w:t>Escuela Normal de Educación Preescolar</w:t>
      </w:r>
    </w:p>
    <w:p w14:paraId="44FDC0C2" w14:textId="77777777" w:rsidR="007A78F5" w:rsidRPr="0066518D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sz w:val="40"/>
          <w:szCs w:val="40"/>
        </w:rPr>
        <w:t>Licenciatura en Educación Preescolar</w:t>
      </w:r>
    </w:p>
    <w:p w14:paraId="55D8A19A" w14:textId="77777777" w:rsidR="007A78F5" w:rsidRPr="0066518D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sz w:val="40"/>
          <w:szCs w:val="40"/>
        </w:rPr>
        <w:t>Ciclo 2020-2021</w:t>
      </w:r>
    </w:p>
    <w:p w14:paraId="72BC6397" w14:textId="77777777" w:rsidR="007A78F5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sz w:val="40"/>
          <w:szCs w:val="40"/>
        </w:rPr>
        <w:t>Cuarto Semestre</w:t>
      </w:r>
    </w:p>
    <w:p w14:paraId="40457F1B" w14:textId="77777777" w:rsidR="007A78F5" w:rsidRPr="0066518D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570B0DFB" wp14:editId="5E2428C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55470" cy="1371600"/>
            <wp:effectExtent l="0" t="0" r="0" b="0"/>
            <wp:wrapNone/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2A1456" w14:textId="77777777" w:rsidR="007A78F5" w:rsidRPr="0066518D" w:rsidRDefault="007A78F5" w:rsidP="007A78F5">
      <w:pPr>
        <w:jc w:val="center"/>
        <w:rPr>
          <w:rFonts w:ascii="Century Gothic" w:hAnsi="Century Gothic"/>
          <w:sz w:val="48"/>
          <w:szCs w:val="48"/>
        </w:rPr>
      </w:pPr>
    </w:p>
    <w:p w14:paraId="7A5B05CC" w14:textId="77777777" w:rsidR="007A78F5" w:rsidRPr="0066518D" w:rsidRDefault="007A78F5" w:rsidP="007A78F5">
      <w:pPr>
        <w:rPr>
          <w:rFonts w:ascii="Century Gothic" w:hAnsi="Century Gothic"/>
          <w:sz w:val="40"/>
          <w:szCs w:val="40"/>
        </w:rPr>
      </w:pPr>
    </w:p>
    <w:p w14:paraId="10FA6C28" w14:textId="77777777" w:rsidR="007A78F5" w:rsidRPr="0066518D" w:rsidRDefault="007A78F5" w:rsidP="007A78F5">
      <w:pPr>
        <w:jc w:val="center"/>
        <w:rPr>
          <w:rFonts w:ascii="Century Gothic" w:hAnsi="Century Gothic"/>
          <w:sz w:val="40"/>
          <w:szCs w:val="40"/>
        </w:rPr>
      </w:pPr>
      <w:r w:rsidRPr="0066518D">
        <w:rPr>
          <w:rFonts w:ascii="Century Gothic" w:hAnsi="Century Gothic"/>
          <w:sz w:val="40"/>
          <w:szCs w:val="40"/>
        </w:rPr>
        <w:t>Curso: Desarrollo de la competencia lectoral</w:t>
      </w:r>
    </w:p>
    <w:p w14:paraId="7213F68C" w14:textId="77777777" w:rsidR="007A78F5" w:rsidRPr="0066518D" w:rsidRDefault="007A78F5" w:rsidP="007A78F5">
      <w:pPr>
        <w:rPr>
          <w:rFonts w:ascii="Century Gothic" w:hAnsi="Century Gothic" w:cs="Arial"/>
          <w:color w:val="C00000"/>
          <w:sz w:val="36"/>
          <w:szCs w:val="36"/>
        </w:rPr>
      </w:pPr>
      <w:r>
        <w:rPr>
          <w:rFonts w:ascii="Century Gothic" w:hAnsi="Century Gothic"/>
          <w:sz w:val="40"/>
          <w:szCs w:val="40"/>
        </w:rPr>
        <w:t xml:space="preserve">Alumna: Marian Leonor Cepeda Leos </w:t>
      </w:r>
    </w:p>
    <w:p w14:paraId="02E645A9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color w:val="C00000"/>
          <w:sz w:val="40"/>
          <w:szCs w:val="40"/>
        </w:rPr>
      </w:pPr>
    </w:p>
    <w:p w14:paraId="6EFCC041" w14:textId="2C3C6B67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24F1087D" w14:textId="4DDF747B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084810E" w14:textId="4657BEEB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2F440621" w14:textId="5FABE1C6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60015533" w14:textId="2E2E716D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46C22BA7" w14:textId="22118355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4E8094E" w14:textId="24B9BC5F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047C437C" w14:textId="2E359DA7" w:rsidR="007A78F5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59EDCC95" w14:textId="77777777" w:rsidR="007A78F5" w:rsidRPr="009C03E6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307B1AA9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7933F79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9F5F107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0B58668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09810D46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3C7D988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1DEC7F5D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16864C9" w14:textId="34F108D4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4.- ACTITUD LECTORA Y ENSEÑANZA DE LA COMPRENSIÓN LECTORA</w:t>
      </w:r>
    </w:p>
    <w:p w14:paraId="4CEF77DE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6.- La actitud hacia la lectura incide en la motivación antes, durante y después de leer. Además, afecta a la comprensión y retención de información. Menciona las seis razones por las que alguien lee. Luego relaciónalas con el ejemplo correspondiente:</w:t>
      </w:r>
    </w:p>
    <w:p w14:paraId="19D65B70" w14:textId="77777777" w:rsidR="007A78F5" w:rsidRPr="00D00BC3" w:rsidRDefault="007A78F5" w:rsidP="007A78F5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00BC3">
        <w:rPr>
          <w:rFonts w:ascii="Arial" w:hAnsi="Arial" w:cs="Arial"/>
          <w:sz w:val="20"/>
          <w:szCs w:val="20"/>
        </w:rPr>
        <w:t xml:space="preserve">Obtención de información </w:t>
      </w:r>
    </w:p>
    <w:p w14:paraId="4F7E9EB8" w14:textId="77777777" w:rsidR="007A78F5" w:rsidRPr="00D00BC3" w:rsidRDefault="007A78F5" w:rsidP="007A78F5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00BC3">
        <w:rPr>
          <w:rFonts w:ascii="Arial" w:hAnsi="Arial" w:cs="Arial"/>
          <w:sz w:val="20"/>
          <w:szCs w:val="20"/>
        </w:rPr>
        <w:t xml:space="preserve">Comprensión general </w:t>
      </w:r>
    </w:p>
    <w:p w14:paraId="479BDA2D" w14:textId="77777777" w:rsidR="007A78F5" w:rsidRPr="00D00BC3" w:rsidRDefault="007A78F5" w:rsidP="007A78F5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00BC3">
        <w:rPr>
          <w:rFonts w:ascii="Arial" w:hAnsi="Arial" w:cs="Arial"/>
          <w:sz w:val="20"/>
          <w:szCs w:val="20"/>
        </w:rPr>
        <w:t xml:space="preserve">Elaboración de una interpretación    </w:t>
      </w:r>
    </w:p>
    <w:p w14:paraId="410DC850" w14:textId="77777777" w:rsidR="007A78F5" w:rsidRPr="00D00BC3" w:rsidRDefault="007A78F5" w:rsidP="007A78F5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00BC3">
        <w:rPr>
          <w:rFonts w:ascii="Arial" w:hAnsi="Arial" w:cs="Arial"/>
          <w:sz w:val="20"/>
          <w:szCs w:val="20"/>
        </w:rPr>
        <w:t xml:space="preserve">Reflexión y valoración del contenido.  </w:t>
      </w:r>
    </w:p>
    <w:p w14:paraId="48CA8858" w14:textId="77777777" w:rsidR="007A78F5" w:rsidRPr="00D00BC3" w:rsidRDefault="007A78F5" w:rsidP="007A78F5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00BC3">
        <w:rPr>
          <w:rFonts w:ascii="Arial" w:hAnsi="Arial" w:cs="Arial"/>
          <w:sz w:val="20"/>
          <w:szCs w:val="20"/>
        </w:rPr>
        <w:t xml:space="preserve">Entretenimiento y placer por la lectura. </w:t>
      </w:r>
    </w:p>
    <w:p w14:paraId="1CDD654C" w14:textId="77777777" w:rsidR="007A78F5" w:rsidRPr="00D00BC3" w:rsidRDefault="007A78F5" w:rsidP="007A78F5">
      <w:pPr>
        <w:pStyle w:val="Piedepgina"/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</w:tblGrid>
      <w:tr w:rsidR="007A78F5" w:rsidRPr="009C03E6" w14:paraId="3FB5E21C" w14:textId="77777777" w:rsidTr="00461949">
        <w:tc>
          <w:tcPr>
            <w:tcW w:w="704" w:type="dxa"/>
          </w:tcPr>
          <w:p w14:paraId="7483D977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  <w:r w:rsidRPr="009C03E6">
              <w:rPr>
                <w:rFonts w:ascii="Arial" w:hAnsi="Arial" w:cs="Arial"/>
              </w:rPr>
              <w:t xml:space="preserve">  ) . </w:t>
            </w:r>
          </w:p>
          <w:p w14:paraId="013AA7AA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4</w:t>
            </w:r>
            <w:proofErr w:type="gramEnd"/>
            <w:r w:rsidRPr="009C03E6">
              <w:rPr>
                <w:rFonts w:ascii="Arial" w:hAnsi="Arial" w:cs="Arial"/>
              </w:rPr>
              <w:t xml:space="preserve">  )  </w:t>
            </w:r>
          </w:p>
          <w:p w14:paraId="423EDAEE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0061C2D1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. </w:t>
            </w:r>
          </w:p>
          <w:p w14:paraId="417B8F83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5</w:t>
            </w:r>
            <w:proofErr w:type="gramEnd"/>
            <w:r w:rsidRPr="009C03E6">
              <w:rPr>
                <w:rFonts w:ascii="Arial" w:hAnsi="Arial" w:cs="Arial"/>
              </w:rPr>
              <w:t xml:space="preserve">   )</w:t>
            </w:r>
          </w:p>
          <w:p w14:paraId="3C3D6849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AD69CA0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6437361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54AE0E21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 w:rsidRPr="009C03E6">
              <w:rPr>
                <w:rFonts w:ascii="Arial" w:hAnsi="Arial" w:cs="Arial"/>
              </w:rPr>
              <w:t xml:space="preserve">   ) </w:t>
            </w:r>
          </w:p>
          <w:p w14:paraId="3460E32D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03F8115D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proofErr w:type="gramStart"/>
            <w:r>
              <w:rPr>
                <w:rFonts w:ascii="Arial" w:hAnsi="Arial" w:cs="Arial"/>
              </w:rPr>
              <w:t>(  6</w:t>
            </w:r>
            <w:proofErr w:type="gramEnd"/>
            <w:r w:rsidRPr="009C03E6">
              <w:rPr>
                <w:rFonts w:ascii="Arial" w:hAnsi="Arial" w:cs="Arial"/>
              </w:rPr>
              <w:t xml:space="preserve">  )                   </w:t>
            </w:r>
          </w:p>
          <w:p w14:paraId="5EBED25B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        </w:t>
            </w:r>
          </w:p>
          <w:p w14:paraId="5998E864" w14:textId="400C60B0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</w:t>
            </w:r>
            <w:r w:rsidR="00A254B2">
              <w:rPr>
                <w:rFonts w:ascii="Arial" w:hAnsi="Arial" w:cs="Arial"/>
              </w:rPr>
              <w:t xml:space="preserve">3 </w:t>
            </w:r>
            <w:r w:rsidRPr="009C03E6">
              <w:rPr>
                <w:rFonts w:ascii="Arial" w:hAnsi="Arial" w:cs="Arial"/>
              </w:rPr>
              <w:t xml:space="preserve">) </w:t>
            </w:r>
          </w:p>
          <w:p w14:paraId="5A181D6B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hideMark/>
          </w:tcPr>
          <w:p w14:paraId="6A2D6A95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busca una biografía sobre el emperador Maximiliano de Habsburgo. </w:t>
            </w:r>
          </w:p>
          <w:p w14:paraId="6B5ED8BA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es apasionada del tema del Imperio de Maximiliano y busca nueva información que reafirme o renueve sus conocimientos. </w:t>
            </w:r>
          </w:p>
          <w:p w14:paraId="30AD486A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es muy conocedora del tema del Imperio de Maximiliano y quiere leer el texto que escribió sobre eso el prestigiado historiador Enrique Krause. </w:t>
            </w:r>
          </w:p>
          <w:p w14:paraId="02BFD344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entender la relación entre la Segunda Intervención Francesa en México y el Imperio de Maximiliano. </w:t>
            </w:r>
          </w:p>
          <w:p w14:paraId="1418997E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leer la novela “La emperatriz del adiós”, que Miguel de Grecia escribió sobre Carlota Amalia. </w:t>
            </w:r>
          </w:p>
          <w:p w14:paraId="0EC53CB0" w14:textId="77777777" w:rsidR="007A78F5" w:rsidRPr="009C03E6" w:rsidRDefault="007A78F5" w:rsidP="00461949">
            <w:pPr>
              <w:spacing w:after="120"/>
              <w:jc w:val="both"/>
              <w:rPr>
                <w:rFonts w:ascii="Arial" w:hAnsi="Arial" w:cs="Arial"/>
              </w:rPr>
            </w:pPr>
            <w:r w:rsidRPr="009C03E6">
              <w:rPr>
                <w:rFonts w:ascii="Arial" w:hAnsi="Arial" w:cs="Arial"/>
              </w:rPr>
              <w:t xml:space="preserve">Una persona quiere saber si la Guerra Civil de Estados Unidos y la Guerra Franco-Prusiana en Europa influyeron en el Imperio de Maximiliano. </w:t>
            </w:r>
          </w:p>
        </w:tc>
      </w:tr>
    </w:tbl>
    <w:p w14:paraId="3FB03286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5.- SELECCIÓN DE TEXTOS PARA LA ENSEÑANZA DE LA COMPRENSIÓN LECTORA</w:t>
      </w:r>
    </w:p>
    <w:p w14:paraId="658F1D2A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3E5EAFF8" w14:textId="77777777" w:rsidR="007A78F5" w:rsidRPr="007A78F5" w:rsidRDefault="007A78F5" w:rsidP="007A78F5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A78F5">
        <w:rPr>
          <w:rFonts w:ascii="Arial" w:hAnsi="Arial" w:cs="Arial"/>
          <w:color w:val="000000"/>
          <w:sz w:val="20"/>
          <w:szCs w:val="20"/>
        </w:rPr>
        <w:t xml:space="preserve">Ilustraciones. Ocupan la mayor parte de la página </w:t>
      </w:r>
    </w:p>
    <w:p w14:paraId="5191A385" w14:textId="77777777" w:rsidR="007A78F5" w:rsidRPr="00D00BC3" w:rsidRDefault="007A78F5" w:rsidP="007A78F5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00BC3">
        <w:rPr>
          <w:rFonts w:ascii="Arial" w:hAnsi="Arial" w:cs="Arial"/>
          <w:color w:val="000000"/>
          <w:sz w:val="20"/>
          <w:szCs w:val="20"/>
        </w:rPr>
        <w:t xml:space="preserve">Extensión. </w:t>
      </w:r>
      <w:r>
        <w:rPr>
          <w:rFonts w:ascii="Arial" w:hAnsi="Arial" w:cs="Arial"/>
          <w:color w:val="000000"/>
          <w:sz w:val="20"/>
          <w:szCs w:val="20"/>
        </w:rPr>
        <w:t xml:space="preserve"> Textos cortos de una o dos oraciones por pagina</w:t>
      </w:r>
    </w:p>
    <w:p w14:paraId="5B3B0AC5" w14:textId="77777777" w:rsidR="007A78F5" w:rsidRPr="009C03E6" w:rsidRDefault="007A78F5" w:rsidP="007A78F5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00BC3">
        <w:rPr>
          <w:rStyle w:val="Ttulo5Car"/>
          <w:rFonts w:ascii="Arial" w:hAnsi="Arial" w:cs="Arial"/>
          <w:color w:val="000000"/>
        </w:rPr>
        <w:t>Vocabulario</w:t>
      </w:r>
      <w:r>
        <w:rPr>
          <w:rStyle w:val="Ttulo5Car"/>
          <w:rFonts w:ascii="Arial" w:hAnsi="Arial" w:cs="Arial"/>
          <w:color w:val="000000"/>
        </w:rPr>
        <w:t>. Lenguaje familiar para el estudiante.</w:t>
      </w:r>
    </w:p>
    <w:p w14:paraId="0318FF29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8.- Además de seleccionar los textos apropiados, el docente debe estar consciente sobre lo que debe de enseñar de lectura a sus alumnos. Respecto a esto ¿qué se debe enseñar a los alumnos de preescolar?</w:t>
      </w:r>
    </w:p>
    <w:p w14:paraId="71018855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>Preparación para el aprendizaje de la lectura</w:t>
      </w:r>
    </w:p>
    <w:p w14:paraId="62D806D0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Lenguaje oral </w:t>
      </w:r>
    </w:p>
    <w:p w14:paraId="148A338E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Conciencia fonológica </w:t>
      </w:r>
    </w:p>
    <w:p w14:paraId="14E887D6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Animación a la lectura </w:t>
      </w:r>
    </w:p>
    <w:p w14:paraId="37AFC787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Vocabulario </w:t>
      </w:r>
    </w:p>
    <w:p w14:paraId="6D865504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Conciencia del lenguaje escrito </w:t>
      </w:r>
    </w:p>
    <w:p w14:paraId="55786586" w14:textId="77777777" w:rsidR="007A78F5" w:rsidRPr="00CD43A9" w:rsidRDefault="007A78F5" w:rsidP="007A78F5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D43A9">
        <w:rPr>
          <w:rFonts w:ascii="Arial" w:hAnsi="Arial" w:cs="Arial"/>
          <w:color w:val="000000"/>
          <w:sz w:val="20"/>
          <w:szCs w:val="20"/>
        </w:rPr>
        <w:t xml:space="preserve">Comprensión oral de textos que son leídos </w:t>
      </w:r>
    </w:p>
    <w:p w14:paraId="06DBB540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35C51D7C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C03E6">
        <w:rPr>
          <w:rFonts w:ascii="Arial" w:hAnsi="Arial" w:cs="Arial"/>
          <w:b/>
          <w:bCs/>
        </w:rPr>
        <w:t>6.- EL MONITOREO Y LA EVALUACIÓN DE LA COMPRENSIÓN LECTORA</w:t>
      </w:r>
    </w:p>
    <w:p w14:paraId="6608F197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4424064A" w14:textId="72F92CAC" w:rsidR="007A78F5" w:rsidRPr="009C03E6" w:rsidRDefault="007A78F5" w:rsidP="007A78F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Significa que la evaluación es importante ya que nos da paso a saber qué es lo que han aprendido, o lo que tenemos que enseñar más a fondo y la enseñanza dicta la evaluación, porque por medio de la enseñanza, de lo que ellos tiene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bases es lo que vamos a evaluar. </w:t>
      </w:r>
    </w:p>
    <w:p w14:paraId="35121A01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</w:rPr>
      </w:pPr>
    </w:p>
    <w:p w14:paraId="127C676A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10.- Existen diversos tipos de evaluación. Menciona los tres tipos de evaluación según el momento de su realización y los tres tipos de evaluación según quién la realiza.</w:t>
      </w:r>
    </w:p>
    <w:p w14:paraId="4998192F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</w:rPr>
      </w:pPr>
    </w:p>
    <w:p w14:paraId="6B0B0B72" w14:textId="77777777" w:rsidR="007A78F5" w:rsidRPr="009C03E6" w:rsidRDefault="007A78F5" w:rsidP="007A78F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Momento: 1. Diagnostica, 2. Sumativa y 3. Formativa. </w:t>
      </w:r>
    </w:p>
    <w:p w14:paraId="21C2F96B" w14:textId="77777777" w:rsidR="007A78F5" w:rsidRDefault="007A78F5" w:rsidP="007A78F5">
      <w:pPr>
        <w:spacing w:after="120" w:line="240" w:lineRule="auto"/>
        <w:jc w:val="both"/>
        <w:rPr>
          <w:rFonts w:ascii="Arial" w:hAnsi="Arial" w:cs="Arial"/>
        </w:rPr>
      </w:pPr>
      <w:r w:rsidRPr="009C03E6">
        <w:rPr>
          <w:rFonts w:ascii="Arial" w:hAnsi="Arial" w:cs="Arial"/>
        </w:rPr>
        <w:t xml:space="preserve">Quién: </w:t>
      </w:r>
      <w:r>
        <w:rPr>
          <w:rFonts w:ascii="Arial" w:hAnsi="Arial" w:cs="Arial"/>
        </w:rPr>
        <w:t xml:space="preserve">1. Evaluación, 2. Autoevaluación y 3. Heteroevaluación </w:t>
      </w:r>
    </w:p>
    <w:p w14:paraId="4FE75204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78423C9D" w14:textId="77777777" w:rsidR="007A78F5" w:rsidRPr="007A78F5" w:rsidRDefault="007A78F5" w:rsidP="007A78F5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7A78F5">
        <w:rPr>
          <w:rFonts w:ascii="Arial" w:hAnsi="Arial" w:cs="Arial"/>
          <w:sz w:val="22"/>
          <w:szCs w:val="22"/>
        </w:rPr>
        <w:t>11.- Al evaluar a sus estudiantes se deben tomar en cuenta varias recomendaciones:</w:t>
      </w:r>
    </w:p>
    <w:p w14:paraId="201C5916" w14:textId="77777777" w:rsidR="007A78F5" w:rsidRPr="00255DC6" w:rsidRDefault="007A78F5" w:rsidP="007A78F5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55DC6">
        <w:rPr>
          <w:rFonts w:ascii="Arial" w:hAnsi="Arial" w:cs="Arial"/>
          <w:sz w:val="20"/>
          <w:szCs w:val="20"/>
        </w:rPr>
        <w:t xml:space="preserve">Use distintas herramientas para evaluar la comprensión de los estudiantes. </w:t>
      </w:r>
    </w:p>
    <w:p w14:paraId="7A9252D1" w14:textId="77777777" w:rsidR="007A78F5" w:rsidRPr="00255DC6" w:rsidRDefault="007A78F5" w:rsidP="007A78F5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55DC6">
        <w:rPr>
          <w:rFonts w:ascii="Arial" w:hAnsi="Arial" w:cs="Arial"/>
          <w:sz w:val="20"/>
          <w:szCs w:val="20"/>
        </w:rPr>
        <w:t xml:space="preserve">Asegúrese de hacer evaluaciones diagnosticas: al inicio del ciclo escolar y antes de enseñar nuevas estrategias </w:t>
      </w:r>
    </w:p>
    <w:p w14:paraId="5A80141C" w14:textId="77777777" w:rsidR="007A78F5" w:rsidRPr="00255DC6" w:rsidRDefault="007A78F5" w:rsidP="007A78F5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55DC6">
        <w:rPr>
          <w:rFonts w:ascii="Arial" w:hAnsi="Arial" w:cs="Arial"/>
          <w:sz w:val="20"/>
          <w:szCs w:val="20"/>
        </w:rPr>
        <w:t>Elabore sus propias rubricas para evaluar la comprensión del aprendizaje</w:t>
      </w:r>
    </w:p>
    <w:p w14:paraId="7E905D7F" w14:textId="77777777" w:rsidR="007A78F5" w:rsidRPr="00255DC6" w:rsidRDefault="007A78F5" w:rsidP="007A78F5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55DC6">
        <w:rPr>
          <w:rFonts w:ascii="Arial" w:hAnsi="Arial" w:cs="Arial"/>
          <w:sz w:val="20"/>
          <w:szCs w:val="20"/>
        </w:rPr>
        <w:t xml:space="preserve">Conozca los distintos instrumentos que puede usar para evaluar, además de hojas de trabajo o cuestionarios </w:t>
      </w:r>
    </w:p>
    <w:p w14:paraId="035FBD7D" w14:textId="77777777" w:rsidR="007A78F5" w:rsidRPr="009C03E6" w:rsidRDefault="007A78F5" w:rsidP="007A78F5">
      <w:pPr>
        <w:pStyle w:val="Piedepgina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14:paraId="16935444" w14:textId="3BB0215D" w:rsidR="0090302B" w:rsidRDefault="0090302B"/>
    <w:sectPr w:rsidR="0090302B" w:rsidSect="0066518D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53D"/>
    <w:multiLevelType w:val="hybridMultilevel"/>
    <w:tmpl w:val="7108C7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B161F"/>
    <w:multiLevelType w:val="hybridMultilevel"/>
    <w:tmpl w:val="CCB83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CDE"/>
    <w:multiLevelType w:val="hybridMultilevel"/>
    <w:tmpl w:val="AB4C1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51F0"/>
    <w:multiLevelType w:val="hybridMultilevel"/>
    <w:tmpl w:val="524CBB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40E40"/>
    <w:multiLevelType w:val="hybridMultilevel"/>
    <w:tmpl w:val="C4CC69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64CB"/>
    <w:multiLevelType w:val="hybridMultilevel"/>
    <w:tmpl w:val="1722D8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F5"/>
    <w:rsid w:val="007A78F5"/>
    <w:rsid w:val="0090302B"/>
    <w:rsid w:val="00A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8BD6"/>
  <w15:chartTrackingRefBased/>
  <w15:docId w15:val="{33B90647-2255-4D71-8E1D-B3DAF35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78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7A78F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7A78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78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A78F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2021-05-03T17:28:00Z</dcterms:created>
  <dcterms:modified xsi:type="dcterms:W3CDTF">2021-05-03T22:07:00Z</dcterms:modified>
</cp:coreProperties>
</file>