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74FE" w14:textId="77777777" w:rsidR="00F332ED" w:rsidRDefault="00F332ED" w:rsidP="00F332ED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669D2D35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DC66DE" wp14:editId="17635DF1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36DC2AB0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375E7303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3D6F0219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6B041E9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2DD76C4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5521FEFD" w14:textId="77777777" w:rsidR="00F332ED" w:rsidRDefault="00F332ED" w:rsidP="00F332ED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14401C2F" w14:textId="77777777" w:rsidR="00F332ED" w:rsidRDefault="00F332ED" w:rsidP="00F332ED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7A85FC9B" w14:textId="77777777" w:rsidR="00F332ED" w:rsidRDefault="00F332ED" w:rsidP="00F332ED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0138B5BB" w14:textId="77777777" w:rsidR="00F332ED" w:rsidRDefault="00F332ED" w:rsidP="00F332ED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77A07E4D" w14:textId="77777777" w:rsidR="00F332ED" w:rsidRDefault="00F332ED" w:rsidP="00F332ED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631A5917" w14:textId="77777777" w:rsidR="00F332ED" w:rsidRDefault="00F332ED" w:rsidP="00F332ED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04D8BC2C" w14:textId="77777777" w:rsidR="00F332ED" w:rsidRDefault="00F332ED" w:rsidP="00F332E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09B79E48" w14:textId="77777777" w:rsidR="00F332ED" w:rsidRDefault="00F332ED" w:rsidP="00F332E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643FEFC5" w14:textId="77777777" w:rsidR="00F332ED" w:rsidRDefault="00F332ED" w:rsidP="00F332E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03DE3A94" w14:textId="77777777" w:rsidR="00F332ED" w:rsidRDefault="00F332ED" w:rsidP="00F332ED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F79E35A" w14:textId="77777777" w:rsidR="00F332ED" w:rsidRDefault="00F332ED" w:rsidP="00F332ED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13FE9E" w14:textId="77777777" w:rsidR="00F332ED" w:rsidRDefault="00F332ED" w:rsidP="00F332ED">
      <w:pPr>
        <w:pStyle w:val="Prrafodelista"/>
        <w:rPr>
          <w:rFonts w:ascii="Arial" w:hAnsi="Arial" w:cs="Arial"/>
          <w:b/>
          <w:bCs/>
          <w:color w:val="000000"/>
        </w:rPr>
      </w:pPr>
    </w:p>
    <w:p w14:paraId="541B9DE2" w14:textId="77777777" w:rsidR="00F332ED" w:rsidRDefault="00F332ED" w:rsidP="00F332ED">
      <w:pPr>
        <w:pStyle w:val="Prrafodelista"/>
        <w:rPr>
          <w:rFonts w:ascii="Arial" w:hAnsi="Arial" w:cs="Arial"/>
          <w:b/>
          <w:bCs/>
          <w:color w:val="000000"/>
        </w:rPr>
      </w:pPr>
    </w:p>
    <w:p w14:paraId="4284C092" w14:textId="77777777" w:rsidR="00F332ED" w:rsidRDefault="00F332ED" w:rsidP="00F332ED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Mayo de 2021</w:t>
      </w:r>
    </w:p>
    <w:p w14:paraId="6BEC68B4" w14:textId="464B8F71" w:rsidR="00F332ED" w:rsidRDefault="00F332ED"/>
    <w:p w14:paraId="5BCAB0CD" w14:textId="09ED7EA5" w:rsidR="00F332ED" w:rsidRDefault="00F332ED"/>
    <w:p w14:paraId="77202F11" w14:textId="28BAA90C" w:rsidR="00F332ED" w:rsidRDefault="00F332ED"/>
    <w:p w14:paraId="135911FA" w14:textId="118F71CA" w:rsidR="00F332ED" w:rsidRPr="00F332ED" w:rsidRDefault="00760301" w:rsidP="00F332E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D1D03" wp14:editId="0F96D311">
                <wp:simplePos x="0" y="0"/>
                <wp:positionH relativeFrom="column">
                  <wp:posOffset>1872615</wp:posOffset>
                </wp:positionH>
                <wp:positionV relativeFrom="paragraph">
                  <wp:posOffset>2243455</wp:posOffset>
                </wp:positionV>
                <wp:extent cx="276225" cy="2762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4BAD0" w14:textId="36F1A9B4" w:rsidR="00760301" w:rsidRDefault="00760301" w:rsidP="00760301"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D1D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47.45pt;margin-top:176.65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" filled="f" stroked="f" strokeweight=".5pt">
                <v:textbox>
                  <w:txbxContent>
                    <w:p w14:paraId="1454BAD0" w14:textId="36F1A9B4" w:rsidR="00760301" w:rsidRDefault="00760301" w:rsidP="00760301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9BC8" wp14:editId="79485189">
                <wp:simplePos x="0" y="0"/>
                <wp:positionH relativeFrom="column">
                  <wp:posOffset>1158240</wp:posOffset>
                </wp:positionH>
                <wp:positionV relativeFrom="paragraph">
                  <wp:posOffset>2252980</wp:posOffset>
                </wp:positionV>
                <wp:extent cx="276225" cy="276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9A080" w14:textId="1ED4EF1C" w:rsidR="00760301" w:rsidRDefault="00760301"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9BC8" id="Cuadro de texto 2" o:spid="_x0000_s1027" type="#_x0000_t202" style="position:absolute;margin-left:91.2pt;margin-top:177.4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" filled="f" stroked="f" strokeweight=".5pt">
                <v:textbox>
                  <w:txbxContent>
                    <w:p w14:paraId="3DE9A080" w14:textId="1ED4EF1C" w:rsidR="00760301" w:rsidRDefault="00760301"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F332ED" w:rsidRPr="00F332E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7.- La variación lingüística en un idioma está condicionada por factores como el lugar de uso, la situación comunicativa y la época, entre otros. </w:t>
      </w:r>
      <w:r w:rsidR="00F332ED" w:rsidRPr="00F332ED">
        <w:rPr>
          <w:rFonts w:ascii="Arial" w:eastAsia="Times New Roman" w:hAnsi="Arial" w:cs="Arial"/>
          <w:color w:val="000000"/>
          <w:sz w:val="28"/>
          <w:szCs w:val="28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="00F332ED" w:rsidRPr="00F332ED">
        <w:rPr>
          <w:rFonts w:ascii="Arial" w:eastAsia="Times New Roman" w:hAnsi="Arial" w:cs="Arial"/>
          <w:color w:val="000000"/>
          <w:sz w:val="28"/>
          <w:szCs w:val="28"/>
          <w:lang w:val="es-AR" w:eastAsia="es-MX"/>
        </w:rPr>
        <w:t>pacatriz</w:t>
      </w:r>
      <w:proofErr w:type="spellEnd"/>
      <w:r w:rsidR="00F332ED" w:rsidRPr="00F332ED">
        <w:rPr>
          <w:rFonts w:ascii="Arial" w:eastAsia="Times New Roman" w:hAnsi="Arial" w:cs="Arial"/>
          <w:color w:val="000000"/>
          <w:sz w:val="28"/>
          <w:szCs w:val="28"/>
          <w:lang w:val="es-AR" w:eastAsia="es-MX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_____ y _____.</w:t>
      </w:r>
    </w:p>
    <w:p w14:paraId="5B136468" w14:textId="70082FD6" w:rsidR="00F332ED" w:rsidRDefault="00F332ED" w:rsidP="00F332E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332E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05200F98" w14:textId="79FA138C" w:rsidR="00760301" w:rsidRDefault="00760301" w:rsidP="00F332E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L.G: Había mucha gente en el centro</w:t>
      </w:r>
    </w:p>
    <w:p w14:paraId="09CCE0DE" w14:textId="6715C510" w:rsidR="00760301" w:rsidRPr="00760301" w:rsidRDefault="00760301" w:rsidP="00F332E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L.A: Habitualmente hay de demasiada aglomeración de personas en la zona central. </w:t>
      </w:r>
    </w:p>
    <w:p w14:paraId="11FFD9A7" w14:textId="4935ECF9" w:rsidR="00F332ED" w:rsidRDefault="00F332ED" w:rsidP="00F332E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332E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34D0F775" w14:textId="0FEFA99E" w:rsidR="00760301" w:rsidRDefault="00760301" w:rsidP="00760301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Acumular una reserva de palabras que pueda reconocer, entender y relacionar de manera simultanea con la información general que dispone. </w:t>
      </w:r>
    </w:p>
    <w:p w14:paraId="784AD1C9" w14:textId="66C4FBA0" w:rsidR="00760301" w:rsidRDefault="00760301" w:rsidP="00760301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Desarrollar el interés y la capacidad para aprender el significado de las palabras sin ayuda, que se convierta en aprendiz independiente de palabras. </w:t>
      </w:r>
    </w:p>
    <w:p w14:paraId="2DF61699" w14:textId="3A8F2A2F" w:rsidR="003E5E42" w:rsidRDefault="003E5E42" w:rsidP="00760301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Enseñar habilidades y estrategias para que descubran de forma autónoma el significado de las palabras leídas, escritas o escuchadas que tienen en cada contexto. </w:t>
      </w:r>
    </w:p>
    <w:p w14:paraId="215224F8" w14:textId="3CBC8B60" w:rsidR="003E5E42" w:rsidRPr="00760301" w:rsidRDefault="003E5E42" w:rsidP="00760301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Fijar y consolidar las palabras que ya conoce, con el propósito de que los emplee en su comunicación oral y escrita. </w:t>
      </w:r>
    </w:p>
    <w:p w14:paraId="1BF3ED3B" w14:textId="3AE6C0FA" w:rsidR="00F332ED" w:rsidRDefault="00F332ED" w:rsidP="00F332E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332ED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10.- El 10% del vocabulario se debe enseñar en forma organizada y sistemática. El 90% del vocabulario se aprende indirectamente a través d</w:t>
      </w:r>
      <w:r w:rsidR="003E5E4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</w:t>
      </w:r>
    </w:p>
    <w:p w14:paraId="41860AF7" w14:textId="06E3C9C2" w:rsidR="003E5E42" w:rsidRPr="003E5E42" w:rsidRDefault="003E5E42" w:rsidP="00F332E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interacción oral y lectura amplia y profunda, por lo que los estudiantes tienen que leer muchísimo y sobre diversos temas. </w:t>
      </w:r>
    </w:p>
    <w:sectPr w:rsidR="003E5E42" w:rsidRPr="003E5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62F1F"/>
    <w:multiLevelType w:val="hybridMultilevel"/>
    <w:tmpl w:val="05D89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ED"/>
    <w:rsid w:val="003E5E42"/>
    <w:rsid w:val="00760301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853A"/>
  <w15:chartTrackingRefBased/>
  <w15:docId w15:val="{C5E0FA92-C80C-4698-9F4C-7F442A9E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E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3431-2BE1-4B6E-A87C-20009D5E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2021-05-04T14:25:00Z</dcterms:created>
  <dcterms:modified xsi:type="dcterms:W3CDTF">2021-05-07T17:53:00Z</dcterms:modified>
</cp:coreProperties>
</file>