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D0" w:rsidRDefault="005A19D0" w:rsidP="005A19D0"/>
    <w:p w:rsidR="005A19D0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C67AA59" wp14:editId="3FFEE9C8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5A19D0" w:rsidRPr="005A6DDA" w:rsidRDefault="005A19D0" w:rsidP="005A19D0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5A19D0" w:rsidRPr="000109C1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Trabajo a desarrollar: </w:t>
      </w:r>
    </w:p>
    <w:p w:rsidR="005A19D0" w:rsidRPr="00A25052" w:rsidRDefault="005A19D0" w:rsidP="005A19D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23</w:t>
      </w:r>
      <w:r w:rsidRPr="00A2505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.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ENSEÑANZA DEL VOCABULARIO (3</w:t>
      </w:r>
      <w:r w:rsidRPr="0001699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ª parte)</w:t>
      </w: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5A19D0" w:rsidRDefault="005A19D0" w:rsidP="005A19D0">
      <w:pPr>
        <w:spacing w:line="360" w:lineRule="auto"/>
        <w:rPr>
          <w:rFonts w:ascii="Arial" w:hAnsi="Arial" w:cs="Arial"/>
          <w:sz w:val="24"/>
          <w:lang w:val="es-ES"/>
        </w:rPr>
      </w:pPr>
    </w:p>
    <w:p w:rsidR="005A19D0" w:rsidRDefault="005A19D0" w:rsidP="005A19D0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5A19D0" w:rsidRDefault="005A19D0" w:rsidP="005A19D0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5A19D0" w:rsidRDefault="005A19D0" w:rsidP="005A19D0">
      <w:pPr>
        <w:spacing w:line="360" w:lineRule="auto"/>
        <w:rPr>
          <w:rFonts w:ascii="Arial" w:hAnsi="Arial" w:cs="Arial"/>
          <w:sz w:val="24"/>
          <w:lang w:val="es-ES"/>
        </w:rPr>
      </w:pPr>
    </w:p>
    <w:p w:rsidR="005A19D0" w:rsidRDefault="005A19D0" w:rsidP="005A19D0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Mayo,</w:t>
      </w:r>
      <w:r>
        <w:rPr>
          <w:rFonts w:ascii="Arial" w:hAnsi="Arial" w:cs="Arial"/>
          <w:sz w:val="24"/>
          <w:lang w:val="es-ES"/>
        </w:rPr>
        <w:t xml:space="preserve"> 2021</w:t>
      </w:r>
    </w:p>
    <w:p w:rsidR="005366DD" w:rsidRDefault="005A19D0" w:rsidP="005A19D0">
      <w:pPr>
        <w:jc w:val="center"/>
        <w:rPr>
          <w:rFonts w:ascii="Arial" w:hAnsi="Arial" w:cs="Arial"/>
          <w:b/>
          <w:sz w:val="24"/>
        </w:rPr>
      </w:pPr>
      <w:r w:rsidRPr="005A19D0">
        <w:rPr>
          <w:rFonts w:ascii="Arial" w:hAnsi="Arial" w:cs="Arial"/>
          <w:b/>
          <w:sz w:val="24"/>
        </w:rPr>
        <w:lastRenderedPageBreak/>
        <w:t>SESIÓN 23. ENSEÑANZA DEL VOCABULARIO (3ª parte)</w:t>
      </w:r>
    </w:p>
    <w:p w:rsidR="005A19D0" w:rsidRPr="005A19D0" w:rsidRDefault="005A19D0" w:rsidP="005A19D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A19D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complementa, con lápiz y buena letra, los siguientes cuestionamientos:</w:t>
      </w:r>
    </w:p>
    <w:p w:rsidR="005A19D0" w:rsidRDefault="005A19D0" w:rsidP="005A19D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A19D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:rsidR="005A19D0" w:rsidRDefault="005A19D0" w:rsidP="005A19D0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Vocabulario critico</w:t>
      </w:r>
    </w:p>
    <w:p w:rsidR="005A19D0" w:rsidRDefault="005A19D0" w:rsidP="005A19D0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Estrategias para comprender el significado</w:t>
      </w:r>
    </w:p>
    <w:p w:rsidR="005A19D0" w:rsidRPr="005A19D0" w:rsidRDefault="005A19D0" w:rsidP="005A19D0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Vocabulario especifico</w:t>
      </w:r>
    </w:p>
    <w:p w:rsidR="005A19D0" w:rsidRPr="005A19D0" w:rsidRDefault="005A19D0" w:rsidP="005A19D0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5A19D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El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vocabulario crítico enseña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palabras claves del texto, que pudieran ser desconocidas</w:t>
      </w:r>
    </w:p>
    <w:p w:rsidR="005A19D0" w:rsidRDefault="005A19D0" w:rsidP="005A19D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A19D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Si luego de examinar el texto, el docente encuentra que hay muchas pala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bras que es necesario enseñar,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significa que el contenido está alejado del conocimiento previo</w:t>
      </w:r>
      <w:r w:rsidRPr="005A19D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Enseñar el vocabulario crítico antes de leer el texto permite que los estudiantes:</w:t>
      </w:r>
    </w:p>
    <w:p w:rsidR="005A19D0" w:rsidRDefault="005A19D0" w:rsidP="005A19D0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Aprender el significado de las palabras relevantes del texto</w:t>
      </w:r>
    </w:p>
    <w:p w:rsidR="005A19D0" w:rsidRDefault="005A19D0" w:rsidP="005A19D0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Familiaricen con las palabras que se leerán en el texto</w:t>
      </w:r>
    </w:p>
    <w:p w:rsidR="005A19D0" w:rsidRPr="005A19D0" w:rsidRDefault="005A19D0" w:rsidP="005A19D0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Aumenten su vocabulario</w:t>
      </w:r>
    </w:p>
    <w:p w:rsidR="005A19D0" w:rsidRDefault="005A19D0" w:rsidP="005A19D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A19D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:rsidR="005A19D0" w:rsidRPr="005A19D0" w:rsidRDefault="005A19D0" w:rsidP="005A19D0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Uso de claves de contexto</w:t>
      </w:r>
    </w:p>
    <w:p w:rsidR="005A19D0" w:rsidRPr="005A19D0" w:rsidRDefault="005A19D0" w:rsidP="005A19D0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Análisis de las partes de la palabra</w:t>
      </w:r>
    </w:p>
    <w:p w:rsidR="005A19D0" w:rsidRDefault="005A19D0" w:rsidP="005A19D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A19D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:rsidR="005A19D0" w:rsidRPr="005A19D0" w:rsidRDefault="005A19D0" w:rsidP="005A19D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Palabras que son familiares y que rodean a esa palabra desconocida dentro de una frase, un párrafo o un texto largo.</w:t>
      </w:r>
    </w:p>
    <w:p w:rsidR="005A19D0" w:rsidRDefault="005A19D0" w:rsidP="005A19D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A19D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:rsidR="005A19D0" w:rsidRPr="005A19D0" w:rsidRDefault="005A19D0" w:rsidP="005A19D0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Base, prefijos, sufijos,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terminaciones inflexivas y palabras compuestas. </w:t>
      </w:r>
    </w:p>
    <w:p w:rsidR="005A19D0" w:rsidRPr="005A19D0" w:rsidRDefault="005A19D0" w:rsidP="005A19D0">
      <w:pPr>
        <w:rPr>
          <w:rFonts w:ascii="Arial" w:hAnsi="Arial" w:cs="Arial"/>
          <w:sz w:val="24"/>
        </w:rPr>
      </w:pPr>
    </w:p>
    <w:p w:rsidR="005A19D0" w:rsidRPr="005A19D0" w:rsidRDefault="005A19D0">
      <w:pPr>
        <w:rPr>
          <w:rFonts w:ascii="Arial" w:hAnsi="Arial" w:cs="Arial"/>
          <w:b/>
          <w:sz w:val="24"/>
        </w:rPr>
      </w:pPr>
    </w:p>
    <w:sectPr w:rsidR="005A19D0" w:rsidRPr="005A19D0" w:rsidSect="005A19D0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6535"/>
    <w:multiLevelType w:val="hybridMultilevel"/>
    <w:tmpl w:val="CB700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71997"/>
    <w:multiLevelType w:val="hybridMultilevel"/>
    <w:tmpl w:val="BC8E2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80CA8"/>
    <w:multiLevelType w:val="hybridMultilevel"/>
    <w:tmpl w:val="6C546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72119"/>
    <w:multiLevelType w:val="hybridMultilevel"/>
    <w:tmpl w:val="C52CD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D0"/>
    <w:rsid w:val="00193A1D"/>
    <w:rsid w:val="005A19D0"/>
    <w:rsid w:val="007A5214"/>
    <w:rsid w:val="008E1AA1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E1D2-C6A8-47F4-9321-772AF28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2021-05-13T23:43:00Z</dcterms:created>
  <dcterms:modified xsi:type="dcterms:W3CDTF">2021-05-13T23:53:00Z</dcterms:modified>
</cp:coreProperties>
</file>