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E7282" w14:textId="48C8F0C2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5CB8B" wp14:editId="687A0D29">
            <wp:simplePos x="0" y="0"/>
            <wp:positionH relativeFrom="column">
              <wp:posOffset>-197485</wp:posOffset>
            </wp:positionH>
            <wp:positionV relativeFrom="paragraph">
              <wp:posOffset>-364490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517BA4FD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F756DDB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27042C46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623385E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0365E2A" w14:textId="56425EF8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Enseñanza del vocabulario (</w:t>
      </w:r>
      <w:r>
        <w:rPr>
          <w:rFonts w:ascii="Comic Sans MS" w:hAnsi="Comic Sans MS"/>
          <w:b/>
          <w:bCs/>
          <w:sz w:val="28"/>
          <w:szCs w:val="28"/>
        </w:rPr>
        <w:t>3°</w:t>
      </w:r>
      <w:r>
        <w:rPr>
          <w:rFonts w:ascii="Comic Sans MS" w:hAnsi="Comic Sans MS"/>
          <w:b/>
          <w:bCs/>
          <w:sz w:val="28"/>
          <w:szCs w:val="28"/>
        </w:rPr>
        <w:t xml:space="preserve"> Parte)</w:t>
      </w:r>
    </w:p>
    <w:p w14:paraId="70C7604D" w14:textId="77777777" w:rsidR="00C34C3B" w:rsidRDefault="00C34C3B" w:rsidP="00C34C3B">
      <w:pPr>
        <w:rPr>
          <w:rFonts w:ascii="Comic Sans MS" w:hAnsi="Comic Sans MS"/>
          <w:b/>
          <w:bCs/>
          <w:sz w:val="28"/>
          <w:szCs w:val="28"/>
        </w:rPr>
      </w:pPr>
    </w:p>
    <w:p w14:paraId="2BC64B4E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7143C760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044981F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728CCCFA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EA08C5B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10354A84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7785A0E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0F23BC75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9018129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9C4E59F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1A9FBE7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1317933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20380C8" w14:textId="77777777" w:rsidR="00C34C3B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B7037AB" w14:textId="56D66DD2" w:rsidR="00C34C3B" w:rsidRDefault="00C34C3B" w:rsidP="00C34C3B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14</w:t>
      </w:r>
      <w:r>
        <w:rPr>
          <w:rFonts w:ascii="Comic Sans MS" w:hAnsi="Comic Sans MS"/>
          <w:b/>
          <w:bCs/>
          <w:sz w:val="28"/>
          <w:szCs w:val="28"/>
        </w:rPr>
        <w:t>/Mayo/2021</w:t>
      </w:r>
    </w:p>
    <w:p w14:paraId="1B14921C" w14:textId="77777777" w:rsidR="00C34C3B" w:rsidRDefault="00C34C3B" w:rsidP="00C34C3B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7F3600BA" w14:textId="77777777" w:rsidR="00C34C3B" w:rsidRDefault="00C34C3B" w:rsidP="00C34C3B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3BF6F4E4" w14:textId="131338BC" w:rsidR="00D217E2" w:rsidRDefault="00C34C3B" w:rsidP="00C34C3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Enseñanza del vocabulario 3°parte </w:t>
      </w:r>
    </w:p>
    <w:p w14:paraId="637444CF" w14:textId="7E80A218" w:rsidR="00C34C3B" w:rsidRDefault="00C34C3B" w:rsidP="00C34C3B">
      <w:pPr>
        <w:rPr>
          <w:rFonts w:ascii="Comic Sans MS" w:hAnsi="Comic Sans MS"/>
          <w:b/>
          <w:bCs/>
          <w:sz w:val="28"/>
          <w:szCs w:val="28"/>
        </w:rPr>
      </w:pPr>
    </w:p>
    <w:p w14:paraId="27D77E50" w14:textId="736090BE" w:rsidR="00C34C3B" w:rsidRDefault="00C34C3B" w:rsidP="00C34C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11.- Es necesario enseñar intencionalmente a los estudiantes palabras nuevas en todas las áreas curriculares. Para esto, el docente debe enseñar de forma intencional tres aspectos:</w:t>
      </w:r>
    </w:p>
    <w:p w14:paraId="5A9DAFE6" w14:textId="0A976D85" w:rsidR="00C34C3B" w:rsidRPr="001B4ABD" w:rsidRDefault="00C34C3B" w:rsidP="00C34C3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 xml:space="preserve">Vocabulario critico </w:t>
      </w:r>
    </w:p>
    <w:p w14:paraId="6E5145E1" w14:textId="5712D512" w:rsidR="00C34C3B" w:rsidRPr="001B4ABD" w:rsidRDefault="00C34C3B" w:rsidP="00C34C3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Estrategias para comprender el significado de las palabras</w:t>
      </w:r>
    </w:p>
    <w:p w14:paraId="3BFFC486" w14:textId="7C658E3D" w:rsidR="00C34C3B" w:rsidRPr="001B4ABD" w:rsidRDefault="00C34C3B" w:rsidP="00C34C3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Aumenten su vocabulario</w:t>
      </w:r>
    </w:p>
    <w:p w14:paraId="5F0EC5AD" w14:textId="0409A878" w:rsidR="00C34C3B" w:rsidRDefault="00C34C3B" w:rsidP="00C34C3B">
      <w:pPr>
        <w:rPr>
          <w:rFonts w:ascii="Arial" w:hAnsi="Arial" w:cs="Arial"/>
          <w:sz w:val="28"/>
          <w:szCs w:val="28"/>
        </w:rPr>
      </w:pPr>
    </w:p>
    <w:p w14:paraId="0190A9BD" w14:textId="068F849C" w:rsidR="00C34C3B" w:rsidRDefault="00C34C3B" w:rsidP="00C34C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12.- El vocabulario critico enseña: </w:t>
      </w:r>
      <w:r w:rsidRPr="001B4ABD">
        <w:rPr>
          <w:rFonts w:ascii="Arial" w:hAnsi="Arial" w:cs="Arial"/>
          <w:sz w:val="28"/>
          <w:szCs w:val="28"/>
          <w:highlight w:val="yellow"/>
        </w:rPr>
        <w:t>palabras claves del texto que pudieran ser desconocidas por el estudiante.</w:t>
      </w:r>
    </w:p>
    <w:p w14:paraId="4ADF036D" w14:textId="01B3BC10" w:rsidR="00C34C3B" w:rsidRDefault="00C34C3B" w:rsidP="00C34C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Si luego de examinar el texto, el docente encuentra que hay muchas palabras que es necesario enseñar: </w:t>
      </w:r>
      <w:r w:rsidRPr="001B4ABD">
        <w:rPr>
          <w:rFonts w:ascii="Arial" w:hAnsi="Arial" w:cs="Arial"/>
          <w:sz w:val="28"/>
          <w:szCs w:val="28"/>
          <w:highlight w:val="yellow"/>
        </w:rPr>
        <w:t>quiere decir que esa lectura es muy compleja para ellos.</w:t>
      </w:r>
    </w:p>
    <w:p w14:paraId="674271B9" w14:textId="2D3C031C" w:rsidR="00C34C3B" w:rsidRDefault="00C34C3B" w:rsidP="00C34C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Enseñar el vocabulario critico </w:t>
      </w:r>
      <w:r w:rsidR="001B4ABD">
        <w:rPr>
          <w:rFonts w:ascii="Arial" w:hAnsi="Arial" w:cs="Arial"/>
          <w:sz w:val="28"/>
          <w:szCs w:val="28"/>
        </w:rPr>
        <w:t>antes de leer el texto permite que los estudiantes:</w:t>
      </w:r>
    </w:p>
    <w:p w14:paraId="7250161F" w14:textId="63A952DA" w:rsidR="001B4ABD" w:rsidRPr="001B4ABD" w:rsidRDefault="001B4ABD" w:rsidP="001B4AB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Aprendan el significado de las palabras más relevantes del texto.</w:t>
      </w:r>
    </w:p>
    <w:p w14:paraId="2428A6A4" w14:textId="71DC6A62" w:rsidR="001B4ABD" w:rsidRPr="001B4ABD" w:rsidRDefault="001B4ABD" w:rsidP="001B4AB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Se familiaricen con las palabras que leerán en el texto, especialmente las que sean difíciles de leer.</w:t>
      </w:r>
    </w:p>
    <w:p w14:paraId="0105C2EB" w14:textId="11F51C63" w:rsidR="001B4ABD" w:rsidRDefault="001B4ABD" w:rsidP="001B4AB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Aumenten su vocabulario.</w:t>
      </w:r>
    </w:p>
    <w:p w14:paraId="034EB020" w14:textId="5FDC5610" w:rsidR="001B4ABD" w:rsidRDefault="001B4ABD" w:rsidP="001B4ABD">
      <w:pPr>
        <w:rPr>
          <w:rFonts w:ascii="Arial" w:hAnsi="Arial" w:cs="Arial"/>
          <w:sz w:val="28"/>
          <w:szCs w:val="28"/>
          <w:highlight w:val="yellow"/>
        </w:rPr>
      </w:pPr>
    </w:p>
    <w:p w14:paraId="22DE8BE4" w14:textId="3FBE3C90" w:rsidR="001B4ABD" w:rsidRDefault="001B4ABD" w:rsidP="001B4ABD">
      <w:pPr>
        <w:rPr>
          <w:rFonts w:ascii="Arial" w:hAnsi="Arial" w:cs="Arial"/>
          <w:sz w:val="28"/>
          <w:szCs w:val="28"/>
        </w:rPr>
      </w:pPr>
      <w:r w:rsidRPr="001B4ABD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>.- El docente enseña explícitamente en clase dos estrategias para enseñar al alumno a identificar, de forma independiente, el significado de las palabras:</w:t>
      </w:r>
    </w:p>
    <w:p w14:paraId="00262E18" w14:textId="5409D8E2" w:rsidR="001B4ABD" w:rsidRPr="001B4ABD" w:rsidRDefault="001B4ABD" w:rsidP="001B4ABD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Uso de claves de contexto.</w:t>
      </w:r>
    </w:p>
    <w:p w14:paraId="18D23A83" w14:textId="282A76F9" w:rsidR="001B4ABD" w:rsidRDefault="001B4ABD" w:rsidP="001B4ABD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Análisis de las partes de las palabras.</w:t>
      </w:r>
    </w:p>
    <w:p w14:paraId="0022FF9C" w14:textId="3CC024FB" w:rsidR="001B4ABD" w:rsidRDefault="001B4ABD" w:rsidP="001B4ABD">
      <w:pPr>
        <w:ind w:left="360"/>
        <w:rPr>
          <w:rFonts w:ascii="Arial" w:hAnsi="Arial" w:cs="Arial"/>
          <w:sz w:val="28"/>
          <w:szCs w:val="28"/>
          <w:highlight w:val="yellow"/>
        </w:rPr>
      </w:pPr>
    </w:p>
    <w:p w14:paraId="325777D8" w14:textId="609D57F5" w:rsidR="001B4ABD" w:rsidRDefault="001B4ABD" w:rsidP="001B4ABD">
      <w:pPr>
        <w:ind w:left="360"/>
        <w:rPr>
          <w:rFonts w:ascii="Arial" w:hAnsi="Arial" w:cs="Arial"/>
          <w:sz w:val="28"/>
          <w:szCs w:val="28"/>
          <w:highlight w:val="yellow"/>
        </w:rPr>
      </w:pPr>
    </w:p>
    <w:p w14:paraId="0F443E94" w14:textId="48216ECF" w:rsidR="001B4ABD" w:rsidRDefault="001B4ABD" w:rsidP="001B4ABD">
      <w:pPr>
        <w:ind w:left="360"/>
        <w:rPr>
          <w:rFonts w:ascii="Arial" w:hAnsi="Arial" w:cs="Arial"/>
          <w:sz w:val="28"/>
          <w:szCs w:val="28"/>
          <w:highlight w:val="yellow"/>
        </w:rPr>
      </w:pPr>
    </w:p>
    <w:p w14:paraId="5C51F843" w14:textId="63342569" w:rsidR="001B4ABD" w:rsidRDefault="001B4ABD" w:rsidP="001B4ABD">
      <w:pPr>
        <w:rPr>
          <w:rFonts w:ascii="Arial" w:hAnsi="Arial" w:cs="Arial"/>
          <w:sz w:val="28"/>
          <w:szCs w:val="28"/>
        </w:rPr>
      </w:pPr>
      <w:r w:rsidRPr="001B4ABD">
        <w:rPr>
          <w:rFonts w:ascii="Arial" w:hAnsi="Arial" w:cs="Arial"/>
          <w:sz w:val="28"/>
          <w:szCs w:val="28"/>
        </w:rPr>
        <w:lastRenderedPageBreak/>
        <w:t>14</w:t>
      </w:r>
      <w:r>
        <w:rPr>
          <w:rFonts w:ascii="Arial" w:hAnsi="Arial" w:cs="Arial"/>
          <w:sz w:val="28"/>
          <w:szCs w:val="28"/>
        </w:rPr>
        <w:t>.- El uso de claves de contexto consiste en deducir el significado de una palabra con el apoyo de…</w:t>
      </w:r>
    </w:p>
    <w:p w14:paraId="63403DE8" w14:textId="6957A410" w:rsidR="001B4ABD" w:rsidRDefault="001B4ABD" w:rsidP="001B4AB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R: </w:t>
      </w:r>
      <w:r w:rsidRPr="001B4ABD">
        <w:rPr>
          <w:rFonts w:ascii="Arial" w:hAnsi="Arial" w:cs="Arial"/>
          <w:sz w:val="28"/>
          <w:szCs w:val="28"/>
          <w:highlight w:val="yellow"/>
        </w:rPr>
        <w:t>Las palabras que le son familiares y que rodean a esa palabra desconocida dentro de una frase, un párrafo o un texto más largo.</w:t>
      </w:r>
    </w:p>
    <w:p w14:paraId="5411E0B3" w14:textId="4CE614F5" w:rsidR="001B4ABD" w:rsidRDefault="001B4ABD" w:rsidP="001B4ABD">
      <w:pPr>
        <w:rPr>
          <w:rFonts w:ascii="Arial" w:hAnsi="Arial" w:cs="Arial"/>
          <w:sz w:val="28"/>
          <w:szCs w:val="28"/>
        </w:rPr>
      </w:pPr>
    </w:p>
    <w:p w14:paraId="31BEE45B" w14:textId="4286F58B" w:rsidR="001B4ABD" w:rsidRDefault="001B4ABD" w:rsidP="001B4A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15.- Los estudiantes pueden utilizar las partes de las palabras para inferir el significado que desconocen. Las partes que pueden usar las palabras son:</w:t>
      </w:r>
    </w:p>
    <w:p w14:paraId="4E86BF12" w14:textId="0A967D55" w:rsidR="001B4ABD" w:rsidRPr="001B4ABD" w:rsidRDefault="001B4ABD" w:rsidP="001B4ABD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Base</w:t>
      </w:r>
    </w:p>
    <w:p w14:paraId="4A52D35C" w14:textId="27B885CD" w:rsidR="001B4ABD" w:rsidRPr="001B4ABD" w:rsidRDefault="001B4ABD" w:rsidP="001B4ABD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Prefijos</w:t>
      </w:r>
    </w:p>
    <w:p w14:paraId="2A7434E8" w14:textId="465310AB" w:rsidR="001B4ABD" w:rsidRPr="001B4ABD" w:rsidRDefault="001B4ABD" w:rsidP="001B4ABD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 xml:space="preserve">Sufijos </w:t>
      </w:r>
    </w:p>
    <w:p w14:paraId="7BB33DAB" w14:textId="18D694AD" w:rsidR="001B4ABD" w:rsidRPr="001B4ABD" w:rsidRDefault="001B4ABD" w:rsidP="001B4ABD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 xml:space="preserve">Raíces </w:t>
      </w:r>
    </w:p>
    <w:p w14:paraId="7B127541" w14:textId="5A2C8803" w:rsidR="001B4ABD" w:rsidRPr="001B4ABD" w:rsidRDefault="001B4ABD" w:rsidP="001B4ABD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 xml:space="preserve">Terminaciones inflexivas </w:t>
      </w:r>
    </w:p>
    <w:p w14:paraId="796AC376" w14:textId="5D3774F9" w:rsidR="001B4ABD" w:rsidRPr="001B4ABD" w:rsidRDefault="001B4ABD" w:rsidP="001B4ABD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1B4ABD">
        <w:rPr>
          <w:rFonts w:ascii="Arial" w:hAnsi="Arial" w:cs="Arial"/>
          <w:sz w:val="28"/>
          <w:szCs w:val="28"/>
          <w:highlight w:val="yellow"/>
        </w:rPr>
        <w:t>Palabras compuestas</w:t>
      </w:r>
    </w:p>
    <w:sectPr w:rsidR="001B4ABD" w:rsidRPr="001B4ABD" w:rsidSect="001B4ABD">
      <w:pgSz w:w="12240" w:h="15840"/>
      <w:pgMar w:top="1417" w:right="1701" w:bottom="1417" w:left="1701" w:header="708" w:footer="708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786"/>
    <w:multiLevelType w:val="hybridMultilevel"/>
    <w:tmpl w:val="EAA08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E4B"/>
    <w:multiLevelType w:val="hybridMultilevel"/>
    <w:tmpl w:val="207C8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61F2"/>
    <w:multiLevelType w:val="hybridMultilevel"/>
    <w:tmpl w:val="B0880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7896"/>
    <w:multiLevelType w:val="hybridMultilevel"/>
    <w:tmpl w:val="C700F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3B"/>
    <w:rsid w:val="001B4ABD"/>
    <w:rsid w:val="00C34C3B"/>
    <w:rsid w:val="00D2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ABF302"/>
  <w15:chartTrackingRefBased/>
  <w15:docId w15:val="{BD057AF9-ED41-4670-B345-7AA37B0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C3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2021-05-14T20:00:00Z</dcterms:created>
  <dcterms:modified xsi:type="dcterms:W3CDTF">2021-05-14T20:20:00Z</dcterms:modified>
</cp:coreProperties>
</file>