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00" w:rsidRDefault="00184400" w:rsidP="00184400">
      <w:pPr>
        <w:rPr>
          <w:rFonts w:ascii="Arial" w:hAnsi="Arial" w:cs="Arial"/>
          <w:b/>
          <w:bCs/>
          <w:iCs/>
          <w:sz w:val="24"/>
        </w:rPr>
      </w:pPr>
      <w:r w:rsidRPr="00184400">
        <w:rPr>
          <w:rFonts w:ascii="Arial" w:hAnsi="Arial" w:cs="Arial"/>
          <w:b/>
          <w:bCs/>
          <w:iCs/>
          <w:sz w:val="24"/>
        </w:rPr>
        <w:t>SESIÓN 24. EL CONTAGIO DE LA LITE</w:t>
      </w:r>
      <w:bookmarkStart w:id="0" w:name="_GoBack"/>
      <w:bookmarkEnd w:id="0"/>
      <w:r w:rsidRPr="00184400">
        <w:rPr>
          <w:rFonts w:ascii="Arial" w:hAnsi="Arial" w:cs="Arial"/>
          <w:b/>
          <w:bCs/>
          <w:iCs/>
          <w:sz w:val="24"/>
        </w:rPr>
        <w:t>RATURA: OTRA MIRADA DIDÁCTICA DE LA LITERATURA (1ª parte)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Competencia Lectora lee los temas: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(1ª parte)</w:t>
      </w:r>
    </w:p>
    <w:p w:rsidR="00184400" w:rsidRPr="00184400" w:rsidRDefault="00184400" w:rsidP="00184400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·         Introducción</w:t>
      </w:r>
    </w:p>
    <w:p w:rsidR="00184400" w:rsidRPr="00184400" w:rsidRDefault="00184400" w:rsidP="001844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:rsid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:rsidR="003A22A2" w:rsidRPr="003A22A2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Se sustenta en la teoría literaria y tiene como objeto la enseñanza de la literatura.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:rsidR="00184400" w:rsidRPr="00184400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B</w:t>
      </w:r>
      <w:r w:rsidR="00184400"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Analizan las obras literarias mediante el comentario de textos</w:t>
      </w:r>
    </w:p>
    <w:p w:rsidR="00184400" w:rsidRPr="00184400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B</w:t>
      </w:r>
      <w:r w:rsidR="00184400"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Aprecian la literatura y la función poética del lenguaje mediante fragmentos seleccionados.</w:t>
      </w:r>
    </w:p>
    <w:p w:rsidR="00184400" w:rsidRPr="00184400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B</w:t>
      </w:r>
      <w:r w:rsidR="00184400"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El análisis científico de los textos literarios permite adquirir habilidades lectoras y literarias.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3A22A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El análisis y comentario de textos se convierte en una práctica habitual en la educación.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3A22A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   ) Enfatizaba el estudio de los autores, sus obras y su evolución en la historia.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3A22A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C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Enfatizan la formación del hábito y placer de lectura de los textos literarios en la educación.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     </w:t>
      </w:r>
      <w:r w:rsidR="003A22A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Hace posible que el estudiante obtenga magníficas calificaciones sin la lectura literaria.</w:t>
      </w:r>
    </w:p>
    <w:p w:rsidR="00184400" w:rsidRPr="00184400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C</w:t>
      </w:r>
      <w:r w:rsidR="00184400"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Interpretar el texto literario como un hecho de comunicación.</w:t>
      </w:r>
    </w:p>
    <w:p w:rsidR="00184400" w:rsidRPr="00184400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A</w:t>
      </w:r>
      <w:r w:rsidR="00184400"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Se orienta al aprendizaje, repetitivo y memorístico, de los conceptos y de los hechos literarios más relevantes.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3A22A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Su objetivo esencial es generar la adquisición y el desarrollo de la competencia</w:t>
      </w:r>
      <w:r w:rsidRPr="00184400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:rsidR="00184400" w:rsidRP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3A22A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Toma en cuenta la producción y recepción del discurso literario en el proceso de comunicación.</w:t>
      </w:r>
    </w:p>
    <w:p w:rsid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Esta</w:t>
      </w:r>
      <w:r w:rsidRPr="00184400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184400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184400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184400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184400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184400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184400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184400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184400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184400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184400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184400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184400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184400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184400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184400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184400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184400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184400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184400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184400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184400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:rsidR="003A22A2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</w:pPr>
      <w:r w:rsidRPr="003A22A2"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  <w:t xml:space="preserve">La </w:t>
      </w:r>
      <w:r w:rsidRPr="003A22A2">
        <w:rPr>
          <w:rFonts w:ascii="Arial" w:eastAsia="Times New Roman" w:hAnsi="Arial" w:cs="Arial"/>
          <w:b/>
          <w:iCs/>
          <w:color w:val="000000"/>
          <w:sz w:val="24"/>
          <w:szCs w:val="24"/>
          <w:lang w:val="es-ES" w:eastAsia="es-MX"/>
        </w:rPr>
        <w:t>enseñanza del conocimiento sobre la literatura</w:t>
      </w:r>
      <w:r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  <w:t>…</w:t>
      </w:r>
    </w:p>
    <w:p w:rsidR="003A22A2" w:rsidRDefault="003A22A2" w:rsidP="00184400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val="es-ES" w:eastAsia="es-MX"/>
        </w:rPr>
      </w:pPr>
      <w:r w:rsidRPr="003A22A2"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val="es-ES" w:eastAsia="es-MX"/>
        </w:rPr>
        <w:t>Se refiere</w:t>
      </w:r>
      <w:r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val="es-ES" w:eastAsia="es-MX"/>
        </w:rPr>
        <w:t xml:space="preserve"> a la información que puede convertirse en conocimiento por sí mismo y no conducen automáticamente a una lectura más completa del texto; puede recordarse sin mucho esfuerzo por los estudiantes </w:t>
      </w:r>
      <w:r w:rsidR="004564C7"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val="es-ES" w:eastAsia="es-MX"/>
        </w:rPr>
        <w:t>a la hora del examen.</w:t>
      </w:r>
    </w:p>
    <w:p w:rsidR="004564C7" w:rsidRDefault="004564C7" w:rsidP="00184400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</w:pPr>
      <w:r w:rsidRPr="004564C7"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  <w:t xml:space="preserve">La </w:t>
      </w:r>
      <w:r w:rsidRPr="004564C7">
        <w:rPr>
          <w:rFonts w:ascii="Arial" w:eastAsia="Times New Roman" w:hAnsi="Arial" w:cs="Arial"/>
          <w:b/>
          <w:iCs/>
          <w:color w:val="000000"/>
          <w:sz w:val="24"/>
          <w:szCs w:val="24"/>
          <w:lang w:val="es-ES" w:eastAsia="es-MX"/>
        </w:rPr>
        <w:t>enseñanza del conocimiento de la literatura</w:t>
      </w:r>
      <w:r w:rsidRPr="004564C7">
        <w:rPr>
          <w:rFonts w:ascii="Arial" w:eastAsia="Times New Roman" w:hAnsi="Arial" w:cs="Arial"/>
          <w:iCs/>
          <w:color w:val="000000"/>
          <w:sz w:val="24"/>
          <w:szCs w:val="24"/>
          <w:lang w:val="es-ES" w:eastAsia="es-MX"/>
        </w:rPr>
        <w:t>…</w:t>
      </w:r>
    </w:p>
    <w:p w:rsidR="004564C7" w:rsidRPr="004564C7" w:rsidRDefault="004564C7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val="es-ES" w:eastAsia="es-MX"/>
        </w:rPr>
        <w:t>Consiste en la lectura directa por parte del estudiante con el texto y placentera por parte del profesor por despertar el placer por la lectura literaria con el uso de métodos de enseñanza que conduzcan a la participación activa de los estudiantes en la lectura del texto.</w:t>
      </w:r>
    </w:p>
    <w:p w:rsidR="00184400" w:rsidRDefault="00184400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184400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18440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:rsidR="004564C7" w:rsidRDefault="004564C7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1. </w:t>
      </w:r>
      <w:r w:rsidRPr="004564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El contagio de la literatura.</w:t>
      </w:r>
    </w:p>
    <w:p w:rsidR="004564C7" w:rsidRPr="00184400" w:rsidRDefault="004564C7" w:rsidP="0018440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2. </w:t>
      </w:r>
      <w:r w:rsidRPr="004564C7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MX"/>
        </w:rPr>
        <w:t>La enseñanza de la literatura.</w:t>
      </w:r>
    </w:p>
    <w:p w:rsidR="00184400" w:rsidRPr="00184400" w:rsidRDefault="00184400" w:rsidP="00184400">
      <w:pPr>
        <w:rPr>
          <w:rFonts w:ascii="Arial" w:hAnsi="Arial" w:cs="Arial"/>
          <w:b/>
          <w:bCs/>
          <w:iCs/>
          <w:sz w:val="24"/>
        </w:rPr>
      </w:pPr>
    </w:p>
    <w:p w:rsidR="009C3963" w:rsidRDefault="009C3963"/>
    <w:sectPr w:rsidR="009C396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44" w:rsidRDefault="00E02F44" w:rsidP="00E468FE">
      <w:pPr>
        <w:spacing w:after="0" w:line="240" w:lineRule="auto"/>
      </w:pPr>
      <w:r>
        <w:separator/>
      </w:r>
    </w:p>
  </w:endnote>
  <w:endnote w:type="continuationSeparator" w:id="0">
    <w:p w:rsidR="00E02F44" w:rsidRDefault="00E02F44" w:rsidP="00E4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44" w:rsidRDefault="00E02F44" w:rsidP="00E468FE">
      <w:pPr>
        <w:spacing w:after="0" w:line="240" w:lineRule="auto"/>
      </w:pPr>
      <w:r>
        <w:separator/>
      </w:r>
    </w:p>
  </w:footnote>
  <w:footnote w:type="continuationSeparator" w:id="0">
    <w:p w:rsidR="00E02F44" w:rsidRDefault="00E02F44" w:rsidP="00E4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FE" w:rsidRPr="00E468FE" w:rsidRDefault="00E468FE">
    <w:pPr>
      <w:pStyle w:val="Encabezado"/>
      <w:rPr>
        <w:rFonts w:ascii="Arial" w:hAnsi="Arial" w:cs="Arial"/>
        <w:b/>
        <w:sz w:val="24"/>
      </w:rPr>
    </w:pPr>
    <w:r w:rsidRPr="00E468FE">
      <w:rPr>
        <w:rFonts w:ascii="Arial" w:hAnsi="Arial" w:cs="Arial"/>
        <w:b/>
        <w:sz w:val="24"/>
      </w:rPr>
      <w:t>DANIELA VELAZQUEZ DIAZ #19</w:t>
    </w:r>
  </w:p>
  <w:p w:rsidR="00E468FE" w:rsidRPr="00E468FE" w:rsidRDefault="00E468FE">
    <w:pPr>
      <w:pStyle w:val="Encabezado"/>
      <w:rPr>
        <w:rFonts w:ascii="Arial" w:hAnsi="Arial" w:cs="Arial"/>
        <w:b/>
        <w:sz w:val="24"/>
      </w:rPr>
    </w:pPr>
    <w:r w:rsidRPr="00E468FE">
      <w:rPr>
        <w:rFonts w:ascii="Arial" w:hAnsi="Arial" w:cs="Arial"/>
        <w:b/>
        <w:sz w:val="24"/>
      </w:rPr>
      <w:t>2° “D”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0"/>
    <w:rsid w:val="00184400"/>
    <w:rsid w:val="003A22A2"/>
    <w:rsid w:val="004564C7"/>
    <w:rsid w:val="009C3963"/>
    <w:rsid w:val="00E02F44"/>
    <w:rsid w:val="00E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1FA84-82BF-4240-9BD9-89DE325C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440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8FE"/>
  </w:style>
  <w:style w:type="paragraph" w:styleId="Piedepgina">
    <w:name w:val="footer"/>
    <w:basedOn w:val="Normal"/>
    <w:link w:val="PiedepginaCar"/>
    <w:uiPriority w:val="99"/>
    <w:unhideWhenUsed/>
    <w:rsid w:val="00E4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WINDOWS 8PRO</cp:lastModifiedBy>
  <cp:revision>2</cp:revision>
  <dcterms:created xsi:type="dcterms:W3CDTF">2021-05-13T17:02:00Z</dcterms:created>
  <dcterms:modified xsi:type="dcterms:W3CDTF">2021-05-13T17:02:00Z</dcterms:modified>
</cp:coreProperties>
</file>