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46AF" w14:textId="1C6BAD79" w:rsidR="0054532B" w:rsidRPr="003817CF" w:rsidRDefault="0054532B" w:rsidP="0054532B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ESCUELA NORMAL DE EDUCACIÓN PREESCOLAR</w:t>
      </w:r>
    </w:p>
    <w:p w14:paraId="031C5715" w14:textId="7A9D1F33" w:rsidR="0054532B" w:rsidRPr="003817CF" w:rsidRDefault="0054532B" w:rsidP="0054532B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CICLO ESCOLAR 2020-2021</w:t>
      </w:r>
    </w:p>
    <w:p w14:paraId="5765A0EC" w14:textId="78C2EB2C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3F974A43" wp14:editId="1C3E8474">
            <wp:simplePos x="0" y="0"/>
            <wp:positionH relativeFrom="column">
              <wp:posOffset>1758315</wp:posOffset>
            </wp:positionH>
            <wp:positionV relativeFrom="page">
              <wp:posOffset>1379855</wp:posOffset>
            </wp:positionV>
            <wp:extent cx="2114550" cy="1572358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7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B5852" w14:textId="77777777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29D832C8" w14:textId="77777777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6620F932" w14:textId="77777777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3E69BBD9" w14:textId="77777777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1A04EB80" w14:textId="4859F71C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Curso: Desarrollo de la Competencia Lectoral</w:t>
      </w:r>
    </w:p>
    <w:p w14:paraId="49CB5C66" w14:textId="77777777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Docente: Humberto Valdez Sánchez</w:t>
      </w:r>
    </w:p>
    <w:p w14:paraId="19A49929" w14:textId="71E03189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5A948725" w14:textId="6CD0975F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Alumna: Mary Carmen Gonzalez Palomares #8</w:t>
      </w:r>
    </w:p>
    <w:p w14:paraId="194C0549" w14:textId="77777777" w:rsidR="004E1BC0" w:rsidRPr="003817CF" w:rsidRDefault="004E1BC0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582CBD41" w14:textId="52BB50F7" w:rsidR="00B641F2" w:rsidRPr="003817CF" w:rsidRDefault="004E1BC0" w:rsidP="004E1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TEXTOS Y PARATEXTOS EN LOS LIBROS INFANTILES 1ª </w:t>
      </w:r>
      <w:r w:rsidRPr="003817C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PARTE </w:t>
      </w:r>
    </w:p>
    <w:p w14:paraId="2CF76554" w14:textId="77777777" w:rsidR="004E1BC0" w:rsidRPr="003817CF" w:rsidRDefault="004E1BC0" w:rsidP="004E1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7812E1C4" w14:textId="14FA5D29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Unidad II. El lector ante los textos</w:t>
      </w:r>
    </w:p>
    <w:p w14:paraId="076C1BCF" w14:textId="77777777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Competencias:</w:t>
      </w:r>
    </w:p>
    <w:p w14:paraId="59739490" w14:textId="77777777" w:rsidR="0054532B" w:rsidRPr="003817CF" w:rsidRDefault="0054532B" w:rsidP="0054532B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</w:t>
      </w: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ab/>
        <w:t>Detecta los procesos de aprendizaje de sus alumnos para favorecer su desarrollo cognitivo y socioemocional.</w:t>
      </w:r>
    </w:p>
    <w:p w14:paraId="208C248D" w14:textId="144DF1A7" w:rsidR="00456FD3" w:rsidRPr="003817CF" w:rsidRDefault="0054532B" w:rsidP="00456FD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</w:t>
      </w: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ab/>
        <w:t>Aplica el plan y programas de estudio para alcanzar los propósitos educativos y contribuir al pleno desenvolvimiento de las capacidades de sus alumnos</w:t>
      </w:r>
      <w:r w:rsidR="00456FD3"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.</w:t>
      </w:r>
    </w:p>
    <w:p w14:paraId="0681F2F9" w14:textId="77777777" w:rsidR="00456FD3" w:rsidRPr="003817CF" w:rsidRDefault="00456FD3" w:rsidP="00456FD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3A3AE5EC" w14:textId="1B6D6168" w:rsidR="0054532B" w:rsidRPr="003817CF" w:rsidRDefault="0054532B" w:rsidP="005453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Mayo 2021</w:t>
      </w:r>
    </w:p>
    <w:p w14:paraId="7CA21A95" w14:textId="4DD371A6" w:rsidR="00724F16" w:rsidRDefault="0054532B" w:rsidP="00724F16">
      <w:pPr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br w:type="page"/>
      </w:r>
    </w:p>
    <w:p w14:paraId="2F965574" w14:textId="77777777" w:rsidR="004E1BC0" w:rsidRPr="004E1BC0" w:rsidRDefault="004E1BC0" w:rsidP="003817CF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TEXTOS Y PARATEXTOS EN LOS LIBROS INFANTILES (1ª parte)</w:t>
      </w:r>
    </w:p>
    <w:p w14:paraId="35591257" w14:textId="77777777" w:rsidR="004E1BC0" w:rsidRPr="004E1BC0" w:rsidRDefault="004E1BC0" w:rsidP="003817CF">
      <w:pPr>
        <w:shd w:val="clear" w:color="auto" w:fill="FFFFFF"/>
        <w:spacing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4E1B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E1BC0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Los paratextos</w:t>
      </w:r>
    </w:p>
    <w:p w14:paraId="35216D38" w14:textId="77777777" w:rsidR="004E1BC0" w:rsidRPr="004E1BC0" w:rsidRDefault="004E1BC0" w:rsidP="003817CF">
      <w:pPr>
        <w:shd w:val="clear" w:color="auto" w:fill="FFFFFF"/>
        <w:spacing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E1BC0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Paratextos fuera del libro.</w:t>
      </w:r>
    </w:p>
    <w:p w14:paraId="5E67E079" w14:textId="77777777" w:rsidR="004E1BC0" w:rsidRPr="004E1BC0" w:rsidRDefault="004E1BC0" w:rsidP="003817CF">
      <w:pPr>
        <w:shd w:val="clear" w:color="auto" w:fill="FFFFFF"/>
        <w:spacing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E1BC0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Paratextos en el exterior del libro.</w:t>
      </w:r>
    </w:p>
    <w:p w14:paraId="521B67B5" w14:textId="77777777" w:rsidR="004E1BC0" w:rsidRPr="004E1BC0" w:rsidRDefault="004E1BC0" w:rsidP="003817CF">
      <w:pPr>
        <w:shd w:val="clear" w:color="auto" w:fill="FFFFFF"/>
        <w:spacing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E1BC0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Paratextos en el interior del libro.</w:t>
      </w:r>
    </w:p>
    <w:p w14:paraId="00667E39" w14:textId="77777777" w:rsidR="004E1BC0" w:rsidRPr="004E1BC0" w:rsidRDefault="004E1BC0" w:rsidP="003817CF">
      <w:pPr>
        <w:shd w:val="clear" w:color="auto" w:fill="FFFFFF"/>
        <w:spacing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E1BC0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Conclusiones</w:t>
      </w:r>
    </w:p>
    <w:p w14:paraId="770500A8" w14:textId="77777777" w:rsidR="004E1BC0" w:rsidRPr="004E1BC0" w:rsidRDefault="004E1BC0" w:rsidP="003817CF">
      <w:pPr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14:paraId="15F736D4" w14:textId="771DF6A2" w:rsidR="004E1BC0" w:rsidRPr="00456FD3" w:rsidRDefault="004E1BC0" w:rsidP="003817CF">
      <w:pPr>
        <w:shd w:val="clear" w:color="auto" w:fill="FFFFFF"/>
        <w:spacing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1.- Paratexto se define como…</w:t>
      </w:r>
    </w:p>
    <w:p w14:paraId="538B9C10" w14:textId="435BF421" w:rsidR="004E1BC0" w:rsidRPr="004E1BC0" w:rsidRDefault="004E1BC0" w:rsidP="003817CF">
      <w:pPr>
        <w:shd w:val="clear" w:color="auto" w:fill="FFFFFF"/>
        <w:spacing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Un elemento que ayuda al lector a introducirse en la lectura facilitando sus primeras evidencias sobre el contenido del libro</w:t>
      </w:r>
    </w:p>
    <w:p w14:paraId="47FF2660" w14:textId="0CFE8974" w:rsidR="004E1BC0" w:rsidRPr="00456FD3" w:rsidRDefault="004E1BC0" w:rsidP="003817CF">
      <w:pPr>
        <w:spacing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00D54EA4" w14:textId="2EFE9218" w:rsidR="00456FD3" w:rsidRDefault="003817CF" w:rsidP="004E1BC0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B786" wp14:editId="34EB6104">
                <wp:simplePos x="0" y="0"/>
                <wp:positionH relativeFrom="column">
                  <wp:posOffset>1139190</wp:posOffset>
                </wp:positionH>
                <wp:positionV relativeFrom="paragraph">
                  <wp:posOffset>179069</wp:posOffset>
                </wp:positionV>
                <wp:extent cx="0" cy="5057775"/>
                <wp:effectExtent l="0" t="0" r="3810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7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5A1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14.1pt" to="89.7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Pr="00456FD3">
        <w:rPr>
          <w:rFonts w:ascii="Century Gothic" w:eastAsia="Times New Roman" w:hAnsi="Century Gothic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43B3E3" wp14:editId="536F26BB">
                <wp:simplePos x="0" y="0"/>
                <wp:positionH relativeFrom="column">
                  <wp:posOffset>3644265</wp:posOffset>
                </wp:positionH>
                <wp:positionV relativeFrom="page">
                  <wp:posOffset>4288790</wp:posOffset>
                </wp:positionV>
                <wp:extent cx="2221865" cy="1490345"/>
                <wp:effectExtent l="0" t="0" r="317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7D77C" w14:textId="19AE30BB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 Los catálogos </w:t>
                            </w:r>
                          </w:p>
                          <w:p w14:paraId="4A9026F0" w14:textId="59089EBE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+La critica literaria </w:t>
                            </w:r>
                          </w:p>
                          <w:p w14:paraId="3ABEB365" w14:textId="4FAEC91B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+Foros de lectores en internet</w:t>
                            </w:r>
                          </w:p>
                          <w:p w14:paraId="7F65E360" w14:textId="22AD61C5" w:rsidR="003817CF" w:rsidRP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+Propuestas didácticas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3B3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6.95pt;margin-top:337.7pt;width:174.95pt;height:117.35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" stroked="f">
                <v:textbox style="mso-fit-shape-to-text:t">
                  <w:txbxContent>
                    <w:p w14:paraId="5647D77C" w14:textId="19AE30BB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 Los catálogos </w:t>
                      </w:r>
                    </w:p>
                    <w:p w14:paraId="4A9026F0" w14:textId="59089EBE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+La critica literaria </w:t>
                      </w:r>
                    </w:p>
                    <w:p w14:paraId="3ABEB365" w14:textId="4FAEC91B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+Foros de lectores en internet</w:t>
                      </w:r>
                    </w:p>
                    <w:p w14:paraId="7F65E360" w14:textId="22AD61C5" w:rsidR="003817CF" w:rsidRP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+Propuestas didácticas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56FD3">
        <w:rPr>
          <w:rFonts w:ascii="Century Gothic" w:eastAsia="Times New Roman" w:hAnsi="Century Gothic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73CE1B" wp14:editId="229C26E4">
                <wp:simplePos x="0" y="0"/>
                <wp:positionH relativeFrom="column">
                  <wp:posOffset>1288415</wp:posOffset>
                </wp:positionH>
                <wp:positionV relativeFrom="page">
                  <wp:posOffset>4410075</wp:posOffset>
                </wp:positionV>
                <wp:extent cx="2221865" cy="1490345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99A2" w14:textId="432AE637" w:rsidR="00456FD3" w:rsidRPr="003817CF" w:rsidRDefault="00456FD3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3817CF">
                              <w:rPr>
                                <w:rFonts w:ascii="Century Gothic" w:hAnsi="Century Gothic"/>
                                <w:u w:val="single"/>
                              </w:rPr>
                              <w:t>PARATEXTOS FUERA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3CE1B" id="_x0000_s1027" type="#_x0000_t202" style="position:absolute;margin-left:101.45pt;margin-top:347.25pt;width:174.95pt;height:117.3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" stroked="f">
                <v:textbox style="mso-fit-shape-to-text:t">
                  <w:txbxContent>
                    <w:p w14:paraId="20EF99A2" w14:textId="432AE637" w:rsidR="00456FD3" w:rsidRPr="003817CF" w:rsidRDefault="00456FD3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  <w:r w:rsidRPr="003817CF">
                        <w:rPr>
                          <w:rFonts w:ascii="Century Gothic" w:hAnsi="Century Gothic"/>
                          <w:u w:val="single"/>
                        </w:rPr>
                        <w:t>PARATEXTOS FUERA DEL LIBRO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56FD3"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BE200" wp14:editId="1BF9CE4B">
                <wp:simplePos x="0" y="0"/>
                <wp:positionH relativeFrom="column">
                  <wp:posOffset>3533140</wp:posOffset>
                </wp:positionH>
                <wp:positionV relativeFrom="paragraph">
                  <wp:posOffset>182245</wp:posOffset>
                </wp:positionV>
                <wp:extent cx="0" cy="1042670"/>
                <wp:effectExtent l="0" t="0" r="38100" b="2413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26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2028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14.35pt" to="278.2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14:paraId="202B6C2F" w14:textId="3CE20E42" w:rsidR="003817CF" w:rsidRDefault="003817CF" w:rsidP="004E1BC0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4749C2E2" w14:textId="77777777" w:rsidR="003817CF" w:rsidRDefault="003817CF" w:rsidP="004E1BC0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2D058634" w14:textId="3DD6255E" w:rsidR="00456FD3" w:rsidRDefault="00456FD3" w:rsidP="004E1BC0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3817C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PARATEXTOS </w:t>
      </w:r>
    </w:p>
    <w:p w14:paraId="538D3B42" w14:textId="3B6EC855" w:rsidR="00456FD3" w:rsidRPr="004E1BC0" w:rsidRDefault="003817CF" w:rsidP="004E1BC0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233F68" wp14:editId="4EE47203">
                <wp:simplePos x="0" y="0"/>
                <wp:positionH relativeFrom="column">
                  <wp:posOffset>3648075</wp:posOffset>
                </wp:positionH>
                <wp:positionV relativeFrom="page">
                  <wp:posOffset>5622925</wp:posOffset>
                </wp:positionV>
                <wp:extent cx="2221865" cy="149034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2917C" w14:textId="3AFA13AB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Formato del libro</w:t>
                            </w:r>
                          </w:p>
                          <w:p w14:paraId="26D1495C" w14:textId="76BAAF5B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+Número de páginas por libro</w:t>
                            </w:r>
                          </w:p>
                          <w:p w14:paraId="72E62C71" w14:textId="7502DF2D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+Indicadores de edad</w:t>
                            </w:r>
                          </w:p>
                          <w:p w14:paraId="0A38ADC6" w14:textId="5C4196D0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+Portada</w:t>
                            </w:r>
                          </w:p>
                          <w:p w14:paraId="5B438785" w14:textId="6E95D228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+Contraportada</w:t>
                            </w:r>
                          </w:p>
                          <w:p w14:paraId="04AC2DC3" w14:textId="75C6D31F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+Lomo </w:t>
                            </w:r>
                          </w:p>
                          <w:p w14:paraId="679E3635" w14:textId="0F3F314B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+Nombre de la colección </w:t>
                            </w:r>
                          </w:p>
                          <w:p w14:paraId="0652B123" w14:textId="72359096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+Anagrama</w:t>
                            </w:r>
                          </w:p>
                          <w:p w14:paraId="0BF8CCF2" w14:textId="71695C69" w:rsidR="003817CF" w:rsidRP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+Tipografía </w:t>
                            </w:r>
                          </w:p>
                          <w:p w14:paraId="196E3950" w14:textId="2F626E0A" w:rsidR="003817CF" w:rsidRP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33F68" id="_x0000_s1028" type="#_x0000_t202" style="position:absolute;margin-left:287.25pt;margin-top:442.75pt;width:174.95pt;height:117.35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" filled="f" stroked="f">
                <v:textbox style="mso-fit-shape-to-text:t">
                  <w:txbxContent>
                    <w:p w14:paraId="13B2917C" w14:textId="3AFA13AB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 </w:t>
                      </w:r>
                      <w:r>
                        <w:rPr>
                          <w:rFonts w:ascii="Century Gothic" w:hAnsi="Century Gothic"/>
                        </w:rPr>
                        <w:t>Formato del libro</w:t>
                      </w:r>
                    </w:p>
                    <w:p w14:paraId="26D1495C" w14:textId="76BAAF5B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+Número de páginas por libro</w:t>
                      </w:r>
                    </w:p>
                    <w:p w14:paraId="72E62C71" w14:textId="7502DF2D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+Indicadores de edad</w:t>
                      </w:r>
                    </w:p>
                    <w:p w14:paraId="0A38ADC6" w14:textId="5C4196D0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+Portada</w:t>
                      </w:r>
                    </w:p>
                    <w:p w14:paraId="5B438785" w14:textId="6E95D228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+Contraportada</w:t>
                      </w:r>
                    </w:p>
                    <w:p w14:paraId="04AC2DC3" w14:textId="75C6D31F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+Lomo </w:t>
                      </w:r>
                    </w:p>
                    <w:p w14:paraId="679E3635" w14:textId="0F3F314B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+Nombre de la colección </w:t>
                      </w:r>
                    </w:p>
                    <w:p w14:paraId="0652B123" w14:textId="72359096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+Anagrama</w:t>
                      </w:r>
                    </w:p>
                    <w:p w14:paraId="0BF8CCF2" w14:textId="71695C69" w:rsidR="003817CF" w:rsidRP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+Tipografía </w:t>
                      </w:r>
                    </w:p>
                    <w:p w14:paraId="196E3950" w14:textId="2F626E0A" w:rsidR="003817CF" w:rsidRP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647D5" wp14:editId="2F61D705">
                <wp:simplePos x="0" y="0"/>
                <wp:positionH relativeFrom="column">
                  <wp:posOffset>3533775</wp:posOffset>
                </wp:positionH>
                <wp:positionV relativeFrom="paragraph">
                  <wp:posOffset>57150</wp:posOffset>
                </wp:positionV>
                <wp:extent cx="3810" cy="2015490"/>
                <wp:effectExtent l="0" t="0" r="3429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154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2660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4.5pt" to="278.5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32E9E162" w14:textId="37DF35A6" w:rsidR="00456FD3" w:rsidRDefault="003817CF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ABA558" wp14:editId="7A00332B">
                <wp:simplePos x="0" y="0"/>
                <wp:positionH relativeFrom="column">
                  <wp:posOffset>1224915</wp:posOffset>
                </wp:positionH>
                <wp:positionV relativeFrom="page">
                  <wp:posOffset>6219825</wp:posOffset>
                </wp:positionV>
                <wp:extent cx="2221865" cy="149034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C77A" w14:textId="6D1F112E" w:rsidR="003817CF" w:rsidRPr="003817CF" w:rsidRDefault="003817CF" w:rsidP="003817CF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3817CF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PARATEXTOS </w:t>
                            </w: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EN EL EXTERIOR </w:t>
                            </w:r>
                            <w:r w:rsidRPr="003817CF">
                              <w:rPr>
                                <w:rFonts w:ascii="Century Gothic" w:hAnsi="Century Gothic"/>
                                <w:u w:val="single"/>
                              </w:rPr>
                              <w:t>DEL</w:t>
                            </w:r>
                            <w:r w:rsidRPr="003817CF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BA558" id="_x0000_s1029" type="#_x0000_t202" style="position:absolute;margin-left:96.45pt;margin-top:489.75pt;width:174.95pt;height:117.35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" filled="f" stroked="f">
                <v:textbox style="mso-fit-shape-to-text:t">
                  <w:txbxContent>
                    <w:p w14:paraId="3231C77A" w14:textId="6D1F112E" w:rsidR="003817CF" w:rsidRPr="003817CF" w:rsidRDefault="003817CF" w:rsidP="003817CF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3817CF">
                        <w:rPr>
                          <w:rFonts w:ascii="Century Gothic" w:hAnsi="Century Gothic"/>
                          <w:u w:val="single"/>
                        </w:rPr>
                        <w:t xml:space="preserve">PARATEXTOS </w:t>
                      </w:r>
                      <w:r>
                        <w:rPr>
                          <w:rFonts w:ascii="Century Gothic" w:hAnsi="Century Gothic"/>
                          <w:u w:val="single"/>
                        </w:rPr>
                        <w:t xml:space="preserve">EN EL EXTERIOR </w:t>
                      </w:r>
                      <w:r w:rsidRPr="003817CF">
                        <w:rPr>
                          <w:rFonts w:ascii="Century Gothic" w:hAnsi="Century Gothic"/>
                          <w:u w:val="single"/>
                        </w:rPr>
                        <w:t>DEL</w:t>
                      </w:r>
                      <w:r w:rsidRPr="003817CF">
                        <w:rPr>
                          <w:rFonts w:ascii="Century Gothic" w:hAnsi="Century Gothic"/>
                          <w:u w:val="single"/>
                        </w:rPr>
                        <w:t xml:space="preserve"> LIBRO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B506FF7" w14:textId="7B7E7978" w:rsidR="00456FD3" w:rsidRDefault="00456FD3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</w:p>
    <w:p w14:paraId="70155FB2" w14:textId="6490508A" w:rsidR="00456FD3" w:rsidRDefault="00456FD3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</w:p>
    <w:p w14:paraId="0094FCD1" w14:textId="5AEAB478" w:rsidR="00456FD3" w:rsidRDefault="00456FD3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</w:p>
    <w:p w14:paraId="79DDEE16" w14:textId="5ACBE919" w:rsidR="00456FD3" w:rsidRDefault="00456FD3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</w:p>
    <w:p w14:paraId="76E736C4" w14:textId="5BBA3A06" w:rsidR="00456FD3" w:rsidRDefault="003817CF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0214A6" wp14:editId="456E16CF">
                <wp:simplePos x="0" y="0"/>
                <wp:positionH relativeFrom="column">
                  <wp:posOffset>3762375</wp:posOffset>
                </wp:positionH>
                <wp:positionV relativeFrom="page">
                  <wp:posOffset>8099425</wp:posOffset>
                </wp:positionV>
                <wp:extent cx="2221865" cy="149034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A513" w14:textId="17702A2C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Título del libro</w:t>
                            </w:r>
                          </w:p>
                          <w:p w14:paraId="680E660F" w14:textId="2CAC312D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+Título del capitulo</w:t>
                            </w:r>
                          </w:p>
                          <w:p w14:paraId="6F4D7154" w14:textId="3B8BC277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+Prólogos</w:t>
                            </w:r>
                          </w:p>
                          <w:p w14:paraId="1D968F46" w14:textId="625BDDE8" w:rsid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+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Dedicatorias </w:t>
                            </w:r>
                          </w:p>
                          <w:p w14:paraId="795CFF18" w14:textId="7C487E4F" w:rsidR="003817CF" w:rsidRP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+Ilustración</w:t>
                            </w:r>
                          </w:p>
                          <w:p w14:paraId="34034374" w14:textId="77777777" w:rsidR="003817CF" w:rsidRPr="003817CF" w:rsidRDefault="003817CF" w:rsidP="003817CF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214A6" id="_x0000_s1030" type="#_x0000_t202" style="position:absolute;margin-left:296.25pt;margin-top:637.75pt;width:174.95pt;height:117.35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" filled="f" stroked="f">
                <v:textbox style="mso-fit-shape-to-text:t">
                  <w:txbxContent>
                    <w:p w14:paraId="5D94A513" w14:textId="17702A2C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 </w:t>
                      </w:r>
                      <w:r>
                        <w:rPr>
                          <w:rFonts w:ascii="Century Gothic" w:hAnsi="Century Gothic"/>
                        </w:rPr>
                        <w:t>Título del libro</w:t>
                      </w:r>
                    </w:p>
                    <w:p w14:paraId="680E660F" w14:textId="2CAC312D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+Título del capitulo</w:t>
                      </w:r>
                    </w:p>
                    <w:p w14:paraId="6F4D7154" w14:textId="3B8BC277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+Prólogos</w:t>
                      </w:r>
                    </w:p>
                    <w:p w14:paraId="1D968F46" w14:textId="625BDDE8" w:rsid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+ </w:t>
                      </w:r>
                      <w:r>
                        <w:rPr>
                          <w:rFonts w:ascii="Century Gothic" w:hAnsi="Century Gothic"/>
                        </w:rPr>
                        <w:t xml:space="preserve">Dedicatorias </w:t>
                      </w:r>
                    </w:p>
                    <w:p w14:paraId="795CFF18" w14:textId="7C487E4F" w:rsidR="003817CF" w:rsidRP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+Ilustración</w:t>
                      </w:r>
                    </w:p>
                    <w:p w14:paraId="34034374" w14:textId="77777777" w:rsidR="003817CF" w:rsidRPr="003817CF" w:rsidRDefault="003817CF" w:rsidP="003817CF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67481" wp14:editId="1757D44E">
                <wp:simplePos x="0" y="0"/>
                <wp:positionH relativeFrom="column">
                  <wp:posOffset>3535679</wp:posOffset>
                </wp:positionH>
                <wp:positionV relativeFrom="paragraph">
                  <wp:posOffset>332740</wp:posOffset>
                </wp:positionV>
                <wp:extent cx="0" cy="1304925"/>
                <wp:effectExtent l="0" t="0" r="3810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D51C6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26.2pt" to="278.4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1D91DEA1" w14:textId="3BEE7237" w:rsidR="00456FD3" w:rsidRDefault="003817CF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735FF7" wp14:editId="2612C9A0">
                <wp:simplePos x="0" y="0"/>
                <wp:positionH relativeFrom="column">
                  <wp:posOffset>1228725</wp:posOffset>
                </wp:positionH>
                <wp:positionV relativeFrom="page">
                  <wp:posOffset>8336915</wp:posOffset>
                </wp:positionV>
                <wp:extent cx="2221865" cy="1490345"/>
                <wp:effectExtent l="0" t="0" r="317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0FE9" w14:textId="6E60FF9C" w:rsidR="003817CF" w:rsidRPr="003817CF" w:rsidRDefault="003817CF" w:rsidP="003817CF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3817CF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PARATEXTOS </w:t>
                            </w: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t>EN EL INTERIOR</w:t>
                            </w:r>
                            <w:r w:rsidRPr="003817CF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35FF7" id="_x0000_s1031" type="#_x0000_t202" style="position:absolute;margin-left:96.75pt;margin-top:656.45pt;width:174.95pt;height:117.35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" stroked="f">
                <v:textbox style="mso-fit-shape-to-text:t">
                  <w:txbxContent>
                    <w:p w14:paraId="33FB0FE9" w14:textId="6E60FF9C" w:rsidR="003817CF" w:rsidRPr="003817CF" w:rsidRDefault="003817CF" w:rsidP="003817CF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3817CF">
                        <w:rPr>
                          <w:rFonts w:ascii="Century Gothic" w:hAnsi="Century Gothic"/>
                          <w:u w:val="single"/>
                        </w:rPr>
                        <w:t xml:space="preserve">PARATEXTOS </w:t>
                      </w:r>
                      <w:r>
                        <w:rPr>
                          <w:rFonts w:ascii="Century Gothic" w:hAnsi="Century Gothic"/>
                          <w:u w:val="single"/>
                        </w:rPr>
                        <w:t>EN EL INTERIOR</w:t>
                      </w:r>
                      <w:r w:rsidRPr="003817CF">
                        <w:rPr>
                          <w:rFonts w:ascii="Century Gothic" w:hAnsi="Century Gothic"/>
                          <w:u w:val="single"/>
                        </w:rPr>
                        <w:t xml:space="preserve"> DEL LIBRO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BBBCE98" w14:textId="5F862532" w:rsidR="00456FD3" w:rsidRDefault="00456FD3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</w:p>
    <w:p w14:paraId="1F67282A" w14:textId="77777777" w:rsidR="003817CF" w:rsidRDefault="003817CF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</w:p>
    <w:p w14:paraId="3F1A8437" w14:textId="00168A14" w:rsidR="004E1BC0" w:rsidRPr="00456FD3" w:rsidRDefault="004E1BC0" w:rsidP="004E1BC0">
      <w:pPr>
        <w:shd w:val="clear" w:color="auto" w:fill="FFFFFF"/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lastRenderedPageBreak/>
        <w:t xml:space="preserve">3.- Los paratextos fuera del libro se definen como… </w:t>
      </w:r>
    </w:p>
    <w:p w14:paraId="2EF2840C" w14:textId="759EE308" w:rsidR="004E1BC0" w:rsidRPr="00456FD3" w:rsidRDefault="004E1BC0" w:rsidP="003817CF">
      <w:pPr>
        <w:shd w:val="clear" w:color="auto" w:fill="FFFFFF"/>
        <w:spacing w:before="100" w:beforeAutospacing="1" w:after="120" w:line="276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Tienen la finalidad de dar a conocer el libro al publico </w:t>
      </w:r>
    </w:p>
    <w:p w14:paraId="22701608" w14:textId="774F0EAA" w:rsidR="004E1BC0" w:rsidRPr="00456FD3" w:rsidRDefault="004E1BC0" w:rsidP="003817CF">
      <w:pPr>
        <w:shd w:val="clear" w:color="auto" w:fill="FFFFFF"/>
        <w:spacing w:before="100" w:beforeAutospacing="1" w:after="120" w:line="276" w:lineRule="auto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s-MX"/>
        </w:rPr>
        <w:t>Los más importantes son:</w:t>
      </w:r>
    </w:p>
    <w:p w14:paraId="64F9C242" w14:textId="00080B0A" w:rsidR="004E1BC0" w:rsidRPr="004E1BC0" w:rsidRDefault="004E1BC0" w:rsidP="003817CF">
      <w:pPr>
        <w:shd w:val="clear" w:color="auto" w:fill="FFFFFF"/>
        <w:spacing w:before="100" w:beforeAutospacing="1" w:after="120"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56FD3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Catálogos, la critica literaria, los foros</w:t>
      </w:r>
      <w:r w:rsidR="00456FD3" w:rsidRPr="00456FD3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los lectores o propuestas didácticas </w:t>
      </w:r>
    </w:p>
    <w:p w14:paraId="4109ECA0" w14:textId="77777777" w:rsidR="004E1BC0" w:rsidRPr="004E1BC0" w:rsidRDefault="004E1BC0" w:rsidP="003817CF">
      <w:pPr>
        <w:shd w:val="clear" w:color="auto" w:fill="FFFFFF"/>
        <w:spacing w:before="100" w:beforeAutospacing="1" w:after="120" w:line="276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4E1BC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0FE3EEB9" w14:textId="6D7686D7" w:rsidR="004E1BC0" w:rsidRPr="00456FD3" w:rsidRDefault="004E1BC0" w:rsidP="003817CF">
      <w:pPr>
        <w:spacing w:line="276" w:lineRule="auto"/>
        <w:rPr>
          <w:rFonts w:ascii="Century Gothic" w:hAnsi="Century Gothic"/>
          <w:sz w:val="24"/>
          <w:szCs w:val="24"/>
        </w:rPr>
      </w:pPr>
      <w:r w:rsidRPr="00456FD3">
        <w:rPr>
          <w:rFonts w:ascii="Century Gothic" w:hAnsi="Century Gothic"/>
          <w:sz w:val="24"/>
          <w:szCs w:val="24"/>
        </w:rPr>
        <w:t xml:space="preserve">Catálogos porque me dice para que edad es adecuada, los valores que transmite y el tema que se desarrolla. Y propuestas didácticas porque la lectura que elija debe estar relacionada con el aprendizaje esperado o con el tema que se trabaja </w:t>
      </w:r>
    </w:p>
    <w:sectPr w:rsidR="004E1BC0" w:rsidRPr="00456FD3" w:rsidSect="00BC7804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D91"/>
    <w:multiLevelType w:val="hybridMultilevel"/>
    <w:tmpl w:val="3FA4C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F80"/>
    <w:multiLevelType w:val="hybridMultilevel"/>
    <w:tmpl w:val="A9CEA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6C03"/>
    <w:multiLevelType w:val="hybridMultilevel"/>
    <w:tmpl w:val="1A82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7FCE"/>
    <w:multiLevelType w:val="hybridMultilevel"/>
    <w:tmpl w:val="A4B08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56706"/>
    <w:multiLevelType w:val="hybridMultilevel"/>
    <w:tmpl w:val="3C18D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79"/>
    <w:rsid w:val="000B10CF"/>
    <w:rsid w:val="002E5FAF"/>
    <w:rsid w:val="003817CF"/>
    <w:rsid w:val="003A1FAB"/>
    <w:rsid w:val="004467C2"/>
    <w:rsid w:val="00456FD3"/>
    <w:rsid w:val="004E1BC0"/>
    <w:rsid w:val="0054532B"/>
    <w:rsid w:val="00724F16"/>
    <w:rsid w:val="007A40B0"/>
    <w:rsid w:val="007B7BC4"/>
    <w:rsid w:val="008565A3"/>
    <w:rsid w:val="009B4811"/>
    <w:rsid w:val="00B641F2"/>
    <w:rsid w:val="00BB5339"/>
    <w:rsid w:val="00BC7804"/>
    <w:rsid w:val="00DC4479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74C0"/>
  <w15:chartTrackingRefBased/>
  <w15:docId w15:val="{427EB192-4353-4260-A9DB-81F2A5D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4F1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2021-05-21T22:19:00Z</dcterms:created>
  <dcterms:modified xsi:type="dcterms:W3CDTF">2021-05-21T22:19:00Z</dcterms:modified>
</cp:coreProperties>
</file>