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D6" w:rsidRDefault="007C24D6" w:rsidP="007C24D6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5D0D96D" wp14:editId="483201D0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Escuela Normal de Educación Preescolar</w:t>
      </w:r>
    </w:p>
    <w:p w:rsidR="007C24D6" w:rsidRDefault="007C24D6" w:rsidP="007C24D6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>Licenciatura en Educación Preescolar.</w:t>
      </w:r>
    </w:p>
    <w:p w:rsidR="007C24D6" w:rsidRDefault="007C24D6" w:rsidP="007C24D6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7C24D6" w:rsidRDefault="007C24D6" w:rsidP="007C24D6">
      <w:pPr>
        <w:jc w:val="center"/>
        <w:rPr>
          <w:rFonts w:ascii="Century Gothic" w:hAnsi="Century Gothic"/>
          <w:sz w:val="28"/>
          <w:szCs w:val="28"/>
        </w:rPr>
      </w:pPr>
    </w:p>
    <w:p w:rsidR="007C24D6" w:rsidRDefault="007C24D6" w:rsidP="007C24D6">
      <w:pPr>
        <w:jc w:val="center"/>
        <w:rPr>
          <w:color w:val="000000" w:themeColor="text1"/>
          <w:sz w:val="36"/>
          <w:szCs w:val="28"/>
        </w:rPr>
      </w:pPr>
      <w:r>
        <w:rPr>
          <w:b/>
          <w:bCs/>
          <w:color w:val="000000" w:themeColor="text1"/>
          <w:sz w:val="36"/>
          <w:szCs w:val="28"/>
        </w:rPr>
        <w:t>Materia:</w:t>
      </w:r>
      <w:r>
        <w:rPr>
          <w:color w:val="000000" w:themeColor="text1"/>
          <w:sz w:val="3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“Desarrollo de la competencia lectoral”</w:t>
      </w:r>
    </w:p>
    <w:p w:rsidR="007C24D6" w:rsidRDefault="007C24D6" w:rsidP="007C24D6">
      <w:pPr>
        <w:jc w:val="center"/>
        <w:rPr>
          <w:color w:val="000000" w:themeColor="text1"/>
          <w:sz w:val="36"/>
          <w:szCs w:val="28"/>
        </w:rPr>
      </w:pPr>
    </w:p>
    <w:p w:rsidR="007C24D6" w:rsidRDefault="007C24D6" w:rsidP="007C24D6">
      <w:pPr>
        <w:jc w:val="center"/>
        <w:rPr>
          <w:sz w:val="36"/>
          <w:szCs w:val="28"/>
        </w:rPr>
      </w:pPr>
      <w:r>
        <w:rPr>
          <w:b/>
          <w:sz w:val="36"/>
          <w:szCs w:val="28"/>
        </w:rPr>
        <w:t>Nombre:</w:t>
      </w:r>
      <w:r>
        <w:rPr>
          <w:sz w:val="36"/>
          <w:szCs w:val="28"/>
        </w:rPr>
        <w:t xml:space="preserve"> Paola Davila Peña </w:t>
      </w:r>
    </w:p>
    <w:p w:rsidR="007C24D6" w:rsidRDefault="007C24D6" w:rsidP="007C24D6">
      <w:pPr>
        <w:jc w:val="center"/>
        <w:rPr>
          <w:sz w:val="36"/>
          <w:szCs w:val="28"/>
        </w:rPr>
      </w:pPr>
    </w:p>
    <w:p w:rsidR="007C24D6" w:rsidRDefault="007C24D6" w:rsidP="007C24D6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Humberto Valdez Sanchez</w:t>
        </w:r>
      </w:hyperlink>
    </w:p>
    <w:p w:rsidR="007C24D6" w:rsidRDefault="007C24D6" w:rsidP="007C24D6">
      <w:pPr>
        <w:rPr>
          <w:color w:val="000000" w:themeColor="text1"/>
          <w:sz w:val="36"/>
          <w:szCs w:val="28"/>
        </w:rPr>
      </w:pPr>
    </w:p>
    <w:p w:rsidR="007C24D6" w:rsidRPr="007C24D6" w:rsidRDefault="007C24D6" w:rsidP="007C24D6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Cuarto semestre</w:t>
      </w:r>
    </w:p>
    <w:p w:rsidR="007C24D6" w:rsidRDefault="007C24D6" w:rsidP="007C24D6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7C24D6" w:rsidRDefault="007C24D6" w:rsidP="007C24D6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7C24D6" w:rsidRPr="00350379" w:rsidRDefault="007C24D6" w:rsidP="007C24D6">
      <w:pPr>
        <w:spacing w:after="120" w:line="360" w:lineRule="auto"/>
        <w:jc w:val="center"/>
        <w:rPr>
          <w:rFonts w:ascii="Arial" w:hAnsi="Arial" w:cs="Arial"/>
          <w:bCs/>
          <w:color w:val="000000"/>
          <w:kern w:val="36"/>
          <w:sz w:val="24"/>
          <w:szCs w:val="24"/>
        </w:rPr>
      </w:pPr>
      <w:r w:rsidRPr="00350379">
        <w:rPr>
          <w:rFonts w:ascii="Arial" w:hAnsi="Arial" w:cs="Arial"/>
          <w:bCs/>
          <w:color w:val="000000"/>
          <w:kern w:val="36"/>
          <w:sz w:val="24"/>
          <w:szCs w:val="24"/>
        </w:rPr>
        <w:t>UNIDAD DE APRENDIZAJE II. EL LECTOR ANTE LOS TEXTOS.</w:t>
      </w:r>
    </w:p>
    <w:p w:rsidR="007C24D6" w:rsidRPr="00350379" w:rsidRDefault="007C24D6" w:rsidP="007C24D6">
      <w:pPr>
        <w:pStyle w:val="Prrafodelista"/>
        <w:numPr>
          <w:ilvl w:val="0"/>
          <w:numId w:val="4"/>
        </w:numPr>
        <w:spacing w:before="0" w:beforeAutospacing="0" w:after="120" w:afterAutospacing="0" w:line="360" w:lineRule="auto"/>
        <w:contextualSpacing/>
        <w:jc w:val="center"/>
        <w:rPr>
          <w:rFonts w:ascii="Arial" w:eastAsiaTheme="minorHAnsi" w:hAnsi="Arial" w:cs="Arial"/>
        </w:rPr>
      </w:pPr>
      <w:r w:rsidRPr="00350379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:rsidR="007C24D6" w:rsidRPr="00350379" w:rsidRDefault="007C24D6" w:rsidP="007C24D6">
      <w:pPr>
        <w:pStyle w:val="Prrafodelista"/>
        <w:numPr>
          <w:ilvl w:val="0"/>
          <w:numId w:val="4"/>
        </w:numPr>
        <w:spacing w:before="0" w:beforeAutospacing="0" w:after="120" w:afterAutospacing="0" w:line="360" w:lineRule="auto"/>
        <w:contextualSpacing/>
        <w:jc w:val="center"/>
        <w:rPr>
          <w:rFonts w:ascii="Arial" w:eastAsiaTheme="minorHAnsi" w:hAnsi="Arial" w:cs="Arial"/>
        </w:rPr>
      </w:pPr>
      <w:r w:rsidRPr="00350379">
        <w:rPr>
          <w:rFonts w:ascii="Arial" w:hAnsi="Arial" w:cs="Arial"/>
          <w:color w:val="000000"/>
        </w:rPr>
        <w:t>plica el plan y programas de estudio para alcanzar los propósitos educativos y contribuir al pleno desenvolvimiento de las capacidades de sus alumnos.</w:t>
      </w:r>
    </w:p>
    <w:p w:rsidR="007C24D6" w:rsidRDefault="007C24D6" w:rsidP="007C24D6">
      <w:pPr>
        <w:rPr>
          <w:rFonts w:cstheme="minorHAnsi"/>
          <w:sz w:val="36"/>
          <w:szCs w:val="36"/>
        </w:rPr>
      </w:pPr>
    </w:p>
    <w:p w:rsidR="007C24D6" w:rsidRDefault="007C24D6" w:rsidP="007C24D6">
      <w:pPr>
        <w:rPr>
          <w:rFonts w:cstheme="minorHAnsi"/>
          <w:sz w:val="36"/>
          <w:szCs w:val="36"/>
        </w:rPr>
      </w:pPr>
    </w:p>
    <w:p w:rsidR="007361F2" w:rsidRPr="007C24D6" w:rsidRDefault="007C24D6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7C24D6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01CC806" wp14:editId="5B324D0C">
                <wp:simplePos x="0" y="0"/>
                <wp:positionH relativeFrom="margin">
                  <wp:align>center</wp:align>
                </wp:positionH>
                <wp:positionV relativeFrom="paragraph">
                  <wp:posOffset>-173355</wp:posOffset>
                </wp:positionV>
                <wp:extent cx="7153275" cy="590550"/>
                <wp:effectExtent l="19050" t="19050" r="28575" b="1905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590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4D6" w:rsidRDefault="007C24D6" w:rsidP="007C2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CC806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0;margin-top:-13.65pt;width:563.25pt;height:46.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" fillcolor="#ffe599 [1303]" strokecolor="#0d0d0d [3069]" strokeweight="3pt">
                <v:stroke dashstyle="3 1"/>
                <v:textbox>
                  <w:txbxContent>
                    <w:p w:rsidR="007C24D6" w:rsidRDefault="007C24D6" w:rsidP="007C24D6"/>
                  </w:txbxContent>
                </v:textbox>
                <w10:wrap anchorx="margin"/>
              </v:shape>
            </w:pict>
          </mc:Fallback>
        </mc:AlternateContent>
      </w:r>
      <w:r w:rsidR="007361F2" w:rsidRPr="007C24D6">
        <w:rPr>
          <w:rFonts w:ascii="Arial" w:hAnsi="Arial" w:cs="Arial"/>
          <w:sz w:val="24"/>
          <w:szCs w:val="24"/>
          <w:lang w:eastAsia="es-MX"/>
        </w:rPr>
        <w:t>TEXTOS Y PARATEXTOS EN LOS LIBROS INFANTILES (2ª parte)</w:t>
      </w:r>
      <w:r w:rsidRPr="007C24D6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:rsidR="007361F2" w:rsidRPr="007C24D6" w:rsidRDefault="007361F2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</w:p>
    <w:p w:rsidR="007C24D6" w:rsidRDefault="007C24D6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</w:p>
    <w:p w:rsidR="007C24D6" w:rsidRDefault="007C24D6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A092BF" wp14:editId="2B2A512D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7133590" cy="742950"/>
                <wp:effectExtent l="0" t="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742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24D6" w:rsidRDefault="007C24D6" w:rsidP="007C2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92BF" id="Cuadro de texto 23" o:spid="_x0000_s1027" type="#_x0000_t202" style="position:absolute;margin-left:0;margin-top:14.2pt;width:561.7pt;height:58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" fillcolor="#fff2cc [663]" stroked="f">
                <v:fill opacity="47031f"/>
                <v:textbox>
                  <w:txbxContent>
                    <w:p w:rsidR="007C24D6" w:rsidRDefault="007C24D6" w:rsidP="007C24D6"/>
                  </w:txbxContent>
                </v:textbox>
                <w10:wrap anchorx="margin"/>
              </v:shape>
            </w:pict>
          </mc:Fallback>
        </mc:AlternateContent>
      </w:r>
    </w:p>
    <w:p w:rsidR="007361F2" w:rsidRDefault="007361F2" w:rsidP="007C24D6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7C24D6">
        <w:rPr>
          <w:rFonts w:ascii="Arial" w:hAnsi="Arial" w:cs="Arial"/>
          <w:sz w:val="24"/>
          <w:szCs w:val="24"/>
          <w:lang w:eastAsia="es-MX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  <w:r w:rsidRPr="007C24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C24D6" w:rsidRPr="007C24D6" w:rsidRDefault="007C24D6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bookmarkStart w:id="0" w:name="_GoBack"/>
      <w:bookmarkEnd w:id="0"/>
    </w:p>
    <w:p w:rsidR="007361F2" w:rsidRPr="007C24D6" w:rsidRDefault="007361F2" w:rsidP="007C24D6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7C24D6">
        <w:rPr>
          <w:rFonts w:ascii="Arial" w:hAnsi="Arial" w:cs="Arial"/>
          <w:color w:val="000000" w:themeColor="text1"/>
          <w:sz w:val="24"/>
          <w:szCs w:val="24"/>
        </w:rPr>
        <w:t>Formato, número de páginas, Portada, tipografía porque todo esto atractivo para la lectura de imágenes de los niños y porque a mí me permite reconocer que es útil para trabajar con mis alumnos</w:t>
      </w:r>
    </w:p>
    <w:p w:rsidR="007361F2" w:rsidRPr="007C24D6" w:rsidRDefault="007C24D6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0D1E24" wp14:editId="074A393A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7133590" cy="3619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24D6" w:rsidRDefault="007C24D6" w:rsidP="007C2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1E24" id="Cuadro de texto 2" o:spid="_x0000_s1028" type="#_x0000_t202" style="position:absolute;margin-left:0;margin-top:14.05pt;width:561.7pt;height:28.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" fillcolor="#fff2cc [663]" stroked="f">
                <v:fill opacity="47031f"/>
                <v:textbox>
                  <w:txbxContent>
                    <w:p w:rsidR="007C24D6" w:rsidRDefault="007C24D6" w:rsidP="007C24D6"/>
                  </w:txbxContent>
                </v:textbox>
                <w10:wrap anchorx="margin"/>
              </v:shape>
            </w:pict>
          </mc:Fallback>
        </mc:AlternateContent>
      </w:r>
    </w:p>
    <w:p w:rsidR="007361F2" w:rsidRPr="007C24D6" w:rsidRDefault="007361F2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7C24D6">
        <w:rPr>
          <w:rFonts w:ascii="Arial" w:hAnsi="Arial" w:cs="Arial"/>
          <w:sz w:val="24"/>
          <w:szCs w:val="24"/>
          <w:lang w:eastAsia="es-MX"/>
        </w:rPr>
        <w:t>6.- Describe las características que deben tener los libros infantiles en los siguientes paratextos:</w:t>
      </w:r>
    </w:p>
    <w:p w:rsidR="007361F2" w:rsidRPr="007C24D6" w:rsidRDefault="007361F2" w:rsidP="007C24D6">
      <w:pPr>
        <w:pStyle w:val="Sinespaciado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C24D6">
        <w:rPr>
          <w:rFonts w:ascii="Arial" w:hAnsi="Arial" w:cs="Arial"/>
          <w:b/>
          <w:sz w:val="24"/>
          <w:szCs w:val="24"/>
          <w:lang w:eastAsia="es-MX"/>
        </w:rPr>
        <w:t>Número de páginas</w:t>
      </w:r>
      <w:r w:rsidRPr="007C24D6">
        <w:rPr>
          <w:rFonts w:ascii="Arial" w:hAnsi="Arial" w:cs="Arial"/>
          <w:sz w:val="24"/>
          <w:szCs w:val="24"/>
          <w:lang w:eastAsia="es-MX"/>
        </w:rPr>
        <w:t xml:space="preserve">: </w:t>
      </w:r>
      <w:r w:rsidRPr="007C24D6">
        <w:rPr>
          <w:rFonts w:ascii="Arial" w:hAnsi="Arial" w:cs="Arial"/>
          <w:color w:val="000000" w:themeColor="text1"/>
          <w:sz w:val="24"/>
          <w:szCs w:val="24"/>
        </w:rPr>
        <w:t>Deben de tener entre 16 y 22 páginas.</w:t>
      </w:r>
    </w:p>
    <w:p w:rsidR="007361F2" w:rsidRPr="007C24D6" w:rsidRDefault="007361F2" w:rsidP="007C24D6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  <w:lang w:eastAsia="es-MX"/>
        </w:rPr>
      </w:pPr>
      <w:r w:rsidRPr="007C24D6">
        <w:rPr>
          <w:rFonts w:ascii="Arial" w:hAnsi="Arial" w:cs="Arial"/>
          <w:b/>
          <w:sz w:val="24"/>
          <w:szCs w:val="24"/>
          <w:lang w:eastAsia="es-MX"/>
        </w:rPr>
        <w:t>Tipografía:</w:t>
      </w:r>
      <w:r w:rsidRPr="007C24D6">
        <w:rPr>
          <w:rFonts w:ascii="Arial" w:hAnsi="Arial" w:cs="Arial"/>
          <w:sz w:val="24"/>
          <w:szCs w:val="24"/>
        </w:rPr>
        <w:t xml:space="preserve"> </w:t>
      </w:r>
      <w:r w:rsidRPr="007C24D6">
        <w:rPr>
          <w:rFonts w:ascii="Arial" w:hAnsi="Arial" w:cs="Arial"/>
          <w:color w:val="000000" w:themeColor="text1"/>
          <w:sz w:val="24"/>
          <w:szCs w:val="24"/>
        </w:rPr>
        <w:t xml:space="preserve">Se debe mantener una oración completa en una página para mantener en un mismo campo visual toda la unidad de sentido oracional sin cortarla dejando la mitad en una página y la otra en la siguiente. </w:t>
      </w:r>
    </w:p>
    <w:p w:rsidR="007C24D6" w:rsidRPr="007C24D6" w:rsidRDefault="007C24D6" w:rsidP="007C24D6">
      <w:pPr>
        <w:pStyle w:val="Sinespaciado"/>
        <w:ind w:left="720"/>
        <w:rPr>
          <w:rFonts w:ascii="Arial" w:hAnsi="Arial" w:cs="Arial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84CE27" wp14:editId="59E57A85">
                <wp:simplePos x="0" y="0"/>
                <wp:positionH relativeFrom="margin">
                  <wp:posOffset>-760730</wp:posOffset>
                </wp:positionH>
                <wp:positionV relativeFrom="paragraph">
                  <wp:posOffset>155575</wp:posOffset>
                </wp:positionV>
                <wp:extent cx="7133590" cy="21907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219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24D6" w:rsidRDefault="007C24D6" w:rsidP="007C2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CE27" id="Cuadro de texto 3" o:spid="_x0000_s1029" type="#_x0000_t202" style="position:absolute;left:0;text-align:left;margin-left:-59.9pt;margin-top:12.25pt;width:561.7pt;height:1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" fillcolor="#fff2cc [663]" stroked="f">
                <v:fill opacity="47031f"/>
                <v:textbox>
                  <w:txbxContent>
                    <w:p w:rsidR="007C24D6" w:rsidRDefault="007C24D6" w:rsidP="007C24D6"/>
                  </w:txbxContent>
                </v:textbox>
                <w10:wrap anchorx="margin"/>
              </v:shape>
            </w:pict>
          </mc:Fallback>
        </mc:AlternateContent>
      </w:r>
    </w:p>
    <w:p w:rsidR="007361F2" w:rsidRPr="007C24D6" w:rsidRDefault="007361F2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7C24D6">
        <w:rPr>
          <w:rFonts w:ascii="Arial" w:hAnsi="Arial" w:cs="Arial"/>
          <w:sz w:val="24"/>
          <w:szCs w:val="24"/>
          <w:lang w:eastAsia="es-MX"/>
        </w:rPr>
        <w:t>7.- El título del libro cumple tres diferentes funciones. Descríbelas:</w:t>
      </w:r>
      <w:r w:rsidR="007C24D6" w:rsidRPr="007C24D6">
        <w:rPr>
          <w:noProof/>
          <w:lang w:eastAsia="es-MX"/>
        </w:rPr>
        <w:t xml:space="preserve"> </w:t>
      </w:r>
    </w:p>
    <w:p w:rsidR="007C24D6" w:rsidRDefault="007C24D6" w:rsidP="007C24D6">
      <w:pPr>
        <w:pStyle w:val="Sinespaciad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361F2" w:rsidRPr="007C24D6" w:rsidRDefault="007361F2" w:rsidP="007C24D6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7C24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Identificación: </w:t>
      </w:r>
      <w:r w:rsidRPr="007C24D6">
        <w:rPr>
          <w:rFonts w:ascii="Arial" w:hAnsi="Arial" w:cs="Arial"/>
          <w:color w:val="000000" w:themeColor="text1"/>
          <w:sz w:val="24"/>
          <w:szCs w:val="24"/>
        </w:rPr>
        <w:t>La obra adquiere identidad a partir del título.</w:t>
      </w:r>
    </w:p>
    <w:p w:rsidR="007361F2" w:rsidRPr="007C24D6" w:rsidRDefault="007361F2" w:rsidP="007C24D6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7C24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Descripción: </w:t>
      </w:r>
      <w:r w:rsidRPr="007C24D6">
        <w:rPr>
          <w:rFonts w:ascii="Arial" w:hAnsi="Arial" w:cs="Arial"/>
          <w:color w:val="000000" w:themeColor="text1"/>
          <w:sz w:val="24"/>
          <w:szCs w:val="24"/>
        </w:rPr>
        <w:t>Aporta información sobre la temática o el género del texto.</w:t>
      </w:r>
    </w:p>
    <w:p w:rsidR="007361F2" w:rsidRDefault="007361F2" w:rsidP="007C24D6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7C24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Connotativa: </w:t>
      </w:r>
      <w:r w:rsidRPr="007C24D6">
        <w:rPr>
          <w:rFonts w:ascii="Arial" w:hAnsi="Arial" w:cs="Arial"/>
          <w:color w:val="000000" w:themeColor="text1"/>
          <w:sz w:val="24"/>
          <w:szCs w:val="24"/>
        </w:rPr>
        <w:t>Pretende seducir al comprador.</w:t>
      </w:r>
    </w:p>
    <w:p w:rsidR="007C24D6" w:rsidRPr="007C24D6" w:rsidRDefault="007C24D6" w:rsidP="007C24D6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3592989" wp14:editId="4E9B4C87">
                <wp:simplePos x="0" y="0"/>
                <wp:positionH relativeFrom="margin">
                  <wp:posOffset>-756285</wp:posOffset>
                </wp:positionH>
                <wp:positionV relativeFrom="paragraph">
                  <wp:posOffset>146684</wp:posOffset>
                </wp:positionV>
                <wp:extent cx="7133590" cy="21907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219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24D6" w:rsidRDefault="007C24D6" w:rsidP="007C2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92989" id="Cuadro de texto 4" o:spid="_x0000_s1030" type="#_x0000_t202" style="position:absolute;margin-left:-59.55pt;margin-top:11.55pt;width:561.7pt;height:17.2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" fillcolor="#fff2cc [663]" stroked="f">
                <v:fill opacity="47031f"/>
                <v:textbox>
                  <w:txbxContent>
                    <w:p w:rsidR="007C24D6" w:rsidRDefault="007C24D6" w:rsidP="007C24D6"/>
                  </w:txbxContent>
                </v:textbox>
                <w10:wrap anchorx="margin"/>
              </v:shape>
            </w:pict>
          </mc:Fallback>
        </mc:AlternateContent>
      </w:r>
    </w:p>
    <w:p w:rsidR="007361F2" w:rsidRPr="007C24D6" w:rsidRDefault="007361F2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7C24D6">
        <w:rPr>
          <w:rFonts w:ascii="Arial" w:hAnsi="Arial" w:cs="Arial"/>
          <w:sz w:val="24"/>
          <w:szCs w:val="24"/>
          <w:lang w:eastAsia="es-MX"/>
        </w:rPr>
        <w:t>8.- Consulta y escribe el significado de connotativa.</w:t>
      </w:r>
      <w:r w:rsidR="007C24D6" w:rsidRPr="007C24D6">
        <w:rPr>
          <w:noProof/>
          <w:lang w:eastAsia="es-MX"/>
        </w:rPr>
        <w:t xml:space="preserve"> </w:t>
      </w:r>
    </w:p>
    <w:p w:rsidR="007C24D6" w:rsidRDefault="007C24D6" w:rsidP="007C24D6">
      <w:pPr>
        <w:pStyle w:val="Sinespaciado"/>
        <w:rPr>
          <w:rStyle w:val="nfasissutil"/>
          <w:rFonts w:ascii="Arial" w:hAnsi="Arial" w:cs="Arial"/>
          <w:i w:val="0"/>
          <w:color w:val="000000" w:themeColor="text1"/>
          <w:sz w:val="24"/>
          <w:szCs w:val="24"/>
        </w:rPr>
      </w:pPr>
    </w:p>
    <w:p w:rsidR="007361F2" w:rsidRDefault="007C24D6" w:rsidP="007C24D6">
      <w:pPr>
        <w:pStyle w:val="Sinespaciado"/>
        <w:rPr>
          <w:rStyle w:val="nfasissutil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nfasissutil"/>
          <w:rFonts w:ascii="Arial" w:hAnsi="Arial" w:cs="Arial"/>
          <w:i w:val="0"/>
          <w:color w:val="000000" w:themeColor="text1"/>
          <w:sz w:val="24"/>
          <w:szCs w:val="24"/>
        </w:rPr>
        <w:t>E</w:t>
      </w:r>
      <w:r w:rsidR="007361F2" w:rsidRPr="007C24D6">
        <w:rPr>
          <w:rStyle w:val="nfasissutil"/>
          <w:rFonts w:ascii="Arial" w:hAnsi="Arial" w:cs="Arial"/>
          <w:i w:val="0"/>
          <w:color w:val="000000" w:themeColor="text1"/>
          <w:sz w:val="24"/>
          <w:szCs w:val="24"/>
        </w:rPr>
        <w:t>s un tipo de </w:t>
      </w:r>
      <w:hyperlink r:id="rId7" w:tooltip="lenguaje" w:history="1">
        <w:r w:rsidR="007361F2" w:rsidRPr="007C24D6">
          <w:rPr>
            <w:rStyle w:val="nfasissutil"/>
            <w:rFonts w:ascii="Arial" w:hAnsi="Arial" w:cs="Arial"/>
            <w:i w:val="0"/>
            <w:color w:val="000000" w:themeColor="text1"/>
            <w:sz w:val="24"/>
            <w:szCs w:val="24"/>
          </w:rPr>
          <w:t>lenguaje</w:t>
        </w:r>
      </w:hyperlink>
      <w:r w:rsidR="007361F2" w:rsidRPr="007C24D6">
        <w:rPr>
          <w:rStyle w:val="nfasissutil"/>
          <w:rFonts w:ascii="Arial" w:hAnsi="Arial" w:cs="Arial"/>
          <w:i w:val="0"/>
          <w:color w:val="000000" w:themeColor="text1"/>
          <w:sz w:val="24"/>
          <w:szCs w:val="24"/>
        </w:rPr>
        <w:t> que sugiere un sentido distinto al mensaje principal, llevando una carga subjetiva o emotiva que asocia la palabra </w:t>
      </w:r>
      <w:hyperlink r:id="rId8" w:tooltip="literal" w:history="1">
        <w:r w:rsidR="007361F2" w:rsidRPr="007C24D6">
          <w:rPr>
            <w:rStyle w:val="nfasissutil"/>
            <w:rFonts w:ascii="Arial" w:hAnsi="Arial" w:cs="Arial"/>
            <w:i w:val="0"/>
            <w:color w:val="000000" w:themeColor="text1"/>
            <w:sz w:val="24"/>
            <w:szCs w:val="24"/>
          </w:rPr>
          <w:t>literal</w:t>
        </w:r>
      </w:hyperlink>
      <w:r w:rsidR="007361F2" w:rsidRPr="007C24D6">
        <w:rPr>
          <w:rStyle w:val="nfasissutil"/>
          <w:rFonts w:ascii="Arial" w:hAnsi="Arial" w:cs="Arial"/>
          <w:i w:val="0"/>
          <w:color w:val="000000" w:themeColor="text1"/>
          <w:sz w:val="24"/>
          <w:szCs w:val="24"/>
        </w:rPr>
        <w:t> con otra significación culturalmente aceptada por la </w:t>
      </w:r>
      <w:hyperlink r:id="rId9" w:tooltip="sociedad" w:history="1">
        <w:r w:rsidR="007361F2" w:rsidRPr="007C24D6">
          <w:rPr>
            <w:rStyle w:val="nfasissutil"/>
            <w:rFonts w:ascii="Arial" w:hAnsi="Arial" w:cs="Arial"/>
            <w:i w:val="0"/>
            <w:color w:val="000000" w:themeColor="text1"/>
            <w:sz w:val="24"/>
            <w:szCs w:val="24"/>
          </w:rPr>
          <w:t>sociedad</w:t>
        </w:r>
      </w:hyperlink>
      <w:r w:rsidR="007361F2" w:rsidRPr="007C24D6">
        <w:rPr>
          <w:rStyle w:val="nfasissutil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7C24D6" w:rsidRPr="007C24D6" w:rsidRDefault="007C24D6" w:rsidP="007C24D6">
      <w:pPr>
        <w:pStyle w:val="Sinespaciado"/>
        <w:rPr>
          <w:rStyle w:val="nfasissutil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82CA53C" wp14:editId="03CBB8E8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7133590" cy="36195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24D6" w:rsidRDefault="007C24D6" w:rsidP="007C2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CA53C" id="Cuadro de texto 5" o:spid="_x0000_s1031" type="#_x0000_t202" style="position:absolute;margin-left:0;margin-top:11.05pt;width:561.7pt;height:28.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" fillcolor="#fff2cc [663]" stroked="f">
                <v:fill opacity="47031f"/>
                <v:textbox>
                  <w:txbxContent>
                    <w:p w:rsidR="007C24D6" w:rsidRDefault="007C24D6" w:rsidP="007C24D6"/>
                  </w:txbxContent>
                </v:textbox>
                <w10:wrap anchorx="margin"/>
              </v:shape>
            </w:pict>
          </mc:Fallback>
        </mc:AlternateContent>
      </w:r>
    </w:p>
    <w:p w:rsidR="007361F2" w:rsidRPr="007C24D6" w:rsidRDefault="007361F2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7C24D6">
        <w:rPr>
          <w:rFonts w:ascii="Arial" w:hAnsi="Arial" w:cs="Arial"/>
          <w:sz w:val="24"/>
          <w:szCs w:val="24"/>
          <w:lang w:eastAsia="es-MX"/>
        </w:rPr>
        <w:t>9.- ¿Cuál es la importancia que tienen los </w:t>
      </w:r>
      <w:r w:rsidRPr="007C24D6">
        <w:rPr>
          <w:rFonts w:ascii="Arial" w:hAnsi="Arial" w:cs="Arial"/>
          <w:i/>
          <w:iCs/>
          <w:sz w:val="24"/>
          <w:szCs w:val="24"/>
          <w:lang w:eastAsia="es-MX"/>
        </w:rPr>
        <w:t>títulos de capítulo</w:t>
      </w:r>
      <w:r w:rsidRPr="007C24D6">
        <w:rPr>
          <w:rFonts w:ascii="Arial" w:hAnsi="Arial" w:cs="Arial"/>
          <w:sz w:val="24"/>
          <w:szCs w:val="24"/>
          <w:lang w:eastAsia="es-MX"/>
        </w:rPr>
        <w:t> en la literatura infantil?</w:t>
      </w:r>
      <w:r w:rsidR="007C24D6" w:rsidRPr="007C24D6">
        <w:rPr>
          <w:noProof/>
          <w:lang w:eastAsia="es-MX"/>
        </w:rPr>
        <w:t xml:space="preserve"> </w:t>
      </w:r>
    </w:p>
    <w:p w:rsidR="007C24D6" w:rsidRDefault="007C24D6" w:rsidP="007C24D6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</w:p>
    <w:p w:rsidR="007361F2" w:rsidRPr="007C24D6" w:rsidRDefault="007361F2" w:rsidP="007C24D6">
      <w:pPr>
        <w:pStyle w:val="Sinespaciado"/>
        <w:rPr>
          <w:rFonts w:ascii="Arial" w:hAnsi="Arial" w:cs="Arial"/>
          <w:sz w:val="24"/>
          <w:szCs w:val="24"/>
        </w:rPr>
      </w:pPr>
      <w:r w:rsidRPr="007C24D6">
        <w:rPr>
          <w:rFonts w:ascii="Arial" w:hAnsi="Arial" w:cs="Arial"/>
          <w:color w:val="000000" w:themeColor="text1"/>
          <w:sz w:val="24"/>
          <w:szCs w:val="24"/>
        </w:rPr>
        <w:t>Es una herramienta que permite crear una hipótesis interpretativa sobre el argumento, pueden funcionar como frases temáticas y también señalan un cambio de orden en los hechos, escenarios y tiempo de manera que los narradores menos experimentados encuentran ayuda.</w:t>
      </w:r>
    </w:p>
    <w:p w:rsidR="007361F2" w:rsidRPr="007C24D6" w:rsidRDefault="007C24D6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FB5FD04" wp14:editId="23B83D6C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7133590" cy="3619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24D6" w:rsidRDefault="007C24D6" w:rsidP="007C2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5FD04" id="Cuadro de texto 6" o:spid="_x0000_s1032" type="#_x0000_t202" style="position:absolute;margin-left:0;margin-top:15.15pt;width:561.7pt;height:28.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" fillcolor="#fff2cc [663]" stroked="f">
                <v:fill opacity="47031f"/>
                <v:textbox>
                  <w:txbxContent>
                    <w:p w:rsidR="007C24D6" w:rsidRDefault="007C24D6" w:rsidP="007C24D6"/>
                  </w:txbxContent>
                </v:textbox>
                <w10:wrap anchorx="margin"/>
              </v:shape>
            </w:pict>
          </mc:Fallback>
        </mc:AlternateContent>
      </w:r>
    </w:p>
    <w:p w:rsidR="007361F2" w:rsidRDefault="007361F2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7C24D6">
        <w:rPr>
          <w:rFonts w:ascii="Arial" w:hAnsi="Arial" w:cs="Arial"/>
          <w:sz w:val="24"/>
          <w:szCs w:val="24"/>
          <w:lang w:eastAsia="es-MX"/>
        </w:rPr>
        <w:t>10.- La ilustración es uno de los paratextos más importantes (sobre todo en la infantil) para…</w:t>
      </w:r>
    </w:p>
    <w:p w:rsidR="007C24D6" w:rsidRPr="007C24D6" w:rsidRDefault="007C24D6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</w:p>
    <w:p w:rsidR="007361F2" w:rsidRDefault="007361F2" w:rsidP="007C24D6">
      <w:pPr>
        <w:pStyle w:val="Sinespaciado"/>
        <w:rPr>
          <w:rFonts w:ascii="Arial" w:hAnsi="Arial" w:cs="Arial"/>
          <w:sz w:val="24"/>
          <w:szCs w:val="24"/>
        </w:rPr>
      </w:pPr>
      <w:r w:rsidRPr="007C24D6">
        <w:rPr>
          <w:rFonts w:ascii="Arial" w:hAnsi="Arial" w:cs="Arial"/>
          <w:sz w:val="24"/>
          <w:szCs w:val="24"/>
        </w:rPr>
        <w:t>La captación y comprensión de las ideas de un texto, dada su condición de discurso visual capaz de comunicar a través de la imagen</w:t>
      </w:r>
    </w:p>
    <w:p w:rsidR="007C24D6" w:rsidRPr="007C24D6" w:rsidRDefault="007C24D6" w:rsidP="007C24D6">
      <w:pPr>
        <w:pStyle w:val="Sinespaciado"/>
        <w:rPr>
          <w:rFonts w:ascii="Arial" w:hAnsi="Arial" w:cs="Arial"/>
          <w:sz w:val="24"/>
          <w:szCs w:val="24"/>
        </w:rPr>
      </w:pPr>
    </w:p>
    <w:p w:rsidR="007361F2" w:rsidRPr="007C24D6" w:rsidRDefault="007361F2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</w:p>
    <w:p w:rsidR="007361F2" w:rsidRDefault="007C24D6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7AC58C9" wp14:editId="29D712F4">
                <wp:simplePos x="0" y="0"/>
                <wp:positionH relativeFrom="margin">
                  <wp:align>center</wp:align>
                </wp:positionH>
                <wp:positionV relativeFrom="paragraph">
                  <wp:posOffset>-53975</wp:posOffset>
                </wp:positionV>
                <wp:extent cx="7133590" cy="3619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24D6" w:rsidRDefault="007C24D6" w:rsidP="007C2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C58C9" id="Cuadro de texto 7" o:spid="_x0000_s1033" type="#_x0000_t202" style="position:absolute;margin-left:0;margin-top:-4.25pt;width:561.7pt;height:28.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" fillcolor="#fff2cc [663]" stroked="f">
                <v:fill opacity="47031f"/>
                <v:textbox>
                  <w:txbxContent>
                    <w:p w:rsidR="007C24D6" w:rsidRDefault="007C24D6" w:rsidP="007C24D6"/>
                  </w:txbxContent>
                </v:textbox>
                <w10:wrap anchorx="margin"/>
              </v:shape>
            </w:pict>
          </mc:Fallback>
        </mc:AlternateContent>
      </w:r>
      <w:r w:rsidR="007361F2" w:rsidRPr="007C24D6">
        <w:rPr>
          <w:rFonts w:ascii="Arial" w:hAnsi="Arial" w:cs="Arial"/>
          <w:sz w:val="24"/>
          <w:szCs w:val="24"/>
          <w:lang w:eastAsia="es-MX"/>
        </w:rPr>
        <w:t>11.- Sintetiza las conclusiones sobre el estudio de los paratextos.</w:t>
      </w:r>
    </w:p>
    <w:p w:rsidR="007C24D6" w:rsidRPr="007C24D6" w:rsidRDefault="007C24D6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</w:p>
    <w:p w:rsidR="007361F2" w:rsidRPr="007C24D6" w:rsidRDefault="007361F2" w:rsidP="007C24D6">
      <w:pPr>
        <w:pStyle w:val="Sinespaciado"/>
        <w:rPr>
          <w:rFonts w:ascii="Arial" w:hAnsi="Arial" w:cs="Arial"/>
          <w:sz w:val="24"/>
          <w:szCs w:val="24"/>
          <w:lang w:eastAsia="es-MX"/>
        </w:rPr>
      </w:pPr>
      <w:r w:rsidRPr="007C24D6">
        <w:rPr>
          <w:rFonts w:ascii="Arial" w:hAnsi="Arial" w:cs="Arial"/>
          <w:sz w:val="24"/>
          <w:szCs w:val="24"/>
          <w:lang w:eastAsia="es-MX"/>
        </w:rPr>
        <w:t>-</w:t>
      </w:r>
      <w:r w:rsidRPr="007C24D6">
        <w:rPr>
          <w:rFonts w:ascii="Arial" w:hAnsi="Arial" w:cs="Arial"/>
          <w:sz w:val="24"/>
          <w:szCs w:val="24"/>
        </w:rPr>
        <w:t xml:space="preserve">Los paratextos tienen gran importancia en la literatura infantil. </w:t>
      </w:r>
    </w:p>
    <w:p w:rsidR="007361F2" w:rsidRPr="007C24D6" w:rsidRDefault="007361F2" w:rsidP="007C24D6">
      <w:pPr>
        <w:pStyle w:val="Sinespaciado"/>
        <w:rPr>
          <w:rFonts w:ascii="Arial" w:hAnsi="Arial" w:cs="Arial"/>
          <w:sz w:val="24"/>
          <w:szCs w:val="24"/>
        </w:rPr>
      </w:pPr>
      <w:r w:rsidRPr="007C24D6">
        <w:rPr>
          <w:rFonts w:ascii="Arial" w:hAnsi="Arial" w:cs="Arial"/>
          <w:sz w:val="24"/>
          <w:szCs w:val="24"/>
        </w:rPr>
        <w:t>-</w:t>
      </w:r>
      <w:r w:rsidRPr="007C24D6">
        <w:rPr>
          <w:rFonts w:ascii="Arial" w:hAnsi="Arial" w:cs="Arial"/>
          <w:sz w:val="24"/>
          <w:szCs w:val="24"/>
        </w:rPr>
        <w:t xml:space="preserve">Un lector con competencia en plena fase formativa puede realizar hipótesis interpretativas sobre el texto literario a partir de la información que le facilitan. </w:t>
      </w:r>
    </w:p>
    <w:p w:rsidR="007361F2" w:rsidRPr="007C24D6" w:rsidRDefault="007361F2" w:rsidP="007C24D6">
      <w:pPr>
        <w:pStyle w:val="Sinespaciado"/>
        <w:rPr>
          <w:rFonts w:ascii="Arial" w:hAnsi="Arial" w:cs="Arial"/>
          <w:sz w:val="24"/>
          <w:szCs w:val="24"/>
        </w:rPr>
      </w:pPr>
      <w:r w:rsidRPr="007C24D6">
        <w:rPr>
          <w:rFonts w:ascii="Arial" w:hAnsi="Arial" w:cs="Arial"/>
          <w:sz w:val="24"/>
          <w:szCs w:val="24"/>
        </w:rPr>
        <w:t>-</w:t>
      </w:r>
      <w:r w:rsidRPr="007C24D6">
        <w:rPr>
          <w:rFonts w:ascii="Arial" w:hAnsi="Arial" w:cs="Arial"/>
          <w:sz w:val="24"/>
          <w:szCs w:val="24"/>
        </w:rPr>
        <w:t>Cuando tenemos más información, tenemos mayores posibilidades de elegir el relato que nos guste más y de facilitar la comprensión.</w:t>
      </w:r>
    </w:p>
    <w:p w:rsidR="007361F2" w:rsidRPr="007C24D6" w:rsidRDefault="007361F2" w:rsidP="007C24D6">
      <w:pPr>
        <w:pStyle w:val="Sinespaciado"/>
        <w:rPr>
          <w:rFonts w:ascii="Arial" w:hAnsi="Arial" w:cs="Arial"/>
          <w:sz w:val="24"/>
          <w:szCs w:val="24"/>
        </w:rPr>
      </w:pPr>
      <w:r w:rsidRPr="007C24D6">
        <w:rPr>
          <w:rFonts w:ascii="Arial" w:hAnsi="Arial" w:cs="Arial"/>
          <w:sz w:val="24"/>
          <w:szCs w:val="24"/>
        </w:rPr>
        <w:t>-</w:t>
      </w:r>
      <w:r w:rsidRPr="007C24D6">
        <w:rPr>
          <w:rFonts w:ascii="Arial" w:hAnsi="Arial" w:cs="Arial"/>
          <w:sz w:val="24"/>
          <w:szCs w:val="24"/>
        </w:rPr>
        <w:t>A mayor información, mayores posibilidades hay de elegir el relato que nos gustará más y de facilitar la comprensión</w:t>
      </w:r>
      <w:r w:rsidRPr="007C24D6">
        <w:rPr>
          <w:rFonts w:ascii="Arial" w:hAnsi="Arial" w:cs="Arial"/>
          <w:sz w:val="24"/>
          <w:szCs w:val="24"/>
        </w:rPr>
        <w:t>.</w:t>
      </w:r>
    </w:p>
    <w:p w:rsidR="007361F2" w:rsidRPr="007C24D6" w:rsidRDefault="007361F2" w:rsidP="007C24D6">
      <w:pPr>
        <w:pStyle w:val="Sinespaciado"/>
        <w:rPr>
          <w:rFonts w:ascii="Arial" w:hAnsi="Arial" w:cs="Arial"/>
          <w:sz w:val="24"/>
          <w:szCs w:val="24"/>
        </w:rPr>
      </w:pPr>
      <w:r w:rsidRPr="007C24D6">
        <w:rPr>
          <w:rFonts w:ascii="Arial" w:hAnsi="Arial" w:cs="Arial"/>
          <w:sz w:val="24"/>
          <w:szCs w:val="24"/>
        </w:rPr>
        <w:t>-</w:t>
      </w:r>
      <w:r w:rsidRPr="007C24D6">
        <w:rPr>
          <w:rFonts w:ascii="Arial" w:hAnsi="Arial" w:cs="Arial"/>
          <w:sz w:val="24"/>
          <w:szCs w:val="24"/>
        </w:rPr>
        <w:t>Imprescindible desarrollar actividades para enseñar a leerlo</w:t>
      </w:r>
      <w:r w:rsidRPr="007C24D6">
        <w:rPr>
          <w:rFonts w:ascii="Arial" w:hAnsi="Arial" w:cs="Arial"/>
          <w:sz w:val="24"/>
          <w:szCs w:val="24"/>
        </w:rPr>
        <w:t>.</w:t>
      </w:r>
    </w:p>
    <w:p w:rsidR="00B56955" w:rsidRDefault="00B56955"/>
    <w:sectPr w:rsidR="00B56955" w:rsidSect="007C24D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9467C"/>
    <w:multiLevelType w:val="hybridMultilevel"/>
    <w:tmpl w:val="A8403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C15E5"/>
    <w:multiLevelType w:val="hybridMultilevel"/>
    <w:tmpl w:val="335497F0"/>
    <w:lvl w:ilvl="0" w:tplc="4492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AC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E7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6B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8C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AE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0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A9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34C4F"/>
    <w:multiLevelType w:val="hybridMultilevel"/>
    <w:tmpl w:val="F0ACB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26E65"/>
    <w:multiLevelType w:val="hybridMultilevel"/>
    <w:tmpl w:val="F4E0B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F2"/>
    <w:rsid w:val="000E3BAE"/>
    <w:rsid w:val="007361F2"/>
    <w:rsid w:val="007C24D6"/>
    <w:rsid w:val="00B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E32BB-4F1E-4DD5-B4A7-72D2CA23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24D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361F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361F2"/>
    <w:rPr>
      <w:b/>
      <w:bCs/>
    </w:rPr>
  </w:style>
  <w:style w:type="paragraph" w:styleId="Sinespaciado">
    <w:name w:val="No Spacing"/>
    <w:uiPriority w:val="1"/>
    <w:qFormat/>
    <w:rsid w:val="007361F2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7361F2"/>
    <w:rPr>
      <w:i/>
      <w:iCs/>
      <w:color w:val="404040" w:themeColor="text1" w:themeTint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24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ignificado.com/liter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esignificado.com/lengua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esignificado.com/socieda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3</cp:revision>
  <dcterms:created xsi:type="dcterms:W3CDTF">2021-05-28T06:07:00Z</dcterms:created>
  <dcterms:modified xsi:type="dcterms:W3CDTF">2021-05-28T06:27:00Z</dcterms:modified>
</cp:coreProperties>
</file>