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BE" w:rsidRDefault="00CF6ABE" w:rsidP="00CF6ABE"/>
    <w:p w:rsidR="00CF6ABE" w:rsidRDefault="00CF6ABE" w:rsidP="00CF6A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1384BB7" wp14:editId="77BD8CCF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CF6ABE" w:rsidRDefault="00CF6ABE" w:rsidP="00CF6ABE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CF6ABE" w:rsidRPr="005A6DDA" w:rsidRDefault="00CF6ABE" w:rsidP="00CF6ABE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CF6ABE" w:rsidRDefault="00CF6ABE" w:rsidP="00CF6A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CF6ABE" w:rsidRDefault="00CF6ABE" w:rsidP="00CF6A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CF6ABE" w:rsidRDefault="00CF6ABE" w:rsidP="00CF6A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CF6ABE" w:rsidRDefault="00CF6ABE" w:rsidP="00CF6A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CF6ABE" w:rsidRDefault="00CF6ABE" w:rsidP="00CF6A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II:</w:t>
      </w:r>
    </w:p>
    <w:p w:rsidR="00CF6ABE" w:rsidRDefault="00CF6ABE" w:rsidP="00CF6A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LECTOR ANTE LOS TEXTOS</w:t>
      </w:r>
    </w:p>
    <w:p w:rsidR="00CF6ABE" w:rsidRPr="00AC1222" w:rsidRDefault="00CF6ABE" w:rsidP="00CF6ABE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AC1222">
        <w:rPr>
          <w:rFonts w:ascii="Arial" w:hAnsi="Arial" w:cs="Arial"/>
          <w:b/>
          <w:sz w:val="24"/>
          <w:lang w:val="es-ES"/>
        </w:rPr>
        <w:t>Trabajo a desarrollar:</w:t>
      </w:r>
    </w:p>
    <w:p w:rsidR="00CF6ABE" w:rsidRPr="00C139ED" w:rsidRDefault="00CF6ABE" w:rsidP="00CF6ABE">
      <w:pPr>
        <w:jc w:val="center"/>
        <w:rPr>
          <w:b/>
        </w:rPr>
      </w:pPr>
    </w:p>
    <w:p w:rsidR="00CF6ABE" w:rsidRPr="00CF6ABE" w:rsidRDefault="00CF6ABE" w:rsidP="00CF6ABE">
      <w:pPr>
        <w:rPr>
          <w:b/>
        </w:rPr>
      </w:pPr>
      <w:r w:rsidRPr="00CF6ABE">
        <w:rPr>
          <w:b/>
        </w:rPr>
        <w:t>SESIÓN 30. ESCUELAS Y CONSTRUCCIÓN DE ACERVOS: LIBROS DE CALIDAD PARA LA PRIMERA INFANCIA</w:t>
      </w:r>
    </w:p>
    <w:p w:rsidR="00CF6ABE" w:rsidRDefault="00CF6ABE" w:rsidP="00CF6A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CF6ABE" w:rsidRDefault="00CF6ABE" w:rsidP="00CF6ABE">
      <w:pPr>
        <w:spacing w:line="360" w:lineRule="auto"/>
        <w:rPr>
          <w:rFonts w:ascii="Arial" w:hAnsi="Arial" w:cs="Arial"/>
          <w:sz w:val="24"/>
          <w:lang w:val="es-ES"/>
        </w:rPr>
      </w:pPr>
    </w:p>
    <w:p w:rsidR="00CF6ABE" w:rsidRDefault="00CF6ABE" w:rsidP="00CF6ABE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CF6ABE" w:rsidRDefault="00CF6ABE" w:rsidP="00CF6ABE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CF6ABE" w:rsidRDefault="00CF6ABE" w:rsidP="00CF6ABE">
      <w:pPr>
        <w:spacing w:line="360" w:lineRule="auto"/>
        <w:rPr>
          <w:rFonts w:ascii="Arial" w:hAnsi="Arial" w:cs="Arial"/>
          <w:sz w:val="24"/>
          <w:lang w:val="es-ES"/>
        </w:rPr>
      </w:pPr>
    </w:p>
    <w:p w:rsidR="00CF6ABE" w:rsidRPr="00C139ED" w:rsidRDefault="00CF6ABE" w:rsidP="00CF6ABE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Mayo, 2021</w:t>
      </w:r>
    </w:p>
    <w:p w:rsidR="00CF6ABE" w:rsidRDefault="00CF6ABE" w:rsidP="00CF6ABE">
      <w:pPr>
        <w:jc w:val="center"/>
        <w:rPr>
          <w:b/>
        </w:rPr>
      </w:pPr>
      <w:r w:rsidRPr="00CF6ABE">
        <w:rPr>
          <w:b/>
        </w:rPr>
        <w:lastRenderedPageBreak/>
        <w:t>SESIÓN 30. ESCUELAS Y CONSTRUCCIÓN DE ACERVOS: LIBROS DE CALIDAD PARA LA PRIMERA INFANCIA</w:t>
      </w:r>
    </w:p>
    <w:p w:rsidR="00CF6ABE" w:rsidRDefault="00CF6ABE" w:rsidP="00CF6ABE"/>
    <w:p w:rsidR="00CF6ABE" w:rsidRPr="00CF6ABE" w:rsidRDefault="00CF6ABE" w:rsidP="00CF6A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F6A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 los siguientes cuestionamientos (con lápiz y buena letra):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01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:rsidR="00360162" w:rsidRDefault="00360162" w:rsidP="00360162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Nos permitirán observar a los niños en actuación y reconocer intereses y gustos.</w:t>
      </w:r>
    </w:p>
    <w:p w:rsidR="00360162" w:rsidRPr="00360162" w:rsidRDefault="00360162" w:rsidP="00360162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Ofrecer encuentros y conversaciones para el desarrollo del lenguaje y el pensamiento.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01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360162" w:rsidRDefault="00360162" w:rsidP="0036016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Aprendan a reconocer el libro como un objeto cultural.</w:t>
      </w:r>
    </w:p>
    <w:p w:rsidR="00360162" w:rsidRDefault="00360162" w:rsidP="0036016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Prueben sus distintos usos.</w:t>
      </w:r>
    </w:p>
    <w:p w:rsidR="00360162" w:rsidRDefault="00360162" w:rsidP="0036016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Reconozcan el uso que otras personas le dan.</w:t>
      </w:r>
    </w:p>
    <w:p w:rsidR="00360162" w:rsidRDefault="00360162" w:rsidP="0036016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Realicen acciones como “leer, comentar, reaccionar frente a un libro.</w:t>
      </w:r>
    </w:p>
    <w:p w:rsidR="00360162" w:rsidRPr="00360162" w:rsidRDefault="00360162" w:rsidP="0036016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Aprendan a reconocer estados emocionales a través de los libros. </w:t>
      </w:r>
    </w:p>
    <w:p w:rsidR="00360162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01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:rsidR="00360162" w:rsidRDefault="00360162" w:rsidP="00360162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atención integral a las personas en sus primeros años de vida, puede incidir de manera significativa en su calidad de vida futura.</w:t>
      </w:r>
    </w:p>
    <w:p w:rsidR="00360162" w:rsidRDefault="00360162" w:rsidP="00360162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preparación a través de procesos educativos formales y no formales incide de manera crucial en el éxito o fracaso escolar posterior</w:t>
      </w:r>
    </w:p>
    <w:p w:rsidR="00360162" w:rsidRPr="00360162" w:rsidRDefault="00360162" w:rsidP="00360162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Más acceso a oportunidades desde los primeros años de edad significativa, mayores oportunidades futuras de inserción laboral y, por ende, más ingresos y mejor calidad de vida. 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01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:rsidR="00360162" w:rsidRPr="00360162" w:rsidRDefault="00360162" w:rsidP="00360162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 los libros y la lectura.</w:t>
      </w:r>
    </w:p>
    <w:p w:rsidR="00360162" w:rsidRPr="00360162" w:rsidRDefault="00EC62E7" w:rsidP="00360162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 con los adultos que leen y les acompañan.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6016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5.- En las etapas iniciales, al ofrecer oportunidades culturales a los niños, también las estamos ofreciendo a los padres.</w:t>
      </w:r>
    </w:p>
    <w:p w:rsidR="00EC62E7" w:rsidRPr="00EC62E7" w:rsidRDefault="00EC62E7" w:rsidP="00EC62E7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 los niños se les ofrecen oportunidades para enriquecer los intercambios de lenguaje y abonamos el desarrollo del lenguaje infantil</w:t>
      </w:r>
    </w:p>
    <w:p w:rsidR="00EC62E7" w:rsidRPr="00EC62E7" w:rsidRDefault="00EC62E7" w:rsidP="00EC62E7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 a los adultos se les permite mejorar cualitativamente los encuentros conversacionales con los pequeños.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C62E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:rsidR="00EC62E7" w:rsidRPr="00EC62E7" w:rsidRDefault="00EC62E7" w:rsidP="00CF6AB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colocarse en el lugar del otro, en otros lugares y de aprender a descubrir el significado de comprometerse emocionalmente y dejar sus egocentrismo.</w:t>
      </w:r>
    </w:p>
    <w:p w:rsidR="00CF6ABE" w:rsidRDefault="00CF6ABE" w:rsidP="00CF6AB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C62E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  <w:r w:rsidR="00EC62E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EC62E7" w:rsidRPr="00EC62E7" w:rsidRDefault="00EC62E7" w:rsidP="00CF6AB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Servir como fuentes de conocimiento sobre temas variados.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C62E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:rsidR="002B53F1" w:rsidRPr="002B53F1" w:rsidRDefault="002B53F1" w:rsidP="002B53F1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53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libros informativos transmiten conocimiento, hay formatos muy variados, incluyen una narrativa que da información sobre un tema específico.</w:t>
      </w:r>
    </w:p>
    <w:p w:rsidR="002B53F1" w:rsidRPr="002B53F1" w:rsidRDefault="002B53F1" w:rsidP="002B53F1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B53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libros de cuentos presentan una narrativa que describe personajes y sus acciones, presentan láminas que los niños pueden mirar junto al texto, se leen de principio a fin. 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C62E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:rsidR="002B53F1" w:rsidRPr="002B53F1" w:rsidRDefault="002B53F1" w:rsidP="002B53F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53F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Tratan de temas muy variados: animales, plantas, vehículos, familias, empleos, lugares interesantes y las artes.</w:t>
      </w:r>
    </w:p>
    <w:p w:rsidR="002B53F1" w:rsidRPr="002B53F1" w:rsidRDefault="002B53F1" w:rsidP="002B53F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B53F1">
        <w:rPr>
          <w:rFonts w:ascii="Arial" w:hAnsi="Arial" w:cs="Arial"/>
          <w:sz w:val="24"/>
          <w:szCs w:val="24"/>
        </w:rPr>
        <w:t xml:space="preserve">Se les aporta </w:t>
      </w:r>
      <w:r w:rsidRPr="002B53F1">
        <w:rPr>
          <w:rFonts w:ascii="Arial" w:hAnsi="Arial" w:cs="Arial"/>
          <w:sz w:val="24"/>
          <w:szCs w:val="24"/>
        </w:rPr>
        <w:t>la oportunidad de adquirir nuevo vocablo, conceptos y temas</w:t>
      </w:r>
    </w:p>
    <w:p w:rsidR="002B53F1" w:rsidRPr="002B53F1" w:rsidRDefault="002B53F1" w:rsidP="002B53F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Se les da la oportunidad de hallar las respuestas a sus preguntas y conocer más profundamente temas ya conocidos.</w:t>
      </w:r>
    </w:p>
    <w:p w:rsidR="002B53F1" w:rsidRPr="002B53F1" w:rsidRDefault="002B53F1" w:rsidP="002B53F1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Ayudan a niños a extender el conocimiento directo que ya tienen. 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C62E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:rsidR="00EC62E7" w:rsidRPr="002B53F1" w:rsidRDefault="002B53F1" w:rsidP="002B53F1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C23AF">
        <w:rPr>
          <w:rFonts w:ascii="Arial" w:hAnsi="Arial" w:cs="Arial"/>
          <w:sz w:val="24"/>
          <w:szCs w:val="24"/>
        </w:rPr>
        <w:t>La edad y la etapa de desarrollo de los niños</w:t>
      </w:r>
    </w:p>
    <w:p w:rsidR="002B53F1" w:rsidRDefault="002B53F1" w:rsidP="002B53F1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Piense en sus propias metas y escoja libros informativos que las apoyen</w:t>
      </w:r>
    </w:p>
    <w:p w:rsidR="002B53F1" w:rsidRPr="002B53F1" w:rsidRDefault="002B53F1" w:rsidP="002B53F1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Lo que les interesa actualmente a los niños. 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C62E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11.- ¿Qué estrategias debería usar al introducir libros informativos a los niños?</w:t>
      </w:r>
    </w:p>
    <w:p w:rsidR="00177341" w:rsidRPr="001C23AF" w:rsidRDefault="00177341" w:rsidP="00177341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Leer el libro usted mismo antes de compartirlo con la clase.</w:t>
      </w:r>
    </w:p>
    <w:p w:rsidR="00177341" w:rsidRPr="001C23AF" w:rsidRDefault="00177341" w:rsidP="00177341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Al repasar los textos, considere cuáles partes va a leer en voz alta a los niños. </w:t>
      </w:r>
    </w:p>
    <w:p w:rsidR="00177341" w:rsidRPr="001C23AF" w:rsidRDefault="00177341" w:rsidP="00177341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Piense sobre los tipos de preguntas que podría hacer a los niños mientras leen el texto juntos.</w:t>
      </w:r>
    </w:p>
    <w:p w:rsidR="00177341" w:rsidRPr="001C23AF" w:rsidRDefault="00177341" w:rsidP="00177341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>Considere qué tipo de preguntas podrían hacer los niños.</w:t>
      </w:r>
    </w:p>
    <w:p w:rsidR="00177341" w:rsidRPr="001C23AF" w:rsidRDefault="00177341" w:rsidP="00177341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Piense en las láminas que podrían llamarles la atención o invitar la curiosidad. </w:t>
      </w:r>
    </w:p>
    <w:p w:rsidR="002B53F1" w:rsidRPr="00177341" w:rsidRDefault="00177341" w:rsidP="00177341">
      <w:pPr>
        <w:pStyle w:val="Prrafodelista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C23AF">
        <w:rPr>
          <w:rFonts w:ascii="Arial" w:hAnsi="Arial" w:cs="Arial"/>
          <w:sz w:val="24"/>
          <w:szCs w:val="24"/>
        </w:rPr>
        <w:t xml:space="preserve">Disponga libros informativos en lugares donde típicamente los utilizaría. 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C62E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:rsidR="00177341" w:rsidRPr="005A4967" w:rsidRDefault="005A4967" w:rsidP="00CF6ABE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49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Considero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es más que nada porque gracias a los apoyos visuales puedes crearte imágenes en tu cerebro de lo que está ocurriendo en el texto y eso le da vida. </w:t>
      </w:r>
      <w:r w:rsidR="001158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Además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Pr="005A49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basta con visitar una librería para comprobar el número de publicaciones en las que esta expresión artística juega un papel fundamental.</w:t>
      </w:r>
      <w:r w:rsidR="0011588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bookmarkStart w:id="0" w:name="_GoBack"/>
      <w:bookmarkEnd w:id="0"/>
      <w:r w:rsidR="0011588A">
        <w:rPr>
          <w:rFonts w:ascii="Arial" w:hAnsi="Arial" w:cs="Arial"/>
          <w:sz w:val="24"/>
          <w:szCs w:val="24"/>
        </w:rPr>
        <w:t>Los</w:t>
      </w:r>
      <w:r w:rsidR="0011588A">
        <w:rPr>
          <w:rFonts w:ascii="Arial" w:hAnsi="Arial" w:cs="Arial"/>
          <w:sz w:val="24"/>
          <w:szCs w:val="24"/>
        </w:rPr>
        <w:t xml:space="preserve"> libros para niños la ilustración siempre ha sido esencial, hasta el punto de haber visto nacer un género propio: los libros ilustrados.</w:t>
      </w:r>
    </w:p>
    <w:p w:rsidR="00CF6ABE" w:rsidRDefault="00CF6ABE" w:rsidP="00CF6ABE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C62E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:rsidR="00177341" w:rsidRPr="00177341" w:rsidRDefault="00177341" w:rsidP="00177341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1773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Libro de álbum: </w:t>
      </w:r>
      <w:r w:rsidRPr="00177341">
        <w:rPr>
          <w:rFonts w:ascii="Arial" w:hAnsi="Arial" w:cs="Arial"/>
          <w:sz w:val="24"/>
          <w:szCs w:val="24"/>
        </w:rPr>
        <w:t>se caracteriza por establecer un dialogo entre texto e imagen, de manera que ambos lenguajes se complementan y relacionan.</w:t>
      </w:r>
    </w:p>
    <w:p w:rsidR="00177341" w:rsidRPr="00177341" w:rsidRDefault="00177341" w:rsidP="00177341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77341">
        <w:rPr>
          <w:rFonts w:ascii="Arial" w:hAnsi="Arial" w:cs="Arial"/>
          <w:sz w:val="24"/>
          <w:szCs w:val="24"/>
        </w:rPr>
        <w:t xml:space="preserve">El lenguaje puede tener más peso que el lenguaje visual o viceversa. </w:t>
      </w:r>
    </w:p>
    <w:p w:rsidR="00177341" w:rsidRPr="00177341" w:rsidRDefault="00177341" w:rsidP="00177341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177341" w:rsidRPr="00177341" w:rsidRDefault="00177341" w:rsidP="00177341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73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 libro ilustrado</w:t>
      </w:r>
      <w:r w:rsidRPr="00177341">
        <w:rPr>
          <w:rFonts w:ascii="Arial" w:hAnsi="Arial" w:cs="Arial"/>
          <w:sz w:val="24"/>
          <w:szCs w:val="24"/>
        </w:rPr>
        <w:t xml:space="preserve"> es el texto en el que cumple la función narrativa, de forma que las imágenes acompañan al texto, lo apoyan y se supeditan a él.</w:t>
      </w:r>
    </w:p>
    <w:p w:rsidR="00177341" w:rsidRPr="00177341" w:rsidRDefault="00177341" w:rsidP="00177341">
      <w:pPr>
        <w:pStyle w:val="Prrafodelista"/>
        <w:numPr>
          <w:ilvl w:val="0"/>
          <w:numId w:val="10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773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Solo existe la lectura textual, si las imágenes se eliminan, el texto puede comprenderse perfectamente sin ellas. </w:t>
      </w:r>
    </w:p>
    <w:p w:rsidR="00177341" w:rsidRPr="00EC62E7" w:rsidRDefault="00177341" w:rsidP="00CF6ABE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F6ABE" w:rsidRPr="00CF6ABE" w:rsidRDefault="00CF6ABE" w:rsidP="00CF6ABE"/>
    <w:sectPr w:rsidR="00CF6ABE" w:rsidRPr="00CF6ABE" w:rsidSect="00CF6ABE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09E"/>
    <w:multiLevelType w:val="hybridMultilevel"/>
    <w:tmpl w:val="11881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74F3D"/>
    <w:multiLevelType w:val="hybridMultilevel"/>
    <w:tmpl w:val="4E326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6C3D"/>
    <w:multiLevelType w:val="hybridMultilevel"/>
    <w:tmpl w:val="7CDA2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16AFE"/>
    <w:multiLevelType w:val="hybridMultilevel"/>
    <w:tmpl w:val="AE3A9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7273C"/>
    <w:multiLevelType w:val="hybridMultilevel"/>
    <w:tmpl w:val="C2CA5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D3CC6"/>
    <w:multiLevelType w:val="hybridMultilevel"/>
    <w:tmpl w:val="FFFFFFFF"/>
    <w:lvl w:ilvl="0" w:tplc="4D70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8E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AB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C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AA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09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E0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02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EA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7A7F"/>
    <w:multiLevelType w:val="hybridMultilevel"/>
    <w:tmpl w:val="419AF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E5C3E"/>
    <w:multiLevelType w:val="hybridMultilevel"/>
    <w:tmpl w:val="DB6EA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F0152"/>
    <w:multiLevelType w:val="hybridMultilevel"/>
    <w:tmpl w:val="B532B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E2FB3"/>
    <w:multiLevelType w:val="hybridMultilevel"/>
    <w:tmpl w:val="85384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BE"/>
    <w:rsid w:val="0011588A"/>
    <w:rsid w:val="00177341"/>
    <w:rsid w:val="00193A1D"/>
    <w:rsid w:val="002B53F1"/>
    <w:rsid w:val="00360162"/>
    <w:rsid w:val="005A4967"/>
    <w:rsid w:val="007A5214"/>
    <w:rsid w:val="008E1AA1"/>
    <w:rsid w:val="00CE6C1D"/>
    <w:rsid w:val="00CF6ABE"/>
    <w:rsid w:val="00EC62E7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14BCE-488A-48BE-B390-DF79430C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0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2021-05-28T03:05:00Z</dcterms:created>
  <dcterms:modified xsi:type="dcterms:W3CDTF">2021-05-28T23:28:00Z</dcterms:modified>
</cp:coreProperties>
</file>