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596"/>
        <w:gridCol w:w="2831"/>
      </w:tblGrid>
      <w:tr w:rsidR="00D20194" w:rsidRPr="004834FC" w:rsidTr="0033604F">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71"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28"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33604F">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33604F" w:rsidRPr="0033604F">
              <w:rPr>
                <w:rFonts w:ascii="Arial Narrow" w:hAnsi="Arial Narrow" w:cs="Arial"/>
                <w:sz w:val="22"/>
                <w:szCs w:val="22"/>
              </w:rPr>
              <w:t>Andrea Judith Esquivel Alonzo</w:t>
            </w:r>
          </w:p>
        </w:tc>
        <w:tc>
          <w:tcPr>
            <w:tcW w:w="805"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33604F">
              <w:rPr>
                <w:rFonts w:ascii="Arial Narrow" w:hAnsi="Arial Narrow" w:cs="Arial"/>
                <w:b/>
                <w:sz w:val="22"/>
                <w:szCs w:val="22"/>
              </w:rPr>
              <w:t xml:space="preserve"> </w:t>
            </w:r>
            <w:r w:rsidR="0033604F" w:rsidRPr="0033604F">
              <w:rPr>
                <w:rFonts w:ascii="Arial Narrow" w:hAnsi="Arial Narrow" w:cs="Arial"/>
                <w:sz w:val="22"/>
                <w:szCs w:val="22"/>
              </w:rPr>
              <w:t>6</w:t>
            </w:r>
            <w:r w:rsidR="007066D6" w:rsidRPr="0033604F">
              <w:rPr>
                <w:rFonts w:ascii="Arial Narrow" w:hAnsi="Arial Narrow" w:cs="Arial"/>
                <w:sz w:val="22"/>
                <w:szCs w:val="22"/>
              </w:rPr>
              <w:t xml:space="preserve"> </w:t>
            </w:r>
          </w:p>
        </w:tc>
        <w:tc>
          <w:tcPr>
            <w:tcW w:w="1428"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33604F">
              <w:rPr>
                <w:rFonts w:ascii="Arial Narrow" w:hAnsi="Arial Narrow" w:cs="Arial"/>
                <w:b/>
                <w:sz w:val="22"/>
                <w:szCs w:val="22"/>
              </w:rPr>
              <w:t xml:space="preserve"> </w:t>
            </w:r>
            <w:r w:rsidR="0033604F" w:rsidRPr="0033604F">
              <w:rPr>
                <w:rFonts w:ascii="Arial Narrow" w:hAnsi="Arial Narrow" w:cs="Arial"/>
                <w:sz w:val="22"/>
                <w:szCs w:val="22"/>
              </w:rPr>
              <w:t>“A”</w:t>
            </w:r>
            <w:r w:rsidR="007066D6">
              <w:rPr>
                <w:rFonts w:ascii="Arial Narrow" w:hAnsi="Arial Narrow" w:cs="Arial"/>
                <w:b/>
                <w:sz w:val="22"/>
                <w:szCs w:val="22"/>
              </w:rPr>
              <w:t xml:space="preserve"> </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Default="00750D95" w:rsidP="003B59A8">
            <w:pPr>
              <w:rPr>
                <w:rFonts w:ascii="Arial" w:hAnsi="Arial" w:cs="Arial"/>
                <w:sz w:val="16"/>
                <w:szCs w:val="16"/>
              </w:rPr>
            </w:pPr>
            <w:r w:rsidRPr="00961F22">
              <w:rPr>
                <w:rFonts w:ascii="Arial" w:hAnsi="Arial" w:cs="Arial"/>
                <w:sz w:val="16"/>
                <w:szCs w:val="16"/>
              </w:rPr>
              <w:t>Atención a la diversidad</w:t>
            </w:r>
          </w:p>
          <w:p w:rsidR="0033604F" w:rsidRPr="00961F22" w:rsidRDefault="0033604F" w:rsidP="003B59A8">
            <w:pPr>
              <w:rPr>
                <w:rFonts w:ascii="Arial" w:hAnsi="Arial" w:cs="Arial"/>
                <w:color w:val="000000"/>
                <w:sz w:val="16"/>
                <w:szCs w:val="16"/>
              </w:rPr>
            </w:pPr>
            <w:r>
              <w:rPr>
                <w:rFonts w:ascii="Arial" w:hAnsi="Arial" w:cs="Arial"/>
                <w:color w:val="000000"/>
                <w:sz w:val="16"/>
                <w:szCs w:val="16"/>
              </w:rPr>
              <w:t>Alejandra Isabel Cárdenas González</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Default="00750D95" w:rsidP="003B59A8">
            <w:pPr>
              <w:rPr>
                <w:rStyle w:val="Hipervnculo"/>
                <w:rFonts w:ascii="Arial" w:hAnsi="Arial" w:cs="Arial"/>
                <w:color w:val="CDCDCD"/>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p w:rsidR="0033604F" w:rsidRPr="00961F22" w:rsidRDefault="0033604F" w:rsidP="003B59A8">
            <w:pPr>
              <w:rPr>
                <w:rFonts w:ascii="Arial" w:hAnsi="Arial" w:cs="Arial"/>
                <w:color w:val="000000"/>
                <w:sz w:val="16"/>
                <w:szCs w:val="16"/>
              </w:rPr>
            </w:pPr>
            <w:r>
              <w:rPr>
                <w:rFonts w:ascii="Arial" w:hAnsi="Arial" w:cs="Arial"/>
                <w:color w:val="000000"/>
                <w:sz w:val="16"/>
                <w:szCs w:val="16"/>
              </w:rPr>
              <w:t>Narciso Rodríguez Espinosa</w:t>
            </w:r>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Desarrollo de la competencia lectora</w:t>
            </w:r>
          </w:p>
          <w:p w:rsidR="0033604F" w:rsidRPr="00961F22" w:rsidRDefault="0033604F" w:rsidP="003B59A8">
            <w:pPr>
              <w:rPr>
                <w:rFonts w:ascii="Arial" w:hAnsi="Arial" w:cs="Arial"/>
                <w:color w:val="000000"/>
                <w:sz w:val="16"/>
                <w:szCs w:val="16"/>
              </w:rPr>
            </w:pPr>
            <w:r>
              <w:rPr>
                <w:rFonts w:ascii="Arial" w:hAnsi="Arial" w:cs="Arial"/>
                <w:color w:val="000000"/>
                <w:sz w:val="16"/>
                <w:szCs w:val="16"/>
              </w:rPr>
              <w:t>Elena Monserrat Gámez Cepeda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para el Desarrollo Socioemocional</w:t>
            </w:r>
          </w:p>
          <w:p w:rsidR="0033604F" w:rsidRPr="00961F22" w:rsidRDefault="0033604F" w:rsidP="003B59A8">
            <w:pPr>
              <w:rPr>
                <w:rFonts w:ascii="Arial" w:hAnsi="Arial" w:cs="Arial"/>
                <w:color w:val="000000"/>
                <w:sz w:val="16"/>
                <w:szCs w:val="16"/>
              </w:rPr>
            </w:pPr>
            <w:r>
              <w:rPr>
                <w:rFonts w:ascii="Arial" w:hAnsi="Arial" w:cs="Arial"/>
                <w:color w:val="000000"/>
                <w:sz w:val="16"/>
                <w:szCs w:val="16"/>
              </w:rPr>
              <w:t>Eduarda Maldonado Martínez</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para la exploración del mundo Social.</w:t>
            </w:r>
          </w:p>
          <w:p w:rsidR="0033604F" w:rsidRPr="00961F22" w:rsidRDefault="0033604F" w:rsidP="003B59A8">
            <w:pPr>
              <w:rPr>
                <w:rFonts w:ascii="Arial" w:hAnsi="Arial" w:cs="Arial"/>
                <w:sz w:val="16"/>
                <w:szCs w:val="16"/>
              </w:rPr>
            </w:pPr>
            <w:r>
              <w:rPr>
                <w:rFonts w:ascii="Arial" w:hAnsi="Arial" w:cs="Arial"/>
                <w:sz w:val="16"/>
                <w:szCs w:val="16"/>
              </w:rPr>
              <w:t>Ramiro García Elías</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Default="00750D95" w:rsidP="003B59A8">
            <w:pPr>
              <w:rPr>
                <w:rFonts w:ascii="Arial" w:hAnsi="Arial" w:cs="Arial"/>
                <w:sz w:val="16"/>
                <w:szCs w:val="16"/>
              </w:rPr>
            </w:pPr>
            <w:r w:rsidRPr="00961F22">
              <w:rPr>
                <w:rFonts w:ascii="Arial" w:hAnsi="Arial" w:cs="Arial"/>
                <w:sz w:val="16"/>
                <w:szCs w:val="16"/>
              </w:rPr>
              <w:t>Estrategias del Trabajo Docente</w:t>
            </w:r>
          </w:p>
          <w:p w:rsidR="0033604F" w:rsidRPr="00961F22" w:rsidRDefault="0033604F" w:rsidP="003B59A8">
            <w:pPr>
              <w:rPr>
                <w:rFonts w:ascii="Arial" w:hAnsi="Arial" w:cs="Arial"/>
                <w:color w:val="000000"/>
                <w:sz w:val="16"/>
                <w:szCs w:val="16"/>
              </w:rPr>
            </w:pPr>
            <w:r>
              <w:rPr>
                <w:rFonts w:ascii="Arial" w:hAnsi="Arial" w:cs="Arial"/>
                <w:color w:val="000000"/>
                <w:sz w:val="16"/>
                <w:szCs w:val="16"/>
              </w:rPr>
              <w:t>Angélica María Rocca Valdés</w:t>
            </w:r>
            <w:bookmarkStart w:id="0" w:name="_GoBack"/>
            <w:bookmarkEnd w:id="0"/>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476" w:rsidRDefault="00BA7476" w:rsidP="00D20194">
      <w:r>
        <w:separator/>
      </w:r>
    </w:p>
  </w:endnote>
  <w:endnote w:type="continuationSeparator" w:id="0">
    <w:p w:rsidR="00BA7476" w:rsidRDefault="00BA7476"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BA74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BA7476"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BA74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476" w:rsidRDefault="00BA7476" w:rsidP="00D20194">
      <w:r>
        <w:separator/>
      </w:r>
    </w:p>
  </w:footnote>
  <w:footnote w:type="continuationSeparator" w:id="0">
    <w:p w:rsidR="00BA7476" w:rsidRDefault="00BA7476"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BA74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Pr="00F01EF0" w:rsidRDefault="00BA7476"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BA7476" w:rsidP="008F29D7">
          <w:pPr>
            <w:pStyle w:val="Encabezado"/>
            <w:jc w:val="both"/>
            <w:rPr>
              <w:rFonts w:ascii="Arial Narrow" w:hAnsi="Arial Narrow" w:cs="Arial"/>
              <w:b/>
            </w:rPr>
          </w:pPr>
        </w:p>
        <w:p w:rsidR="008F29D7" w:rsidRDefault="00BA7476" w:rsidP="008F29D7">
          <w:pPr>
            <w:pStyle w:val="Encabezado"/>
            <w:jc w:val="both"/>
            <w:rPr>
              <w:rFonts w:ascii="Arial Narrow" w:hAnsi="Arial Narrow" w:cs="Arial"/>
              <w:b/>
            </w:rPr>
          </w:pPr>
        </w:p>
        <w:p w:rsidR="008F29D7" w:rsidRDefault="00BA7476" w:rsidP="008F29D7">
          <w:pPr>
            <w:pStyle w:val="Encabezado"/>
            <w:jc w:val="both"/>
            <w:rPr>
              <w:rFonts w:ascii="Arial Narrow" w:hAnsi="Arial Narrow" w:cs="Arial"/>
              <w:b/>
            </w:rPr>
          </w:pPr>
        </w:p>
        <w:p w:rsidR="008F29D7" w:rsidRDefault="00BA7476"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BA7476"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BA74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3604F"/>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A7476"/>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D2AE"/>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ANDREA JUDITH ESQUIVEL ALONZO</cp:lastModifiedBy>
  <cp:revision>5</cp:revision>
  <dcterms:created xsi:type="dcterms:W3CDTF">2021-04-22T22:25:00Z</dcterms:created>
  <dcterms:modified xsi:type="dcterms:W3CDTF">2021-05-06T20:48:00Z</dcterms:modified>
</cp:coreProperties>
</file>