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37DD" w14:textId="6119E9F1" w:rsidR="00995849" w:rsidRPr="00856444" w:rsidRDefault="00995849" w:rsidP="00995849">
      <w:pPr>
        <w:tabs>
          <w:tab w:val="left" w:pos="3614"/>
        </w:tabs>
        <w:spacing w:line="360" w:lineRule="auto"/>
        <w:ind w:left="3614"/>
        <w:rPr>
          <w:rFonts w:ascii="Arial" w:hAnsi="Arial" w:cs="Arial"/>
          <w:sz w:val="24"/>
          <w:szCs w:val="20"/>
        </w:rPr>
      </w:pPr>
      <w:bookmarkStart w:id="0" w:name="_Hlk70523128"/>
      <w:r>
        <w:rPr>
          <w:rFonts w:ascii="Arial" w:hAnsi="Arial" w:cs="Arial"/>
          <w:sz w:val="24"/>
          <w:szCs w:val="20"/>
        </w:rPr>
        <w:t xml:space="preserve">        </w:t>
      </w:r>
      <w:r w:rsidRPr="00856444">
        <w:rPr>
          <w:rFonts w:ascii="Arial" w:hAnsi="Arial" w:cs="Arial"/>
          <w:sz w:val="24"/>
          <w:szCs w:val="20"/>
        </w:rPr>
        <w:t>CICLO ESCOLAR:</w:t>
      </w:r>
    </w:p>
    <w:p w14:paraId="00A914B2" w14:textId="77777777" w:rsidR="00995849" w:rsidRPr="00856444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2020-2021</w:t>
      </w:r>
    </w:p>
    <w:p w14:paraId="718BAA5B" w14:textId="77777777" w:rsidR="00995849" w:rsidRPr="00856444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SEMESTRE: II</w:t>
      </w:r>
    </w:p>
    <w:p w14:paraId="16136005" w14:textId="77777777" w:rsidR="00995849" w:rsidRPr="00856444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CURSO:</w:t>
      </w:r>
    </w:p>
    <w:p w14:paraId="005761AF" w14:textId="3D95FC5C" w:rsidR="00995849" w:rsidRPr="00856444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OBSERVACIÓN Y ANÁLISIS DE LAS PRACTICAS Y CONTEXTOS ESCOLARES</w:t>
      </w:r>
    </w:p>
    <w:p w14:paraId="334B1D17" w14:textId="3DFF3BC6" w:rsidR="00995849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TRABAJO:</w:t>
      </w:r>
    </w:p>
    <w:p w14:paraId="57D02071" w14:textId="3F47CFB9" w:rsidR="00995849" w:rsidRPr="00856444" w:rsidRDefault="009135E7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ENCUESTA A</w:t>
      </w:r>
      <w:r w:rsidR="00995849">
        <w:rPr>
          <w:rFonts w:ascii="Arial" w:hAnsi="Arial" w:cs="Arial"/>
          <w:sz w:val="24"/>
          <w:szCs w:val="20"/>
        </w:rPr>
        <w:t xml:space="preserve"> DIRECTIVOS</w:t>
      </w:r>
    </w:p>
    <w:p w14:paraId="3501A962" w14:textId="77777777" w:rsidR="00995849" w:rsidRPr="00856444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DOCENTE:</w:t>
      </w:r>
    </w:p>
    <w:p w14:paraId="1BCBE9F3" w14:textId="6B013338" w:rsidR="00995849" w:rsidRPr="00856444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ELIZABETH GUAD</w:t>
      </w:r>
      <w:r>
        <w:rPr>
          <w:rFonts w:ascii="Arial" w:hAnsi="Arial" w:cs="Arial"/>
          <w:sz w:val="24"/>
          <w:szCs w:val="20"/>
        </w:rPr>
        <w:t>A</w:t>
      </w:r>
      <w:r w:rsidRPr="00856444">
        <w:rPr>
          <w:rFonts w:ascii="Arial" w:hAnsi="Arial" w:cs="Arial"/>
          <w:sz w:val="24"/>
          <w:szCs w:val="20"/>
        </w:rPr>
        <w:t>LUPE RAMOS SUAREZ</w:t>
      </w:r>
    </w:p>
    <w:p w14:paraId="78DABE7B" w14:textId="7F589CF4" w:rsidR="00995849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NOMBRE</w:t>
      </w:r>
      <w:r>
        <w:rPr>
          <w:rFonts w:ascii="Arial" w:hAnsi="Arial" w:cs="Arial"/>
          <w:sz w:val="24"/>
          <w:szCs w:val="20"/>
        </w:rPr>
        <w:t>S</w:t>
      </w:r>
      <w:r w:rsidRPr="00856444">
        <w:rPr>
          <w:rFonts w:ascii="Arial" w:hAnsi="Arial" w:cs="Arial"/>
          <w:sz w:val="24"/>
          <w:szCs w:val="20"/>
        </w:rPr>
        <w:t xml:space="preserve"> DE LA ALUMNA</w:t>
      </w:r>
      <w:r>
        <w:rPr>
          <w:rFonts w:ascii="Arial" w:hAnsi="Arial" w:cs="Arial"/>
          <w:sz w:val="24"/>
          <w:szCs w:val="20"/>
        </w:rPr>
        <w:t>S</w:t>
      </w:r>
      <w:r w:rsidRPr="00856444">
        <w:rPr>
          <w:rFonts w:ascii="Arial" w:hAnsi="Arial" w:cs="Arial"/>
          <w:sz w:val="24"/>
          <w:szCs w:val="20"/>
        </w:rPr>
        <w:t>:</w:t>
      </w:r>
    </w:p>
    <w:p w14:paraId="058A2744" w14:textId="4F15091B" w:rsidR="00995849" w:rsidRPr="00856444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ANDREA ELIZABETH AGUIRRE RODRIGUEZ #1</w:t>
      </w:r>
    </w:p>
    <w:p w14:paraId="7ACA5F27" w14:textId="750B246D" w:rsidR="00995849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KAREN MARISOL MARTÍNEZ REYES #13</w:t>
      </w:r>
    </w:p>
    <w:p w14:paraId="5485FF91" w14:textId="2816D1C6" w:rsidR="00995849" w:rsidRPr="00995849" w:rsidRDefault="00995849" w:rsidP="00995849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995849">
        <w:rPr>
          <w:rFonts w:ascii="Arial" w:hAnsi="Arial" w:cs="Arial"/>
          <w:sz w:val="24"/>
          <w:szCs w:val="20"/>
        </w:rPr>
        <w:t>UNIDAD DE APRENDIZAJE II. PRÁCTICAS Y ESCENARIOS DE GESTIÓN</w:t>
      </w:r>
    </w:p>
    <w:p w14:paraId="252908BB" w14:textId="4103F054" w:rsidR="00995849" w:rsidRPr="00995849" w:rsidRDefault="00995849" w:rsidP="00995849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0"/>
        </w:rPr>
      </w:pPr>
      <w:r w:rsidRPr="00995849">
        <w:rPr>
          <w:rFonts w:ascii="Arial" w:hAnsi="Arial" w:cs="Arial"/>
          <w:sz w:val="24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47815EB6" w14:textId="3240A575" w:rsidR="00995849" w:rsidRPr="00995849" w:rsidRDefault="00995849" w:rsidP="00995849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0"/>
        </w:rPr>
      </w:pPr>
      <w:r w:rsidRPr="00995849">
        <w:rPr>
          <w:rFonts w:ascii="Arial" w:hAnsi="Arial" w:cs="Arial"/>
          <w:sz w:val="24"/>
          <w:szCs w:val="20"/>
        </w:rPr>
        <w:t>Actúa de manera ética ante la diversidad de situaciones que se presentan en la práctica profesional.</w:t>
      </w:r>
    </w:p>
    <w:p w14:paraId="5E8BC9DC" w14:textId="77777777" w:rsidR="00D45163" w:rsidRDefault="00995849" w:rsidP="00D45163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GRADO, SECCIÓN:1 “A” ABRIL 2021.</w:t>
      </w:r>
    </w:p>
    <w:p w14:paraId="54003BDC" w14:textId="33CBE30D" w:rsidR="00995849" w:rsidRPr="00856444" w:rsidRDefault="00D45163" w:rsidP="00D45163">
      <w:pPr>
        <w:spacing w:line="360" w:lineRule="auto"/>
        <w:ind w:left="708"/>
        <w:jc w:val="center"/>
        <w:rPr>
          <w:rFonts w:ascii="Arial" w:hAnsi="Arial" w:cs="Arial"/>
          <w:sz w:val="24"/>
          <w:szCs w:val="20"/>
        </w:rPr>
      </w:pPr>
      <w:r w:rsidRPr="00856444">
        <w:rPr>
          <w:rFonts w:ascii="Arial" w:hAnsi="Arial" w:cs="Arial"/>
          <w:sz w:val="24"/>
          <w:szCs w:val="20"/>
        </w:rPr>
        <w:t>SALTILLO, COAHUILA DE ZARAGOZA.</w:t>
      </w:r>
    </w:p>
    <w:bookmarkEnd w:id="0"/>
    <w:p w14:paraId="67DE0EFC" w14:textId="77777777" w:rsidR="00A97850" w:rsidRDefault="00A97850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71B7B4E6" w14:textId="2248923E" w:rsidR="00A97850" w:rsidRPr="00D45163" w:rsidRDefault="00A97850">
      <w:pP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51F0D8B" w14:textId="60A86115" w:rsidR="009135E7" w:rsidRPr="00D45163" w:rsidRDefault="009135E7">
      <w:pP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El propósito de la siguiente encuesta a un d</w:t>
      </w:r>
      <w:r w:rsidR="00D45163"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irectivo</w:t>
      </w:r>
      <w:r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es para conocer la manera en la que se ha estado trabajando en sus </w:t>
      </w:r>
      <w:r w:rsidR="00D45163"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instituciones</w:t>
      </w:r>
      <w:r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, como futuras educadoras nos interesa los métodos que han estado implementando, es necesario recabar información que n</w:t>
      </w:r>
      <w:r w:rsidR="00D45163"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os</w:t>
      </w:r>
      <w:r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sea de utilidad para conocer y posteriormente vivir la experiencia de poder </w:t>
      </w:r>
      <w:r w:rsidR="00D45163"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interactuar con una institución educativa.</w:t>
      </w:r>
    </w:p>
    <w:p w14:paraId="2FD13B12" w14:textId="61B31CA0" w:rsidR="00D45163" w:rsidRPr="00D45163" w:rsidRDefault="00D45163">
      <w:pP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D45163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Las competencias de la unidad dos nos enmarcan la gestión de los escenarios educativos, involucrarnos de una manera más directa con alumnos, docentes y padres de familia.</w:t>
      </w:r>
    </w:p>
    <w:p w14:paraId="6218F67F" w14:textId="50BCDEE7" w:rsidR="00D45163" w:rsidRDefault="00D45163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78C020AD" w14:textId="7DB2881A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451C4601" w14:textId="68B6783E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3B2FC13C" w14:textId="3214E50D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66A3FDC9" w14:textId="3C4BEE99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480D309C" w14:textId="3D0EA005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751DC75D" w14:textId="12763C0A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5CEA0BD8" w14:textId="19D550DC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278BD746" w14:textId="3ACE599E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1950DD4A" w14:textId="4E462005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73474C3C" w14:textId="114493A2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0EE06ED1" w14:textId="53080DE8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770A7025" w14:textId="667D26BD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6A43FEB1" w14:textId="4D8ECAEE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7A0BE53F" w14:textId="3566AB75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3ECC6DDD" w14:textId="439F8044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59088765" w14:textId="373F0D9A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08F9939B" w14:textId="69A05FCC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488801AE" w14:textId="24B5519F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6CC510F2" w14:textId="77777777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11601926" w14:textId="77777777" w:rsidR="00151356" w:rsidRPr="00151356" w:rsidRDefault="00151356" w:rsidP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151356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lastRenderedPageBreak/>
        <w:t>En la Escuela Normal de Educación Preescolar dentro del curso "Observación y análisis de la práctica en contextos escolares" diseñamos esta encuesta para acercarnos a los directivos de las instituciones educativas y conocer algunos detalles respecto a la gestión del trabajo debido a la contingencia sanitaria que seguimos pasando.</w:t>
      </w:r>
    </w:p>
    <w:p w14:paraId="2EB1817A" w14:textId="77777777" w:rsidR="00151356" w:rsidRPr="00151356" w:rsidRDefault="00151356" w:rsidP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6AC0E169" w14:textId="77777777" w:rsidR="00151356" w:rsidRPr="00151356" w:rsidRDefault="00151356" w:rsidP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151356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 importante mencionar que toda información que usted voluntaria y amablemente nos brinde, será estrictamente confidencial.</w:t>
      </w:r>
    </w:p>
    <w:p w14:paraId="04946CEA" w14:textId="77777777" w:rsidR="00151356" w:rsidRPr="00151356" w:rsidRDefault="00151356" w:rsidP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05601828" w14:textId="4D22F279" w:rsidR="009135E7" w:rsidRDefault="00151356" w:rsidP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151356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De antemano muchas gracias por su participación</w:t>
      </w:r>
    </w:p>
    <w:p w14:paraId="4AE72F75" w14:textId="61E09D3B" w:rsidR="009135E7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0FCD361" wp14:editId="3C83A187">
            <wp:extent cx="5574585" cy="368617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139" t="23832" r="22002" b="6942"/>
                    <a:stretch/>
                  </pic:blipFill>
                  <pic:spPr bwMode="auto">
                    <a:xfrm>
                      <a:off x="0" y="0"/>
                      <a:ext cx="5590800" cy="3696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AE835" w14:textId="1C3F749B" w:rsidR="009135E7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2556B69" wp14:editId="4FCD90F9">
            <wp:extent cx="6290243" cy="3381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184" t="23831" r="13866" b="11198"/>
                    <a:stretch/>
                  </pic:blipFill>
                  <pic:spPr bwMode="auto">
                    <a:xfrm>
                      <a:off x="0" y="0"/>
                      <a:ext cx="6301150" cy="3387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111C" w14:textId="1227403A" w:rsid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6D7A48D" wp14:editId="7C870A30">
            <wp:extent cx="6289675" cy="39855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79" t="22413" r="15780" b="4956"/>
                    <a:stretch/>
                  </pic:blipFill>
                  <pic:spPr bwMode="auto">
                    <a:xfrm>
                      <a:off x="0" y="0"/>
                      <a:ext cx="6307744" cy="3996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6CD9A" w14:textId="49536E7D" w:rsidR="009135E7" w:rsidRDefault="009135E7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611EDA5E" w14:textId="05CC9995" w:rsidR="009135E7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52C9A0F" wp14:editId="2FE4733D">
            <wp:extent cx="6326616" cy="32099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749" t="22981" r="7486" b="8644"/>
                    <a:stretch/>
                  </pic:blipFill>
                  <pic:spPr bwMode="auto">
                    <a:xfrm>
                      <a:off x="0" y="0"/>
                      <a:ext cx="6335270" cy="321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E3A23" w14:textId="02890EFC" w:rsidR="009135E7" w:rsidRDefault="009135E7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</w:p>
    <w:p w14:paraId="7610CB7B" w14:textId="0D0D0991" w:rsidR="00EB32F5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C87A163" wp14:editId="523DAD9D">
            <wp:extent cx="5971540" cy="39296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822" t="22130" r="19130" b="5239"/>
                    <a:stretch/>
                  </pic:blipFill>
                  <pic:spPr bwMode="auto">
                    <a:xfrm>
                      <a:off x="0" y="0"/>
                      <a:ext cx="5971540" cy="392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4B181" w14:textId="6113D41C" w:rsidR="00151356" w:rsidRPr="00151356" w:rsidRDefault="00151356">
      <w:pP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151356">
        <w:lastRenderedPageBreak/>
        <w:drawing>
          <wp:inline distT="0" distB="0" distL="0" distR="0" wp14:anchorId="7625050B" wp14:editId="102C1E6D">
            <wp:extent cx="2472526" cy="5353050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0570" cy="53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88E24BD" wp14:editId="141104ED">
                <wp:extent cx="304800" cy="304800"/>
                <wp:effectExtent l="0" t="0" r="0" b="0"/>
                <wp:docPr id="9" name="Rectángu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B26A10" id="Rectángulo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a1jKv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151356">
        <w:drawing>
          <wp:inline distT="0" distB="0" distL="0" distR="0" wp14:anchorId="50BD2C8F" wp14:editId="24E6080D">
            <wp:extent cx="2014976" cy="4362450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8576" cy="437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06944" w14:textId="4D4EC3C7" w:rsidR="00EB32F5" w:rsidRPr="00D45163" w:rsidRDefault="00EB32F5">
      <w:pPr>
        <w:rPr>
          <w:rFonts w:ascii="Arial" w:hAnsi="Arial" w:cs="Arial"/>
          <w:sz w:val="24"/>
          <w:szCs w:val="24"/>
        </w:rPr>
      </w:pPr>
      <w:r w:rsidRPr="00D45163">
        <w:rPr>
          <w:rFonts w:ascii="Arial" w:hAnsi="Arial" w:cs="Arial"/>
          <w:sz w:val="24"/>
          <w:szCs w:val="24"/>
        </w:rPr>
        <w:t xml:space="preserve">Directivos </w:t>
      </w:r>
    </w:p>
    <w:p w14:paraId="476039A6" w14:textId="5A50D37B" w:rsidR="00EB32F5" w:rsidRPr="00D45163" w:rsidRDefault="004971BA">
      <w:pPr>
        <w:rPr>
          <w:rFonts w:ascii="Arial" w:hAnsi="Arial" w:cs="Arial"/>
          <w:sz w:val="24"/>
          <w:szCs w:val="24"/>
        </w:rPr>
      </w:pPr>
      <w:hyperlink r:id="rId14" w:history="1">
        <w:r w:rsidR="00EB32F5" w:rsidRPr="00D45163">
          <w:rPr>
            <w:rStyle w:val="Hipervnculo"/>
            <w:rFonts w:ascii="Arial" w:hAnsi="Arial" w:cs="Arial"/>
            <w:sz w:val="24"/>
            <w:szCs w:val="24"/>
          </w:rPr>
          <w:t>https://docs.google.com/forms/d/e/1FAIpQLSdGfOEPr8TG8yeNOgGvv0jk8hxECGfMSOlU9_mHykErjShsMQ/viewform?usp=sf_link</w:t>
        </w:r>
      </w:hyperlink>
    </w:p>
    <w:p w14:paraId="33DE1ADC" w14:textId="61B9927E" w:rsidR="00EB32F5" w:rsidRPr="00D45163" w:rsidRDefault="00EB32F5">
      <w:pPr>
        <w:rPr>
          <w:rFonts w:ascii="Arial" w:hAnsi="Arial" w:cs="Arial"/>
          <w:sz w:val="24"/>
          <w:szCs w:val="24"/>
        </w:rPr>
      </w:pPr>
    </w:p>
    <w:p w14:paraId="2735C683" w14:textId="5122D59E" w:rsidR="00EB32F5" w:rsidRPr="00D45163" w:rsidRDefault="00EB32F5">
      <w:pPr>
        <w:rPr>
          <w:rFonts w:ascii="Arial" w:hAnsi="Arial" w:cs="Arial"/>
          <w:sz w:val="24"/>
          <w:szCs w:val="24"/>
        </w:rPr>
      </w:pPr>
    </w:p>
    <w:sectPr w:rsidR="00EB32F5" w:rsidRPr="00D45163" w:rsidSect="00995849">
      <w:headerReference w:type="default" r:id="rId15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8D91" w14:textId="77777777" w:rsidR="004971BA" w:rsidRDefault="004971BA" w:rsidP="00995849">
      <w:pPr>
        <w:spacing w:after="0" w:line="240" w:lineRule="auto"/>
      </w:pPr>
      <w:r>
        <w:separator/>
      </w:r>
    </w:p>
  </w:endnote>
  <w:endnote w:type="continuationSeparator" w:id="0">
    <w:p w14:paraId="5CD28171" w14:textId="77777777" w:rsidR="004971BA" w:rsidRDefault="004971BA" w:rsidP="0099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8600" w14:textId="77777777" w:rsidR="004971BA" w:rsidRDefault="004971BA" w:rsidP="00995849">
      <w:pPr>
        <w:spacing w:after="0" w:line="240" w:lineRule="auto"/>
      </w:pPr>
      <w:r>
        <w:separator/>
      </w:r>
    </w:p>
  </w:footnote>
  <w:footnote w:type="continuationSeparator" w:id="0">
    <w:p w14:paraId="212D1D0E" w14:textId="77777777" w:rsidR="004971BA" w:rsidRDefault="004971BA" w:rsidP="0099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4742" w14:textId="77777777" w:rsidR="00995849" w:rsidRPr="00856444" w:rsidRDefault="00995849" w:rsidP="00995849">
    <w:pPr>
      <w:jc w:val="center"/>
      <w:rPr>
        <w:sz w:val="24"/>
        <w:szCs w:val="20"/>
      </w:rPr>
    </w:pPr>
    <w:r w:rsidRPr="00856444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59264" behindDoc="0" locked="0" layoutInCell="1" allowOverlap="1" wp14:anchorId="2EC88618" wp14:editId="5DCD1B50">
          <wp:simplePos x="0" y="0"/>
          <wp:positionH relativeFrom="margin">
            <wp:posOffset>133350</wp:posOffset>
          </wp:positionH>
          <wp:positionV relativeFrom="paragraph">
            <wp:posOffset>0</wp:posOffset>
          </wp:positionV>
          <wp:extent cx="1206500" cy="866775"/>
          <wp:effectExtent l="0" t="0" r="0" b="9525"/>
          <wp:wrapThrough wrapText="bothSides">
            <wp:wrapPolygon edited="0">
              <wp:start x="4434" y="0"/>
              <wp:lineTo x="4434" y="17565"/>
              <wp:lineTo x="7844" y="21363"/>
              <wp:lineTo x="9891" y="21363"/>
              <wp:lineTo x="12619" y="21363"/>
              <wp:lineTo x="13983" y="21363"/>
              <wp:lineTo x="17735" y="16615"/>
              <wp:lineTo x="17735" y="0"/>
              <wp:lineTo x="443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E63B9" w14:textId="77777777" w:rsidR="00995849" w:rsidRPr="00856444" w:rsidRDefault="00995849" w:rsidP="00995849">
    <w:pPr>
      <w:spacing w:line="360" w:lineRule="auto"/>
      <w:ind w:left="709"/>
      <w:jc w:val="center"/>
      <w:rPr>
        <w:rFonts w:ascii="Arial" w:hAnsi="Arial" w:cs="Arial"/>
        <w:sz w:val="24"/>
        <w:szCs w:val="20"/>
      </w:rPr>
    </w:pPr>
    <w:r w:rsidRPr="00856444">
      <w:rPr>
        <w:rFonts w:ascii="Arial" w:hAnsi="Arial" w:cs="Arial"/>
        <w:sz w:val="24"/>
        <w:szCs w:val="20"/>
      </w:rPr>
      <w:t>ESCUELA NORMAL DE PREESCOLAR</w:t>
    </w:r>
  </w:p>
  <w:p w14:paraId="39D4AB9D" w14:textId="77777777" w:rsidR="00995849" w:rsidRPr="00856444" w:rsidRDefault="00995849" w:rsidP="00995849">
    <w:pPr>
      <w:spacing w:line="360" w:lineRule="auto"/>
      <w:jc w:val="center"/>
      <w:rPr>
        <w:rFonts w:ascii="Arial" w:hAnsi="Arial" w:cs="Arial"/>
        <w:sz w:val="24"/>
        <w:szCs w:val="20"/>
      </w:rPr>
    </w:pPr>
    <w:r w:rsidRPr="00856444">
      <w:rPr>
        <w:rFonts w:ascii="Arial" w:hAnsi="Arial" w:cs="Arial"/>
        <w:sz w:val="24"/>
        <w:szCs w:val="20"/>
      </w:rPr>
      <w:t>LICENCIATURA EN EDUCACIÓN PREESCOLAR</w:t>
    </w:r>
  </w:p>
  <w:p w14:paraId="75BF28D4" w14:textId="77777777" w:rsidR="00995849" w:rsidRDefault="009958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0A17"/>
    <w:multiLevelType w:val="hybridMultilevel"/>
    <w:tmpl w:val="898AE03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B5560E"/>
    <w:multiLevelType w:val="hybridMultilevel"/>
    <w:tmpl w:val="EBC46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7757A"/>
    <w:multiLevelType w:val="hybridMultilevel"/>
    <w:tmpl w:val="4B0EC3F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49"/>
    <w:rsid w:val="0005760D"/>
    <w:rsid w:val="00151356"/>
    <w:rsid w:val="004560D1"/>
    <w:rsid w:val="004971BA"/>
    <w:rsid w:val="005303A8"/>
    <w:rsid w:val="00724701"/>
    <w:rsid w:val="009135E7"/>
    <w:rsid w:val="00995849"/>
    <w:rsid w:val="00A97850"/>
    <w:rsid w:val="00D45163"/>
    <w:rsid w:val="00E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A98E"/>
  <w15:chartTrackingRefBased/>
  <w15:docId w15:val="{6D6ADA71-AA60-4A18-B0B7-350BD0DF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8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849"/>
  </w:style>
  <w:style w:type="paragraph" w:styleId="Piedepgina">
    <w:name w:val="footer"/>
    <w:basedOn w:val="Normal"/>
    <w:link w:val="PiedepginaCar"/>
    <w:uiPriority w:val="99"/>
    <w:unhideWhenUsed/>
    <w:rsid w:val="0099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849"/>
  </w:style>
  <w:style w:type="character" w:styleId="Hipervnculo">
    <w:name w:val="Hyperlink"/>
    <w:basedOn w:val="Fuentedeprrafopredeter"/>
    <w:uiPriority w:val="99"/>
    <w:unhideWhenUsed/>
    <w:rsid w:val="00EB32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forms/d/e/1FAIpQLSdGfOEPr8TG8yeNOgGvv0jk8hxECGfMSOlU9_mHykErjShsMQ/viewform?usp=sf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4</cp:revision>
  <dcterms:created xsi:type="dcterms:W3CDTF">2021-04-28T21:10:00Z</dcterms:created>
  <dcterms:modified xsi:type="dcterms:W3CDTF">2021-04-29T00:25:00Z</dcterms:modified>
</cp:coreProperties>
</file>