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63D1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5AB483B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6FECA49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7A33DF7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041A7" wp14:editId="32D366F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4B56F" w14:textId="77777777" w:rsidR="00566072" w:rsidRDefault="00566072" w:rsidP="005660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041A7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wNw0g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Y8DcNIDAACVCQAADgAAAAAAAAAAAAAAAAA6AgAAZHJzL2Uyb0RvYy54&#10;bWxQSwECLQAKAAAAAAAAACEAk4dCoNrIAADayAAAFAAAAAAAAAAAAAAAAAA4BgAAZHJzL21lZGlh&#10;L2ltYWdlMS5wbmdQSwECLQAUAAYACAAAACEAQOO7BN8AAAAH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64B56F" w14:textId="77777777" w:rsidR="00566072" w:rsidRDefault="00566072" w:rsidP="005660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C8D18B4" w14:textId="77777777" w:rsidR="00566072" w:rsidRDefault="00566072" w:rsidP="00566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BF9816A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6990B" w14:textId="77777777" w:rsidR="00566072" w:rsidRDefault="00566072" w:rsidP="00566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28A3D85" w14:textId="77777777" w:rsidR="00566072" w:rsidRDefault="00566072" w:rsidP="00566072">
      <w:pPr>
        <w:rPr>
          <w:rFonts w:ascii="Times New Roman" w:hAnsi="Times New Roman" w:cs="Times New Roman"/>
          <w:b/>
          <w:sz w:val="28"/>
        </w:rPr>
      </w:pPr>
    </w:p>
    <w:p w14:paraId="4C670157" w14:textId="77777777" w:rsidR="00566072" w:rsidRDefault="00566072" w:rsidP="00566072">
      <w:pPr>
        <w:rPr>
          <w:rFonts w:ascii="Times New Roman" w:hAnsi="Times New Roman" w:cs="Times New Roman"/>
          <w:b/>
          <w:sz w:val="28"/>
        </w:rPr>
      </w:pPr>
    </w:p>
    <w:p w14:paraId="26AB4145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12F3C5AB" w14:textId="77777777" w:rsidR="00566072" w:rsidRDefault="00566072" w:rsidP="00566072">
      <w:pPr>
        <w:rPr>
          <w:rFonts w:ascii="Times New Roman" w:hAnsi="Times New Roman" w:cs="Times New Roman"/>
          <w:b/>
          <w:sz w:val="28"/>
          <w:szCs w:val="28"/>
        </w:rPr>
      </w:pPr>
    </w:p>
    <w:p w14:paraId="2CF2DD2E" w14:textId="77777777" w:rsidR="00566072" w:rsidRDefault="00566072" w:rsidP="00566072">
      <w:pPr>
        <w:rPr>
          <w:rFonts w:ascii="Times New Roman" w:hAnsi="Times New Roman" w:cs="Times New Roman"/>
          <w:b/>
          <w:sz w:val="28"/>
          <w:szCs w:val="28"/>
        </w:rPr>
      </w:pPr>
    </w:p>
    <w:p w14:paraId="7C1C000E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593B0AD3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B36AA" w14:textId="77777777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CF4D2" w14:textId="217E6102" w:rsidR="00566072" w:rsidRDefault="00566072" w:rsidP="0056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sz w:val="28"/>
          <w:szCs w:val="28"/>
        </w:rPr>
        <w:t xml:space="preserve"> Entrevista madre de familia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18E6B1" w14:textId="77777777" w:rsidR="00566072" w:rsidRDefault="00566072" w:rsidP="00566072">
      <w:pPr>
        <w:rPr>
          <w:rFonts w:ascii="Times New Roman" w:hAnsi="Times New Roman" w:cs="Times New Roman"/>
          <w:sz w:val="36"/>
          <w:szCs w:val="36"/>
        </w:rPr>
      </w:pPr>
    </w:p>
    <w:p w14:paraId="0656FC4E" w14:textId="77777777" w:rsidR="00566072" w:rsidRDefault="00566072" w:rsidP="00566072">
      <w:pPr>
        <w:rPr>
          <w:rFonts w:ascii="Times New Roman" w:hAnsi="Times New Roman" w:cs="Times New Roman"/>
          <w:sz w:val="36"/>
          <w:szCs w:val="36"/>
        </w:rPr>
      </w:pPr>
    </w:p>
    <w:p w14:paraId="5219F44E" w14:textId="77777777" w:rsidR="00566072" w:rsidRDefault="00566072" w:rsidP="00566072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Elizabeth Guadalupe Ramos Suarez.</w:t>
      </w:r>
    </w:p>
    <w:p w14:paraId="48BE4879" w14:textId="77777777" w:rsidR="00566072" w:rsidRDefault="00566072" w:rsidP="00566072">
      <w:pPr>
        <w:rPr>
          <w:rFonts w:ascii="Times New Roman" w:hAnsi="Times New Roman" w:cs="Times New Roman"/>
          <w:sz w:val="24"/>
          <w:szCs w:val="24"/>
        </w:rPr>
      </w:pPr>
    </w:p>
    <w:p w14:paraId="46EF38A0" w14:textId="77777777" w:rsidR="00566072" w:rsidRDefault="00566072" w:rsidP="005660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C36D4" w14:textId="77777777" w:rsidR="00566072" w:rsidRDefault="00566072" w:rsidP="005660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26 de abril de 2021</w:t>
      </w:r>
    </w:p>
    <w:p w14:paraId="59739A87" w14:textId="30466A2D" w:rsidR="00566072" w:rsidRDefault="00566072"/>
    <w:p w14:paraId="186409A1" w14:textId="50D231B1" w:rsidR="00566072" w:rsidRDefault="00566072"/>
    <w:p w14:paraId="2AC922BA" w14:textId="014601BB" w:rsidR="00566072" w:rsidRDefault="00566072"/>
    <w:p w14:paraId="75BD1356" w14:textId="719BB11E" w:rsidR="00566072" w:rsidRDefault="00566072"/>
    <w:p w14:paraId="7CE6C069" w14:textId="6A5F47FA" w:rsidR="00566072" w:rsidRDefault="005660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75FAA" wp14:editId="2037911B">
                <wp:simplePos x="0" y="0"/>
                <wp:positionH relativeFrom="column">
                  <wp:posOffset>5114925</wp:posOffset>
                </wp:positionH>
                <wp:positionV relativeFrom="paragraph">
                  <wp:posOffset>4019550</wp:posOffset>
                </wp:positionV>
                <wp:extent cx="962025" cy="219075"/>
                <wp:effectExtent l="0" t="266700" r="0" b="2762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9973"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5A1E" id="Rectángulo 7" o:spid="_x0000_s1026" style="position:absolute;margin-left:402.75pt;margin-top:316.5pt;width:75.75pt;height:17.25pt;rotation:-237024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" fillcolor="#bf8f00 [2407]" stroked="f" strokeweight="1pt">
                <v:fill r:id="rId6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D13E2" wp14:editId="7A37B829">
                <wp:simplePos x="0" y="0"/>
                <wp:positionH relativeFrom="column">
                  <wp:posOffset>-375285</wp:posOffset>
                </wp:positionH>
                <wp:positionV relativeFrom="paragraph">
                  <wp:posOffset>-80645</wp:posOffset>
                </wp:positionV>
                <wp:extent cx="962025" cy="219075"/>
                <wp:effectExtent l="0" t="266700" r="0" b="276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9973"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4DB99" id="Rectángulo 6" o:spid="_x0000_s1026" style="position:absolute;margin-left:-29.55pt;margin-top:-6.35pt;width:75.75pt;height:17.25pt;rotation:-237024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" fillcolor="#bf8f00 [2407]" stroked="f" strokeweight="1pt">
                <v:fill r:id="rId6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59F23C" wp14:editId="5AF79F0E">
            <wp:extent cx="5612130" cy="4200525"/>
            <wp:effectExtent l="0" t="0" r="7620" b="952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277F" w14:textId="1925F7AF" w:rsidR="00566072" w:rsidRDefault="00566072"/>
    <w:p w14:paraId="609BA427" w14:textId="77777777" w:rsidR="00566072" w:rsidRDefault="00566072"/>
    <w:sectPr w:rsidR="00566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72"/>
    <w:rsid w:val="00566072"/>
    <w:rsid w:val="00D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0B92"/>
  <w15:chartTrackingRefBased/>
  <w15:docId w15:val="{8CC73559-D7C2-4D82-97D8-6BD02DFF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0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2021-04-30T16:45:00Z</dcterms:created>
  <dcterms:modified xsi:type="dcterms:W3CDTF">2021-04-30T16:49:00Z</dcterms:modified>
</cp:coreProperties>
</file>