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DE1" w:rsidRPr="003C25EB" w:rsidRDefault="00192DE1" w:rsidP="00192DE1">
      <w:pPr>
        <w:jc w:val="center"/>
        <w:rPr>
          <w:rFonts w:ascii="Arial" w:hAnsi="Arial" w:cs="Arial"/>
          <w:b/>
          <w:sz w:val="24"/>
          <w:szCs w:val="24"/>
        </w:rPr>
      </w:pPr>
      <w:r w:rsidRPr="003C25EB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192DE1" w:rsidRPr="003C25EB" w:rsidRDefault="00192DE1" w:rsidP="00192DE1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Ciclo 2020 - 2021</w:t>
      </w:r>
    </w:p>
    <w:p w:rsidR="00192DE1" w:rsidRPr="003C25EB" w:rsidRDefault="00192DE1" w:rsidP="00192DE1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2A09D93" wp14:editId="16C9FB07">
            <wp:extent cx="973776" cy="1194632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DE1" w:rsidRDefault="00192DE1" w:rsidP="00192DE1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Licenciatura en Educación Preescolar</w:t>
      </w:r>
    </w:p>
    <w:p w:rsidR="003C25EB" w:rsidRP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 “A”</w:t>
      </w:r>
    </w:p>
    <w:p w:rsidR="003C25EB" w:rsidRP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>Trabajo docente y proyectos de mejora escolar</w:t>
      </w:r>
    </w:p>
    <w:p w:rsidR="00192DE1" w:rsidRPr="003C25EB" w:rsidRDefault="00016D0A" w:rsidP="003C25EB">
      <w:pPr>
        <w:jc w:val="both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 xml:space="preserve">Unidad 1. </w:t>
      </w:r>
      <w:r w:rsidR="003C25EB" w:rsidRPr="003C25EB">
        <w:rPr>
          <w:rFonts w:ascii="Arial" w:hAnsi="Arial" w:cs="Arial"/>
          <w:sz w:val="24"/>
          <w:szCs w:val="24"/>
        </w:rPr>
        <w:t>Desafíos en torno a la incompletud de la formación inicial de docentes en el marco de proyectos de innovación pedagógica: las lecciones aprendidas</w:t>
      </w:r>
    </w:p>
    <w:p w:rsidR="003C25EB" w:rsidRDefault="00016D0A" w:rsidP="00A167C7">
      <w:pPr>
        <w:jc w:val="center"/>
        <w:rPr>
          <w:rFonts w:ascii="Arial" w:hAnsi="Arial" w:cs="Arial"/>
          <w:sz w:val="24"/>
          <w:szCs w:val="24"/>
        </w:rPr>
      </w:pPr>
      <w:r w:rsidRPr="003C25EB">
        <w:rPr>
          <w:rFonts w:ascii="Arial" w:hAnsi="Arial" w:cs="Arial"/>
          <w:sz w:val="24"/>
          <w:szCs w:val="24"/>
        </w:rPr>
        <w:t xml:space="preserve">Maestra: </w:t>
      </w:r>
      <w:r w:rsidR="003C25EB">
        <w:rPr>
          <w:rFonts w:ascii="Arial" w:hAnsi="Arial" w:cs="Arial"/>
          <w:sz w:val="24"/>
          <w:szCs w:val="24"/>
        </w:rPr>
        <w:t>Patricia Dolores Segovia Gómez</w:t>
      </w: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192DE1" w:rsidRDefault="003C25EB" w:rsidP="00192D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203834</wp:posOffset>
                </wp:positionV>
                <wp:extent cx="6934200" cy="29241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7C7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:rsidR="00A167C7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A167C7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A167C7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A167C7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3C25EB" w:rsidRPr="00A167C7" w:rsidRDefault="00A167C7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49.8pt;margin-top:16.05pt;width:546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" fillcolor="white [3201]" strokecolor="white [3212]" strokeweight=".5pt">
                <v:textbox>
                  <w:txbxContent>
                    <w:p w:rsidR="00A167C7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:rsidR="00A167C7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A167C7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A167C7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A167C7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3C25EB" w:rsidRPr="00A167C7" w:rsidRDefault="00A167C7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Competencias profesionales:   </w:t>
      </w:r>
    </w:p>
    <w:p w:rsidR="003C25EB" w:rsidRP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192DE1" w:rsidRPr="003C25EB" w:rsidRDefault="00192DE1" w:rsidP="00192DE1">
      <w:pPr>
        <w:jc w:val="center"/>
        <w:rPr>
          <w:rFonts w:ascii="Arial" w:hAnsi="Arial" w:cs="Arial"/>
          <w:sz w:val="24"/>
          <w:szCs w:val="24"/>
        </w:rPr>
      </w:pP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3C25EB" w:rsidRDefault="003C25EB" w:rsidP="00192DE1">
      <w:pPr>
        <w:jc w:val="center"/>
        <w:rPr>
          <w:rFonts w:ascii="Arial" w:hAnsi="Arial" w:cs="Arial"/>
          <w:sz w:val="24"/>
          <w:szCs w:val="24"/>
        </w:rPr>
      </w:pPr>
    </w:p>
    <w:p w:rsidR="00A167C7" w:rsidRDefault="00A167C7" w:rsidP="00192DE1">
      <w:pPr>
        <w:jc w:val="center"/>
        <w:rPr>
          <w:rFonts w:ascii="Arial" w:hAnsi="Arial" w:cs="Arial"/>
          <w:sz w:val="24"/>
          <w:szCs w:val="24"/>
        </w:rPr>
      </w:pPr>
    </w:p>
    <w:p w:rsidR="00A167C7" w:rsidRDefault="00A167C7" w:rsidP="00192DE1">
      <w:pPr>
        <w:jc w:val="center"/>
        <w:rPr>
          <w:rFonts w:ascii="Arial" w:hAnsi="Arial" w:cs="Arial"/>
          <w:sz w:val="24"/>
          <w:szCs w:val="24"/>
        </w:rPr>
      </w:pPr>
    </w:p>
    <w:p w:rsidR="00A167C7" w:rsidRDefault="00A167C7" w:rsidP="00A167C7">
      <w:pPr>
        <w:jc w:val="center"/>
        <w:rPr>
          <w:rFonts w:ascii="Arial" w:hAnsi="Arial" w:cs="Arial"/>
          <w:sz w:val="24"/>
          <w:szCs w:val="24"/>
        </w:rPr>
      </w:pPr>
    </w:p>
    <w:p w:rsidR="00192DE1" w:rsidRPr="003C25EB" w:rsidRDefault="00315027" w:rsidP="00A167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Alumna: </w:t>
      </w:r>
      <w:r w:rsidR="00192DE1" w:rsidRPr="003C25EB">
        <w:rPr>
          <w:rFonts w:ascii="Arial" w:hAnsi="Arial" w:cs="Arial"/>
          <w:sz w:val="24"/>
          <w:szCs w:val="24"/>
        </w:rPr>
        <w:t>Adanary Rodríguez Moreno</w:t>
      </w:r>
    </w:p>
    <w:p w:rsidR="00315027" w:rsidRDefault="00315027" w:rsidP="00192DE1">
      <w:pPr>
        <w:rPr>
          <w:rFonts w:ascii="Arial" w:hAnsi="Arial" w:cs="Arial"/>
          <w:sz w:val="24"/>
          <w:szCs w:val="24"/>
        </w:rPr>
      </w:pPr>
    </w:p>
    <w:p w:rsidR="0074378A" w:rsidRDefault="00315027" w:rsidP="00192DE1">
      <w:pPr>
        <w:rPr>
          <w:rFonts w:ascii="Arial" w:hAnsi="Arial" w:cs="Arial"/>
          <w:sz w:val="24"/>
          <w:szCs w:val="24"/>
        </w:rPr>
        <w:sectPr w:rsidR="0074378A" w:rsidSect="00A92859">
          <w:footerReference w:type="default" r:id="rId9"/>
          <w:pgSz w:w="12240" w:h="15840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Abril</w:t>
      </w:r>
      <w:r w:rsidR="00192DE1" w:rsidRPr="003C25EB">
        <w:rPr>
          <w:rFonts w:ascii="Arial" w:hAnsi="Arial" w:cs="Arial"/>
          <w:sz w:val="24"/>
          <w:szCs w:val="24"/>
        </w:rPr>
        <w:t xml:space="preserve"> del 2021             </w:t>
      </w:r>
      <w:r w:rsidR="00A167C7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A167C7">
        <w:rPr>
          <w:rFonts w:ascii="Arial" w:hAnsi="Arial" w:cs="Arial"/>
          <w:sz w:val="24"/>
          <w:szCs w:val="24"/>
        </w:rPr>
        <w:t xml:space="preserve">              </w:t>
      </w:r>
      <w:r w:rsidR="0074378A">
        <w:rPr>
          <w:rFonts w:ascii="Arial" w:hAnsi="Arial" w:cs="Arial"/>
          <w:sz w:val="24"/>
          <w:szCs w:val="24"/>
        </w:rPr>
        <w:t>Saltillo Coahuila de Zaragoza</w:t>
      </w:r>
    </w:p>
    <w:p w:rsidR="00315027" w:rsidRDefault="00315027" w:rsidP="000D0AC2">
      <w:pPr>
        <w:jc w:val="center"/>
        <w:rPr>
          <w:rFonts w:ascii="Arial" w:hAnsi="Arial" w:cs="Arial"/>
          <w:b/>
          <w:sz w:val="24"/>
        </w:rPr>
      </w:pPr>
      <w:r w:rsidRPr="00315027">
        <w:rPr>
          <w:rFonts w:ascii="Arial" w:hAnsi="Arial" w:cs="Arial"/>
          <w:b/>
          <w:sz w:val="24"/>
        </w:rPr>
        <w:lastRenderedPageBreak/>
        <w:t>Actividad: Cuidemos el planeta</w:t>
      </w:r>
    </w:p>
    <w:p w:rsidR="00315027" w:rsidRPr="00315027" w:rsidRDefault="00315027" w:rsidP="0031502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315027">
        <w:rPr>
          <w:rFonts w:ascii="Arial" w:hAnsi="Arial" w:cs="Arial"/>
          <w:b/>
          <w:sz w:val="24"/>
        </w:rPr>
        <w:t>Organizador curricular 1:</w:t>
      </w:r>
      <w:r w:rsidR="002403B3">
        <w:rPr>
          <w:rFonts w:ascii="Arial" w:hAnsi="Arial" w:cs="Arial"/>
          <w:b/>
          <w:sz w:val="24"/>
        </w:rPr>
        <w:t xml:space="preserve"> </w:t>
      </w:r>
      <w:r w:rsidR="002403B3" w:rsidRPr="002403B3">
        <w:rPr>
          <w:rFonts w:ascii="Arial" w:hAnsi="Arial" w:cs="Arial"/>
          <w:sz w:val="24"/>
        </w:rPr>
        <w:t>Mundo Natural</w:t>
      </w:r>
      <w:r w:rsidR="002403B3">
        <w:rPr>
          <w:rFonts w:ascii="Arial" w:hAnsi="Arial" w:cs="Arial"/>
          <w:b/>
          <w:sz w:val="24"/>
        </w:rPr>
        <w:t xml:space="preserve"> </w:t>
      </w:r>
    </w:p>
    <w:p w:rsidR="00315027" w:rsidRPr="00315027" w:rsidRDefault="00315027" w:rsidP="00315027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315027">
        <w:rPr>
          <w:rFonts w:ascii="Arial" w:hAnsi="Arial" w:cs="Arial"/>
          <w:b/>
          <w:sz w:val="24"/>
        </w:rPr>
        <w:t>Organizador curricular 2:</w:t>
      </w:r>
      <w:r w:rsidR="002403B3">
        <w:rPr>
          <w:rFonts w:ascii="Arial" w:hAnsi="Arial" w:cs="Arial"/>
          <w:b/>
          <w:sz w:val="24"/>
        </w:rPr>
        <w:t xml:space="preserve"> </w:t>
      </w:r>
      <w:r w:rsidR="00A71105">
        <w:rPr>
          <w:rFonts w:ascii="Arial" w:hAnsi="Arial" w:cs="Arial"/>
          <w:sz w:val="24"/>
        </w:rPr>
        <w:t>Cuidado del medio</w:t>
      </w:r>
      <w:r w:rsidR="002403B3" w:rsidRPr="002403B3">
        <w:rPr>
          <w:rFonts w:ascii="Arial" w:hAnsi="Arial" w:cs="Arial"/>
          <w:sz w:val="24"/>
        </w:rPr>
        <w:t>ambiente</w:t>
      </w:r>
    </w:p>
    <w:p w:rsidR="00315027" w:rsidRDefault="00315027" w:rsidP="00315027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315027">
        <w:rPr>
          <w:rFonts w:ascii="Arial" w:hAnsi="Arial" w:cs="Arial"/>
          <w:b/>
          <w:sz w:val="24"/>
        </w:rPr>
        <w:t>Aprendizaje Esperado</w:t>
      </w:r>
      <w:r>
        <w:rPr>
          <w:rFonts w:ascii="Arial" w:hAnsi="Arial" w:cs="Arial"/>
          <w:b/>
          <w:sz w:val="24"/>
        </w:rPr>
        <w:t>:</w:t>
      </w:r>
      <w:r w:rsidR="002403B3">
        <w:rPr>
          <w:rFonts w:ascii="Arial" w:hAnsi="Arial" w:cs="Arial"/>
          <w:b/>
          <w:sz w:val="24"/>
        </w:rPr>
        <w:t xml:space="preserve"> </w:t>
      </w:r>
      <w:r w:rsidR="002403B3" w:rsidRPr="002403B3">
        <w:rPr>
          <w:rFonts w:ascii="Arial" w:hAnsi="Arial" w:cs="Arial"/>
          <w:sz w:val="24"/>
        </w:rPr>
        <w:t xml:space="preserve">Participa en la conservación del medioambiente y propone medidas para su preservación, a partir del reconocimiento de algunas fuentes de contaminación del agua, aire y suelo. </w:t>
      </w:r>
    </w:p>
    <w:p w:rsidR="004D7FCA" w:rsidRPr="002403B3" w:rsidRDefault="004D7FCA" w:rsidP="004D7FCA">
      <w:pPr>
        <w:pStyle w:val="Prrafodelista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0206" w:type="dxa"/>
        <w:tblLook w:val="04A0" w:firstRow="1" w:lastRow="0" w:firstColumn="1" w:lastColumn="0" w:noHBand="0" w:noVBand="1"/>
      </w:tblPr>
      <w:tblGrid>
        <w:gridCol w:w="6521"/>
        <w:gridCol w:w="2551"/>
        <w:gridCol w:w="1134"/>
      </w:tblGrid>
      <w:tr w:rsidR="004D7FCA" w:rsidTr="004D7FCA">
        <w:tc>
          <w:tcPr>
            <w:tcW w:w="6521" w:type="dxa"/>
          </w:tcPr>
          <w:p w:rsidR="004D7FCA" w:rsidRDefault="004D7FCA" w:rsidP="004D7F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Momento</w:t>
            </w:r>
          </w:p>
        </w:tc>
        <w:tc>
          <w:tcPr>
            <w:tcW w:w="2551" w:type="dxa"/>
          </w:tcPr>
          <w:p w:rsidR="004D7FCA" w:rsidRDefault="004D7FCA" w:rsidP="004D7F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Recurso didáctico</w:t>
            </w:r>
          </w:p>
        </w:tc>
        <w:tc>
          <w:tcPr>
            <w:tcW w:w="1134" w:type="dxa"/>
          </w:tcPr>
          <w:p w:rsidR="004D7FCA" w:rsidRDefault="004D7FCA" w:rsidP="004D7F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Tiempo</w:t>
            </w:r>
          </w:p>
        </w:tc>
      </w:tr>
      <w:tr w:rsidR="004D7FCA" w:rsidTr="004D7FCA">
        <w:tc>
          <w:tcPr>
            <w:tcW w:w="6521" w:type="dxa"/>
          </w:tcPr>
          <w:p w:rsidR="004D7FCA" w:rsidRDefault="004D7FCA" w:rsidP="004D7F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Inicio: </w:t>
            </w:r>
            <w:r>
              <w:rPr>
                <w:rFonts w:ascii="Arial" w:hAnsi="Arial" w:cs="Arial"/>
                <w:sz w:val="24"/>
              </w:rPr>
              <w:t>Forman</w:t>
            </w:r>
            <w:r w:rsidRPr="00664CF9">
              <w:rPr>
                <w:rFonts w:ascii="Arial" w:hAnsi="Arial" w:cs="Arial"/>
                <w:sz w:val="24"/>
              </w:rPr>
              <w:t xml:space="preserve"> un circulo y levantando la mano responden a las pr</w:t>
            </w:r>
            <w:r w:rsidR="00A71105">
              <w:rPr>
                <w:rFonts w:ascii="Arial" w:hAnsi="Arial" w:cs="Arial"/>
                <w:sz w:val="24"/>
              </w:rPr>
              <w:t>eguntas, ¿Saben qué es el medio</w:t>
            </w:r>
            <w:r w:rsidRPr="00664CF9">
              <w:rPr>
                <w:rFonts w:ascii="Arial" w:hAnsi="Arial" w:cs="Arial"/>
                <w:sz w:val="24"/>
              </w:rPr>
              <w:t>ambiente? ¿Por qué es bueno cuidarlo?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664CF9">
              <w:rPr>
                <w:rFonts w:ascii="Arial" w:hAnsi="Arial" w:cs="Arial"/>
                <w:sz w:val="24"/>
              </w:rPr>
              <w:t>¿Qué es contaminación?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664CF9">
              <w:rPr>
                <w:rFonts w:ascii="Arial" w:hAnsi="Arial" w:cs="Arial"/>
                <w:sz w:val="24"/>
              </w:rPr>
              <w:t xml:space="preserve">¿Qué pasaría </w:t>
            </w:r>
            <w:r>
              <w:rPr>
                <w:rFonts w:ascii="Arial" w:hAnsi="Arial" w:cs="Arial"/>
                <w:sz w:val="24"/>
              </w:rPr>
              <w:t xml:space="preserve">si yo tiro basura en el suelo o algún río? </w:t>
            </w:r>
          </w:p>
          <w:p w:rsidR="004D7FCA" w:rsidRDefault="004D7FCA" w:rsidP="004D7F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Observa el vídeo Cuento Cuidado del medio ambiente:  </w:t>
            </w:r>
          </w:p>
          <w:p w:rsidR="004D7FCA" w:rsidRDefault="006302A9" w:rsidP="004D7FCA">
            <w:pPr>
              <w:rPr>
                <w:rFonts w:ascii="Arial" w:hAnsi="Arial" w:cs="Arial"/>
                <w:sz w:val="24"/>
              </w:rPr>
            </w:pPr>
            <w:hyperlink r:id="rId10" w:history="1">
              <w:r w:rsidR="004D7FCA" w:rsidRPr="00290832">
                <w:rPr>
                  <w:rStyle w:val="Hipervnculo"/>
                  <w:rFonts w:ascii="Arial" w:hAnsi="Arial" w:cs="Arial"/>
                  <w:sz w:val="24"/>
                </w:rPr>
                <w:t>https://www.youtube.com/watch?v=omQXrNIZV2c</w:t>
              </w:r>
            </w:hyperlink>
          </w:p>
          <w:p w:rsidR="004D7FCA" w:rsidRDefault="004D7FCA" w:rsidP="004D7FCA">
            <w:pPr>
              <w:rPr>
                <w:rFonts w:ascii="Arial" w:hAnsi="Arial" w:cs="Arial"/>
                <w:sz w:val="24"/>
              </w:rPr>
            </w:pPr>
          </w:p>
          <w:p w:rsidR="004D7FCA" w:rsidRDefault="004D7FCA" w:rsidP="004D7F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Desarrollo: </w:t>
            </w:r>
            <w:r w:rsidRPr="002916A8">
              <w:rPr>
                <w:rFonts w:ascii="Arial" w:hAnsi="Arial" w:cs="Arial"/>
                <w:sz w:val="24"/>
              </w:rPr>
              <w:t xml:space="preserve">Comentan </w:t>
            </w:r>
            <w:r>
              <w:rPr>
                <w:rFonts w:ascii="Arial" w:hAnsi="Arial" w:cs="Arial"/>
                <w:sz w:val="24"/>
              </w:rPr>
              <w:t xml:space="preserve">de forma grupal lo </w:t>
            </w:r>
            <w:r w:rsidRPr="002916A8">
              <w:rPr>
                <w:rFonts w:ascii="Arial" w:hAnsi="Arial" w:cs="Arial"/>
                <w:sz w:val="24"/>
              </w:rPr>
              <w:t>que observaron en el vídeo, después reciben por equipos de cinco personas cartulina o papel reciclado y</w:t>
            </w:r>
            <w:r>
              <w:rPr>
                <w:rFonts w:ascii="Arial" w:hAnsi="Arial" w:cs="Arial"/>
                <w:sz w:val="24"/>
              </w:rPr>
              <w:t xml:space="preserve"> colores y pinturas,</w:t>
            </w:r>
            <w:r w:rsidRPr="002916A8">
              <w:rPr>
                <w:rFonts w:ascii="Arial" w:hAnsi="Arial" w:cs="Arial"/>
                <w:sz w:val="24"/>
              </w:rPr>
              <w:t xml:space="preserve"> plasman un dibujo que haga referencia a una estrategia que ellos implementarían</w:t>
            </w:r>
            <w:r w:rsidR="00A71105">
              <w:rPr>
                <w:rFonts w:ascii="Arial" w:hAnsi="Arial" w:cs="Arial"/>
                <w:sz w:val="24"/>
              </w:rPr>
              <w:t xml:space="preserve"> para cuidar el medio</w:t>
            </w:r>
            <w:r w:rsidRPr="002916A8">
              <w:rPr>
                <w:rFonts w:ascii="Arial" w:hAnsi="Arial" w:cs="Arial"/>
                <w:sz w:val="24"/>
              </w:rPr>
              <w:t>ambiente</w:t>
            </w:r>
            <w:r w:rsidR="000D0AC2">
              <w:rPr>
                <w:rFonts w:ascii="Arial" w:hAnsi="Arial" w:cs="Arial"/>
                <w:sz w:val="24"/>
              </w:rPr>
              <w:t xml:space="preserve"> en la institución educativa</w:t>
            </w:r>
            <w:r>
              <w:rPr>
                <w:rFonts w:ascii="Arial" w:hAnsi="Arial" w:cs="Arial"/>
                <w:b/>
                <w:sz w:val="24"/>
              </w:rPr>
              <w:t xml:space="preserve">. </w:t>
            </w:r>
          </w:p>
          <w:p w:rsidR="004D7FCA" w:rsidRPr="004D7FCA" w:rsidRDefault="004D7FCA" w:rsidP="004D7F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Pegan su cartel y pasan</w:t>
            </w:r>
            <w:r w:rsidRPr="004D7FCA">
              <w:rPr>
                <w:rFonts w:ascii="Arial" w:hAnsi="Arial" w:cs="Arial"/>
                <w:sz w:val="24"/>
              </w:rPr>
              <w:t xml:space="preserve"> a exponerlo frente a sus compañeros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4D7FCA" w:rsidRDefault="004D7FCA" w:rsidP="004D7FCA">
            <w:pPr>
              <w:rPr>
                <w:rFonts w:ascii="Arial" w:hAnsi="Arial" w:cs="Arial"/>
                <w:sz w:val="24"/>
              </w:rPr>
            </w:pPr>
          </w:p>
          <w:p w:rsidR="004D7FCA" w:rsidRPr="004D7FCA" w:rsidRDefault="004D7FCA" w:rsidP="00F1705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 w:rsidRPr="004D7FCA">
              <w:rPr>
                <w:rFonts w:ascii="Arial" w:hAnsi="Arial" w:cs="Arial"/>
                <w:sz w:val="24"/>
              </w:rPr>
              <w:t>Forman medio circulo y sentados en el suelo, comentan que les pareció la actividad, lo que aprendieron de ella, qué más les hubiera gustado h</w:t>
            </w:r>
            <w:r>
              <w:rPr>
                <w:rFonts w:ascii="Arial" w:hAnsi="Arial" w:cs="Arial"/>
                <w:sz w:val="24"/>
              </w:rPr>
              <w:t>acer,</w:t>
            </w:r>
            <w:r w:rsidRPr="004D7FCA">
              <w:rPr>
                <w:rFonts w:ascii="Arial" w:hAnsi="Arial" w:cs="Arial"/>
                <w:sz w:val="24"/>
              </w:rPr>
              <w:t xml:space="preserve"> en orden </w:t>
            </w:r>
            <w:r>
              <w:rPr>
                <w:rFonts w:ascii="Arial" w:hAnsi="Arial" w:cs="Arial"/>
                <w:sz w:val="24"/>
              </w:rPr>
              <w:t xml:space="preserve">reciben una estampa y pasan al frente y la pegan en el cartel de </w:t>
            </w:r>
            <w:r w:rsidRPr="004D7FCA">
              <w:rPr>
                <w:rFonts w:ascii="Arial" w:hAnsi="Arial" w:cs="Arial"/>
                <w:sz w:val="24"/>
              </w:rPr>
              <w:t>la estrategia que más les hay</w:t>
            </w:r>
            <w:r>
              <w:rPr>
                <w:rFonts w:ascii="Arial" w:hAnsi="Arial" w:cs="Arial"/>
                <w:sz w:val="24"/>
              </w:rPr>
              <w:t>a gustado (forma de votación)</w:t>
            </w:r>
            <w:r w:rsidR="000D0AC2">
              <w:rPr>
                <w:rFonts w:ascii="Arial" w:hAnsi="Arial" w:cs="Arial"/>
                <w:sz w:val="24"/>
              </w:rPr>
              <w:t xml:space="preserve"> para ponerlo en marcha</w:t>
            </w:r>
            <w:r>
              <w:rPr>
                <w:rFonts w:ascii="Arial" w:hAnsi="Arial" w:cs="Arial"/>
                <w:sz w:val="24"/>
              </w:rPr>
              <w:t xml:space="preserve"> grupalmente.</w:t>
            </w:r>
            <w:r w:rsidR="00F1705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4D7FC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4D7FCA" w:rsidRDefault="004D7FCA" w:rsidP="004D7FCA">
            <w:pPr>
              <w:rPr>
                <w:rFonts w:ascii="Arial" w:hAnsi="Arial" w:cs="Arial"/>
                <w:sz w:val="24"/>
              </w:rPr>
            </w:pPr>
            <w:r w:rsidRPr="004D7FCA">
              <w:rPr>
                <w:rFonts w:ascii="Arial" w:hAnsi="Arial" w:cs="Arial"/>
                <w:sz w:val="24"/>
              </w:rPr>
              <w:t>-Pantalla, bocinas para poner el vídeo.</w:t>
            </w:r>
          </w:p>
          <w:p w:rsidR="004D7FCA" w:rsidRDefault="004D7FCA" w:rsidP="004D7FCA">
            <w:pPr>
              <w:rPr>
                <w:rFonts w:ascii="Arial" w:hAnsi="Arial" w:cs="Arial"/>
                <w:sz w:val="24"/>
              </w:rPr>
            </w:pPr>
          </w:p>
          <w:p w:rsidR="004D7FCA" w:rsidRDefault="004D7FCA" w:rsidP="004D7F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-Cartulinas / papel reciclado</w:t>
            </w:r>
          </w:p>
          <w:p w:rsidR="004D7FCA" w:rsidRDefault="004D7FCA" w:rsidP="004D7FCA">
            <w:pPr>
              <w:rPr>
                <w:rFonts w:ascii="Arial" w:hAnsi="Arial" w:cs="Arial"/>
                <w:sz w:val="24"/>
              </w:rPr>
            </w:pPr>
          </w:p>
          <w:p w:rsidR="004D7FCA" w:rsidRDefault="004D7FCA" w:rsidP="004D7F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-Colores / pintura</w:t>
            </w:r>
          </w:p>
          <w:p w:rsidR="004D7FCA" w:rsidRDefault="004D7FCA" w:rsidP="004D7FCA">
            <w:pPr>
              <w:rPr>
                <w:rFonts w:ascii="Arial" w:hAnsi="Arial" w:cs="Arial"/>
                <w:sz w:val="24"/>
              </w:rPr>
            </w:pPr>
          </w:p>
          <w:p w:rsidR="004D7FCA" w:rsidRPr="004D7FCA" w:rsidRDefault="004D7FCA" w:rsidP="004D7F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4D7FCA" w:rsidRPr="004D7FCA" w:rsidRDefault="004D7FCA" w:rsidP="004D7FCA">
            <w:pPr>
              <w:rPr>
                <w:rFonts w:ascii="Arial" w:hAnsi="Arial" w:cs="Arial"/>
                <w:sz w:val="24"/>
              </w:rPr>
            </w:pPr>
            <w:r w:rsidRPr="004D7FCA">
              <w:rPr>
                <w:rFonts w:ascii="Arial" w:hAnsi="Arial" w:cs="Arial"/>
                <w:sz w:val="24"/>
              </w:rPr>
              <w:t>25 minutos</w:t>
            </w:r>
          </w:p>
        </w:tc>
      </w:tr>
    </w:tbl>
    <w:p w:rsidR="00315027" w:rsidRDefault="00315027" w:rsidP="00315027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6379"/>
        <w:gridCol w:w="851"/>
        <w:gridCol w:w="850"/>
        <w:gridCol w:w="2127"/>
      </w:tblGrid>
      <w:tr w:rsidR="00A71105" w:rsidTr="00A71105">
        <w:tc>
          <w:tcPr>
            <w:tcW w:w="6379" w:type="dxa"/>
          </w:tcPr>
          <w:p w:rsidR="00A71105" w:rsidRDefault="00A71105" w:rsidP="0031502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</w:t>
            </w:r>
          </w:p>
        </w:tc>
        <w:tc>
          <w:tcPr>
            <w:tcW w:w="851" w:type="dxa"/>
          </w:tcPr>
          <w:p w:rsidR="00A71105" w:rsidRDefault="00A71105" w:rsidP="00A7110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 hace</w:t>
            </w:r>
          </w:p>
        </w:tc>
        <w:tc>
          <w:tcPr>
            <w:tcW w:w="850" w:type="dxa"/>
          </w:tcPr>
          <w:p w:rsidR="00A71105" w:rsidRDefault="00A71105" w:rsidP="00A7110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 lo hace</w:t>
            </w:r>
          </w:p>
        </w:tc>
        <w:tc>
          <w:tcPr>
            <w:tcW w:w="2127" w:type="dxa"/>
          </w:tcPr>
          <w:p w:rsidR="00A71105" w:rsidRDefault="00A71105" w:rsidP="00A7110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A71105" w:rsidTr="00A71105">
        <w:tc>
          <w:tcPr>
            <w:tcW w:w="6379" w:type="dxa"/>
          </w:tcPr>
          <w:p w:rsidR="00A71105" w:rsidRDefault="00A71105" w:rsidP="00A7110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A71105">
              <w:rPr>
                <w:rFonts w:ascii="Arial" w:hAnsi="Arial" w:cs="Arial"/>
                <w:sz w:val="24"/>
              </w:rPr>
              <w:t>Muestra interés por el cuidado del medioambiente.</w:t>
            </w:r>
          </w:p>
          <w:p w:rsidR="00A71105" w:rsidRPr="00A71105" w:rsidRDefault="00A71105" w:rsidP="00A71105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A71105" w:rsidRDefault="00A71105" w:rsidP="00A7110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A71105">
              <w:rPr>
                <w:rFonts w:ascii="Arial" w:hAnsi="Arial" w:cs="Arial"/>
                <w:sz w:val="24"/>
              </w:rPr>
              <w:t>Identifica fuentes de contaminación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A71105" w:rsidRPr="00A71105" w:rsidRDefault="00A71105" w:rsidP="00A71105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A71105" w:rsidRDefault="00A71105" w:rsidP="00A7110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A71105">
              <w:rPr>
                <w:rFonts w:ascii="Arial" w:hAnsi="Arial" w:cs="Arial"/>
                <w:sz w:val="24"/>
              </w:rPr>
              <w:t>Propone estrategias para el cuidado del medioambiente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A71105" w:rsidRPr="00A71105" w:rsidRDefault="00A71105" w:rsidP="00A71105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A71105" w:rsidRPr="00A71105" w:rsidRDefault="00A71105" w:rsidP="00A7110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Muestra entusiasmo por poner en juego estrategias de preservación del medioambiente. </w:t>
            </w:r>
          </w:p>
        </w:tc>
        <w:tc>
          <w:tcPr>
            <w:tcW w:w="851" w:type="dxa"/>
          </w:tcPr>
          <w:p w:rsidR="00A71105" w:rsidRDefault="00A71105" w:rsidP="00A711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:rsidR="00A71105" w:rsidRDefault="00A71105" w:rsidP="00A7110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7" w:type="dxa"/>
          </w:tcPr>
          <w:p w:rsidR="00A71105" w:rsidRDefault="00A71105" w:rsidP="00A7110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15027" w:rsidRPr="00315027" w:rsidRDefault="00315027" w:rsidP="00315027">
      <w:pPr>
        <w:rPr>
          <w:rFonts w:ascii="Arial" w:hAnsi="Arial" w:cs="Arial"/>
          <w:b/>
          <w:sz w:val="24"/>
        </w:rPr>
      </w:pPr>
    </w:p>
    <w:sectPr w:rsidR="00315027" w:rsidRPr="00315027" w:rsidSect="00A92859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5312" w:rsidRDefault="00C65312" w:rsidP="0074378A">
      <w:pPr>
        <w:spacing w:after="0" w:line="240" w:lineRule="auto"/>
      </w:pPr>
      <w:r>
        <w:separator/>
      </w:r>
    </w:p>
  </w:endnote>
  <w:endnote w:type="continuationSeparator" w:id="0">
    <w:p w:rsidR="00C65312" w:rsidRDefault="00C65312" w:rsidP="0074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78A" w:rsidRPr="00FB516B" w:rsidRDefault="0074378A" w:rsidP="00A92859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5312" w:rsidRDefault="00C65312" w:rsidP="0074378A">
      <w:pPr>
        <w:spacing w:after="0" w:line="240" w:lineRule="auto"/>
      </w:pPr>
      <w:r>
        <w:separator/>
      </w:r>
    </w:p>
  </w:footnote>
  <w:footnote w:type="continuationSeparator" w:id="0">
    <w:p w:rsidR="00C65312" w:rsidRDefault="00C65312" w:rsidP="0074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0470"/>
    <w:multiLevelType w:val="hybridMultilevel"/>
    <w:tmpl w:val="50C4E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127F"/>
    <w:multiLevelType w:val="hybridMultilevel"/>
    <w:tmpl w:val="C60E908C"/>
    <w:lvl w:ilvl="0" w:tplc="96BC2B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140F"/>
    <w:multiLevelType w:val="hybridMultilevel"/>
    <w:tmpl w:val="38AEDC84"/>
    <w:lvl w:ilvl="0" w:tplc="295025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1C09"/>
    <w:multiLevelType w:val="hybridMultilevel"/>
    <w:tmpl w:val="91B2DA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55EFB"/>
    <w:multiLevelType w:val="hybridMultilevel"/>
    <w:tmpl w:val="AD422DCC"/>
    <w:lvl w:ilvl="0" w:tplc="360241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6084F"/>
    <w:multiLevelType w:val="hybridMultilevel"/>
    <w:tmpl w:val="35C41760"/>
    <w:lvl w:ilvl="0" w:tplc="8814E0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8E0FB9"/>
    <w:multiLevelType w:val="hybridMultilevel"/>
    <w:tmpl w:val="BDAAB6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D22AB"/>
    <w:multiLevelType w:val="hybridMultilevel"/>
    <w:tmpl w:val="217C03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E7"/>
    <w:rsid w:val="00003D76"/>
    <w:rsid w:val="00016D0A"/>
    <w:rsid w:val="0007585E"/>
    <w:rsid w:val="000D0AC2"/>
    <w:rsid w:val="000F4E14"/>
    <w:rsid w:val="00137031"/>
    <w:rsid w:val="00163839"/>
    <w:rsid w:val="00181481"/>
    <w:rsid w:val="00192DE1"/>
    <w:rsid w:val="001E2698"/>
    <w:rsid w:val="001F1FE9"/>
    <w:rsid w:val="00202AEB"/>
    <w:rsid w:val="002403B3"/>
    <w:rsid w:val="0025243C"/>
    <w:rsid w:val="00271B09"/>
    <w:rsid w:val="00277651"/>
    <w:rsid w:val="00283F90"/>
    <w:rsid w:val="002859CA"/>
    <w:rsid w:val="002916A8"/>
    <w:rsid w:val="00303542"/>
    <w:rsid w:val="00312453"/>
    <w:rsid w:val="00315027"/>
    <w:rsid w:val="00335A3A"/>
    <w:rsid w:val="003603EA"/>
    <w:rsid w:val="00386015"/>
    <w:rsid w:val="003B7B98"/>
    <w:rsid w:val="003C25EB"/>
    <w:rsid w:val="003E5124"/>
    <w:rsid w:val="00486C22"/>
    <w:rsid w:val="004D7FCA"/>
    <w:rsid w:val="00572DEF"/>
    <w:rsid w:val="005D7638"/>
    <w:rsid w:val="006302A9"/>
    <w:rsid w:val="00664CF9"/>
    <w:rsid w:val="0074378A"/>
    <w:rsid w:val="00772109"/>
    <w:rsid w:val="00790510"/>
    <w:rsid w:val="00792315"/>
    <w:rsid w:val="007B6705"/>
    <w:rsid w:val="007F5F74"/>
    <w:rsid w:val="00804CC8"/>
    <w:rsid w:val="00812C20"/>
    <w:rsid w:val="0082422A"/>
    <w:rsid w:val="008D7E11"/>
    <w:rsid w:val="0090253A"/>
    <w:rsid w:val="009068B8"/>
    <w:rsid w:val="0091276B"/>
    <w:rsid w:val="009659D1"/>
    <w:rsid w:val="00977D2A"/>
    <w:rsid w:val="00A167C7"/>
    <w:rsid w:val="00A41612"/>
    <w:rsid w:val="00A71105"/>
    <w:rsid w:val="00A92859"/>
    <w:rsid w:val="00AA36EF"/>
    <w:rsid w:val="00B57994"/>
    <w:rsid w:val="00B665E7"/>
    <w:rsid w:val="00B867C5"/>
    <w:rsid w:val="00B96533"/>
    <w:rsid w:val="00BA2AE8"/>
    <w:rsid w:val="00BC6045"/>
    <w:rsid w:val="00BF1921"/>
    <w:rsid w:val="00C326AD"/>
    <w:rsid w:val="00C37F89"/>
    <w:rsid w:val="00C65312"/>
    <w:rsid w:val="00C67517"/>
    <w:rsid w:val="00CE1E05"/>
    <w:rsid w:val="00CF652F"/>
    <w:rsid w:val="00D62C06"/>
    <w:rsid w:val="00DE06F2"/>
    <w:rsid w:val="00E765EB"/>
    <w:rsid w:val="00E82777"/>
    <w:rsid w:val="00E95EF9"/>
    <w:rsid w:val="00F17057"/>
    <w:rsid w:val="00F54DD5"/>
    <w:rsid w:val="00F631BF"/>
    <w:rsid w:val="00F8509B"/>
    <w:rsid w:val="00F935CE"/>
    <w:rsid w:val="00F9427B"/>
    <w:rsid w:val="00F97CBF"/>
    <w:rsid w:val="00FB362D"/>
    <w:rsid w:val="00FB516B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7A70EA4-C85A-4C4E-8021-5F4EA04F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3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6">
    <w:name w:val="Grid Table 2 Accent 6"/>
    <w:basedOn w:val="Tablanormal"/>
    <w:uiPriority w:val="47"/>
    <w:rsid w:val="001E26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243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8A"/>
  </w:style>
  <w:style w:type="paragraph" w:styleId="Piedepgina">
    <w:name w:val="footer"/>
    <w:basedOn w:val="Normal"/>
    <w:link w:val="Piedepgina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8A"/>
  </w:style>
  <w:style w:type="character" w:customStyle="1" w:styleId="Ttulo1Car">
    <w:name w:val="Título 1 Car"/>
    <w:basedOn w:val="Fuentedeprrafopredeter"/>
    <w:link w:val="Ttulo1"/>
    <w:uiPriority w:val="9"/>
    <w:rsid w:val="00BA2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A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www.youtube.com/watch?v=omQXrNIZV2c" TargetMode="Externa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Mar15</b:Tag>
    <b:SourceType>Book</b:SourceType>
    <b:Guid>{1D320F61-C882-4EBA-BAF6-6E6047346280}</b:Guid>
    <b:Author>
      <b:Author>
        <b:NameList>
          <b:Person>
            <b:Last>Marianella Castro Pérez</b:Last>
            <b:First>María</b:First>
            <b:Middle>Esther Morales Ramírez</b:Middle>
          </b:Person>
        </b:NameList>
      </b:Author>
    </b:Author>
    <b:Title>Los ambientes de aula que promueven el aprendizaje, desde la perspectiva de los niños y niñas escolares</b:Title>
    <b:Year> 2015</b:Year>
    <b:City>Heredia, Costa Rica</b:City>
    <b:Publisher>Revista Electrónica Educare</b:Publisher>
    <b:RefOrder>1</b:RefOrder>
  </b:Source>
  <b:Source>
    <b:Tag>Fra131</b:Tag>
    <b:SourceType>JournalArticle</b:SourceType>
    <b:Guid>{241449F7-3D3B-44AE-BFB4-FE97DECF594E}</b:Guid>
    <b:Author>
      <b:Author>
        <b:NameList>
          <b:Person>
            <b:Last>Lucas</b:Last>
            <b:First>Francisco</b:First>
            <b:Middle>Manuel Moreno</b:Middle>
          </b:Person>
        </b:NameList>
      </b:Author>
    </b:Author>
    <b:Title>La manipulación de los materiales como recurso didáctico en educación infantil</b:Title>
    <b:JournalName>Universidad Católica San Antonio de Murcia ISSN: 1134­1629</b:JournalName>
    <b:Year> 23/01/2013</b:Year>
    <b:RefOrder>4</b:RefOrder>
  </b:Source>
  <b:Source>
    <b:Tag>Fra132</b:Tag>
    <b:SourceType>JournalArticle</b:SourceType>
    <b:Guid>{8D9F45B7-8F71-430F-A198-22904472EA6C}</b:Guid>
    <b:Author>
      <b:Author>
        <b:NameList>
          <b:Person>
            <b:Last>LUCAS</b:Last>
            <b:First>Francisco</b:First>
            <b:Middle>Manuel MORENO</b:Middle>
          </b:Person>
        </b:NameList>
      </b:Author>
    </b:Author>
    <b:Title>La manipulación de los materiales como recurso didáctico en educación infantil</b:Title>
    <b:JournalName>Universidad Católica San Antonio de Murcia, ISSN: 1134­1629</b:JournalName>
    <b:Year>2013</b:Year>
    <b:RefOrder>2</b:RefOrder>
  </b:Source>
  <b:Source>
    <b:Tag>Álv17</b:Tag>
    <b:SourceType>Book</b:SourceType>
    <b:Guid>{9F4CFAB2-DBEB-4CF0-BCF6-1DF4E446D1C7}</b:Guid>
    <b:Author>
      <b:Author>
        <b:NameList>
          <b:Person>
            <b:Last>Álvaro Fernando</b:Last>
            <b:First>Adaya</b:First>
            <b:Middle>Villanueva, Pamela Manzano Gutiérrez, Julio César Costeño Hernández</b:Middle>
          </b:Person>
        </b:NameList>
      </b:Author>
    </b:Author>
    <b:Title>Creencias de las figuras docentes sobre el currículo, la enseñanza y el aprendizaje</b:Title>
    <b:Year>2017</b:Year>
    <b:City>México</b:City>
    <b:Publisher>INNE</b:Publisher>
    <b:RefOrder>3</b:RefOrder>
  </b:Source>
</b:Sources>
</file>

<file path=customXml/itemProps1.xml><?xml version="1.0" encoding="utf-8"?>
<ds:datastoreItem xmlns:ds="http://schemas.openxmlformats.org/officeDocument/2006/customXml" ds:itemID="{E8BF38D4-3248-47F6-9C08-FA165C6847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 Avigail Rodriguez Moreno</cp:lastModifiedBy>
  <cp:revision>2</cp:revision>
  <dcterms:created xsi:type="dcterms:W3CDTF">2021-04-29T02:15:00Z</dcterms:created>
  <dcterms:modified xsi:type="dcterms:W3CDTF">2021-04-29T02:15:00Z</dcterms:modified>
</cp:coreProperties>
</file>