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5E194" w14:textId="77777777" w:rsidR="003519E6" w:rsidRDefault="003519E6" w:rsidP="003519E6">
      <w:pPr>
        <w:jc w:val="center"/>
        <w:rPr>
          <w:rFonts w:ascii="Arial" w:hAnsi="Arial" w:cs="Arial"/>
          <w:sz w:val="36"/>
          <w:szCs w:val="22"/>
        </w:rPr>
      </w:pPr>
      <w:r>
        <w:rPr>
          <w:rFonts w:ascii="Arial" w:hAnsi="Arial" w:cs="Arial"/>
          <w:sz w:val="36"/>
          <w:szCs w:val="22"/>
        </w:rPr>
        <w:t>Escuela Normal de Educación Preescolar</w:t>
      </w:r>
    </w:p>
    <w:p w14:paraId="681B8C8E" w14:textId="77777777" w:rsidR="003519E6" w:rsidRDefault="003519E6" w:rsidP="003519E6">
      <w:pPr>
        <w:jc w:val="center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Licenciatura en Educación Preescolar</w:t>
      </w:r>
    </w:p>
    <w:p w14:paraId="03EC20B9" w14:textId="77777777" w:rsidR="003519E6" w:rsidRDefault="003519E6" w:rsidP="003519E6">
      <w:pPr>
        <w:jc w:val="center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Ciclo escolar 2020-2021</w:t>
      </w:r>
    </w:p>
    <w:p w14:paraId="14B00A5D" w14:textId="77777777" w:rsidR="003519E6" w:rsidRDefault="003519E6" w:rsidP="003519E6">
      <w:pPr>
        <w:jc w:val="center"/>
        <w:rPr>
          <w:rFonts w:ascii="Arial" w:hAnsi="Arial" w:cs="Arial"/>
          <w:sz w:val="32"/>
        </w:rPr>
      </w:pPr>
    </w:p>
    <w:p w14:paraId="408A4B41" w14:textId="732F77A4" w:rsidR="003519E6" w:rsidRDefault="003519E6" w:rsidP="003519E6">
      <w:pPr>
        <w:jc w:val="center"/>
        <w:rPr>
          <w:rFonts w:ascii="Arial" w:hAnsi="Arial" w:cs="Arial"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5F2C5D" wp14:editId="7584654F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1009015" cy="126492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4963" r="60417" b="2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5E2AB" w14:textId="77777777" w:rsidR="003519E6" w:rsidRDefault="003519E6" w:rsidP="003519E6">
      <w:pPr>
        <w:jc w:val="center"/>
        <w:rPr>
          <w:rFonts w:ascii="Arial" w:hAnsi="Arial" w:cs="Arial"/>
          <w:sz w:val="32"/>
        </w:rPr>
      </w:pPr>
    </w:p>
    <w:p w14:paraId="09857CBC" w14:textId="77777777" w:rsidR="003519E6" w:rsidRDefault="003519E6" w:rsidP="003519E6">
      <w:pPr>
        <w:jc w:val="center"/>
        <w:rPr>
          <w:rFonts w:ascii="Arial" w:hAnsi="Arial" w:cs="Arial"/>
          <w:sz w:val="32"/>
        </w:rPr>
      </w:pPr>
    </w:p>
    <w:p w14:paraId="610EFE21" w14:textId="77777777" w:rsidR="003519E6" w:rsidRDefault="003519E6" w:rsidP="003519E6">
      <w:pPr>
        <w:jc w:val="center"/>
        <w:rPr>
          <w:rFonts w:ascii="Arial" w:hAnsi="Arial" w:cs="Arial"/>
          <w:sz w:val="32"/>
        </w:rPr>
      </w:pPr>
    </w:p>
    <w:p w14:paraId="17381CEB" w14:textId="77777777" w:rsidR="003519E6" w:rsidRDefault="003519E6" w:rsidP="003519E6">
      <w:pPr>
        <w:rPr>
          <w:rFonts w:ascii="Arial" w:hAnsi="Arial" w:cs="Arial"/>
          <w:sz w:val="32"/>
        </w:rPr>
      </w:pPr>
    </w:p>
    <w:p w14:paraId="5EBA308C" w14:textId="77777777" w:rsidR="003519E6" w:rsidRDefault="003519E6" w:rsidP="003519E6">
      <w:pPr>
        <w:rPr>
          <w:rFonts w:ascii="Arial" w:hAnsi="Arial" w:cs="Arial"/>
          <w:sz w:val="32"/>
        </w:rPr>
      </w:pPr>
    </w:p>
    <w:p w14:paraId="27E54826" w14:textId="77777777" w:rsidR="003519E6" w:rsidRDefault="003519E6" w:rsidP="003519E6">
      <w:pPr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Curso:</w:t>
      </w:r>
    </w:p>
    <w:p w14:paraId="220D92C1" w14:textId="427002B0" w:rsidR="003519E6" w:rsidRDefault="00B35F47" w:rsidP="003519E6">
      <w:pPr>
        <w:jc w:val="center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 xml:space="preserve">Producción de textos narrativos y académicos </w:t>
      </w:r>
    </w:p>
    <w:p w14:paraId="7DC3AB62" w14:textId="77777777" w:rsidR="003519E6" w:rsidRDefault="003519E6" w:rsidP="003519E6">
      <w:pPr>
        <w:jc w:val="center"/>
        <w:rPr>
          <w:rFonts w:ascii="Arial" w:hAnsi="Arial" w:cs="Arial"/>
          <w:sz w:val="28"/>
          <w:szCs w:val="22"/>
        </w:rPr>
      </w:pPr>
    </w:p>
    <w:p w14:paraId="5692D46C" w14:textId="77777777" w:rsidR="003519E6" w:rsidRDefault="003519E6" w:rsidP="003519E6">
      <w:pPr>
        <w:jc w:val="center"/>
        <w:rPr>
          <w:rFonts w:ascii="Arial" w:hAnsi="Arial" w:cs="Arial"/>
          <w:b/>
          <w:sz w:val="10"/>
          <w:szCs w:val="6"/>
        </w:rPr>
      </w:pPr>
    </w:p>
    <w:p w14:paraId="59EC1CF5" w14:textId="77777777" w:rsidR="003519E6" w:rsidRDefault="003519E6" w:rsidP="003519E6">
      <w:pPr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 xml:space="preserve">Profesora: </w:t>
      </w:r>
    </w:p>
    <w:p w14:paraId="521FC828" w14:textId="5A15D1BC" w:rsidR="003519E6" w:rsidRDefault="00B35F47" w:rsidP="003519E6">
      <w:pPr>
        <w:jc w:val="center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Marlene M</w:t>
      </w:r>
      <w:r w:rsidR="0053432A">
        <w:rPr>
          <w:rFonts w:ascii="Arial" w:hAnsi="Arial" w:cs="Arial"/>
          <w:sz w:val="28"/>
          <w:szCs w:val="22"/>
        </w:rPr>
        <w:t>ú</w:t>
      </w:r>
      <w:r>
        <w:rPr>
          <w:rFonts w:ascii="Arial" w:hAnsi="Arial" w:cs="Arial"/>
          <w:sz w:val="28"/>
          <w:szCs w:val="22"/>
        </w:rPr>
        <w:t>zquiz Flores</w:t>
      </w:r>
    </w:p>
    <w:p w14:paraId="284E889D" w14:textId="77777777" w:rsidR="003519E6" w:rsidRDefault="003519E6" w:rsidP="003519E6">
      <w:pPr>
        <w:jc w:val="center"/>
        <w:rPr>
          <w:rFonts w:ascii="Arial" w:hAnsi="Arial" w:cs="Arial"/>
          <w:sz w:val="28"/>
          <w:szCs w:val="22"/>
        </w:rPr>
      </w:pPr>
    </w:p>
    <w:p w14:paraId="67DBBFF5" w14:textId="77777777" w:rsidR="003519E6" w:rsidRDefault="003519E6" w:rsidP="003519E6">
      <w:pPr>
        <w:jc w:val="center"/>
        <w:rPr>
          <w:rFonts w:ascii="Arial" w:hAnsi="Arial" w:cs="Arial"/>
          <w:b/>
          <w:sz w:val="10"/>
          <w:szCs w:val="6"/>
        </w:rPr>
      </w:pPr>
    </w:p>
    <w:p w14:paraId="745FFA6F" w14:textId="1B9D865A" w:rsidR="003519E6" w:rsidRDefault="003D5F89" w:rsidP="003519E6">
      <w:pPr>
        <w:jc w:val="center"/>
        <w:rPr>
          <w:rFonts w:ascii="Arial" w:hAnsi="Arial" w:cs="Arial"/>
          <w:sz w:val="32"/>
          <w:szCs w:val="22"/>
        </w:rPr>
      </w:pPr>
      <w:r>
        <w:rPr>
          <w:rFonts w:ascii="Arial" w:hAnsi="Arial" w:cs="Arial"/>
          <w:b/>
          <w:sz w:val="28"/>
          <w:szCs w:val="22"/>
        </w:rPr>
        <w:t>Alumn</w:t>
      </w:r>
      <w:r w:rsidR="003519E6">
        <w:rPr>
          <w:rFonts w:ascii="Arial" w:hAnsi="Arial" w:cs="Arial"/>
          <w:b/>
          <w:sz w:val="28"/>
          <w:szCs w:val="22"/>
        </w:rPr>
        <w:t>a:</w:t>
      </w:r>
      <w:r w:rsidR="003519E6">
        <w:rPr>
          <w:rFonts w:ascii="Arial" w:hAnsi="Arial" w:cs="Arial"/>
          <w:sz w:val="32"/>
          <w:szCs w:val="22"/>
        </w:rPr>
        <w:t xml:space="preserve"> </w:t>
      </w:r>
    </w:p>
    <w:p w14:paraId="241B0D2A" w14:textId="77777777" w:rsidR="00B35F47" w:rsidRDefault="003519E6" w:rsidP="003519E6">
      <w:pPr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Luz María Velásquez Mata</w:t>
      </w:r>
      <w:r>
        <w:rPr>
          <w:rFonts w:ascii="Arial" w:hAnsi="Arial" w:cs="Arial"/>
          <w:b/>
          <w:sz w:val="28"/>
          <w:szCs w:val="22"/>
        </w:rPr>
        <w:t xml:space="preserve"> </w:t>
      </w:r>
    </w:p>
    <w:p w14:paraId="21176BC3" w14:textId="5E23F280" w:rsidR="003519E6" w:rsidRDefault="003519E6" w:rsidP="003519E6">
      <w:pPr>
        <w:jc w:val="center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bCs/>
          <w:sz w:val="28"/>
          <w:szCs w:val="22"/>
        </w:rPr>
        <w:t>No.</w:t>
      </w:r>
      <w:r>
        <w:rPr>
          <w:rFonts w:ascii="Arial" w:hAnsi="Arial" w:cs="Arial"/>
          <w:sz w:val="28"/>
          <w:szCs w:val="22"/>
        </w:rPr>
        <w:t>20</w:t>
      </w:r>
    </w:p>
    <w:p w14:paraId="1A8DE000" w14:textId="77777777" w:rsidR="003519E6" w:rsidRDefault="003519E6" w:rsidP="003519E6">
      <w:pPr>
        <w:spacing w:line="276" w:lineRule="auto"/>
        <w:jc w:val="center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3</w:t>
      </w:r>
      <w:r>
        <w:rPr>
          <w:rFonts w:ascii="Arial" w:hAnsi="Arial" w:cs="Arial"/>
          <w:b/>
          <w:bCs/>
          <w:sz w:val="28"/>
          <w:szCs w:val="22"/>
        </w:rPr>
        <w:t xml:space="preserve">° </w:t>
      </w:r>
      <w:r>
        <w:rPr>
          <w:rFonts w:ascii="Arial" w:hAnsi="Arial" w:cs="Arial"/>
          <w:sz w:val="28"/>
          <w:szCs w:val="22"/>
        </w:rPr>
        <w:t xml:space="preserve">“B”     </w:t>
      </w:r>
    </w:p>
    <w:p w14:paraId="27022C5E" w14:textId="3BE49BDB" w:rsidR="003519E6" w:rsidRDefault="003519E6" w:rsidP="00B35F47">
      <w:pPr>
        <w:spacing w:line="276" w:lineRule="auto"/>
        <w:jc w:val="center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 xml:space="preserve">   </w:t>
      </w:r>
    </w:p>
    <w:p w14:paraId="089D264C" w14:textId="775A1ABF" w:rsidR="003519E6" w:rsidRDefault="003519E6" w:rsidP="003519E6">
      <w:pPr>
        <w:spacing w:line="276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2"/>
          <w:szCs w:val="22"/>
        </w:rPr>
        <w:t>“</w:t>
      </w:r>
      <w:r w:rsidR="00F201AD">
        <w:rPr>
          <w:rFonts w:ascii="Arial" w:hAnsi="Arial" w:cs="Arial"/>
          <w:b/>
          <w:sz w:val="32"/>
          <w:szCs w:val="22"/>
        </w:rPr>
        <w:t>Mi cuento favorito”</w:t>
      </w:r>
    </w:p>
    <w:p w14:paraId="0FD2F426" w14:textId="77777777" w:rsidR="003519E6" w:rsidRDefault="003519E6" w:rsidP="003519E6">
      <w:pPr>
        <w:spacing w:line="276" w:lineRule="auto"/>
        <w:jc w:val="center"/>
        <w:rPr>
          <w:rFonts w:ascii="Arial" w:hAnsi="Arial" w:cs="Arial"/>
          <w:b/>
          <w:sz w:val="36"/>
        </w:rPr>
      </w:pPr>
    </w:p>
    <w:p w14:paraId="2AED14AC" w14:textId="77777777" w:rsidR="003519E6" w:rsidRDefault="003519E6" w:rsidP="003519E6">
      <w:pPr>
        <w:spacing w:line="276" w:lineRule="auto"/>
        <w:jc w:val="center"/>
        <w:rPr>
          <w:rFonts w:ascii="Arial" w:hAnsi="Arial" w:cs="Arial"/>
          <w:b/>
          <w:sz w:val="36"/>
        </w:rPr>
      </w:pPr>
    </w:p>
    <w:p w14:paraId="643ECD2B" w14:textId="796E27A9" w:rsidR="003519E6" w:rsidRDefault="003519E6" w:rsidP="003519E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Unidad de aprendizaje I. Géneros y tipos de textos narrativos y académico-científicos.    </w:t>
      </w:r>
    </w:p>
    <w:p w14:paraId="5851DDC9" w14:textId="77777777" w:rsidR="003519E6" w:rsidRDefault="003519E6" w:rsidP="003519E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14:paraId="57B648D3" w14:textId="77777777" w:rsidR="003519E6" w:rsidRPr="003519E6" w:rsidRDefault="003519E6" w:rsidP="003519E6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3519E6">
        <w:rPr>
          <w:rFonts w:ascii="Arial" w:hAnsi="Arial" w:cs="Arial"/>
          <w:bCs/>
          <w:sz w:val="28"/>
          <w:szCs w:val="28"/>
        </w:rPr>
        <w:t>Competencias de Unidad</w:t>
      </w:r>
    </w:p>
    <w:p w14:paraId="3B3D87C1" w14:textId="2D25E4AE" w:rsidR="003519E6" w:rsidRPr="003519E6" w:rsidRDefault="003519E6" w:rsidP="003519E6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Utiliza la comprensión lectora para ampliar sus conocimientos y como insumo para la producción de diversos textos.</w:t>
      </w:r>
    </w:p>
    <w:p w14:paraId="21C2AA20" w14:textId="0DDB2148" w:rsidR="003519E6" w:rsidRPr="00F201AD" w:rsidRDefault="003519E6" w:rsidP="003519E6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Diferencia las características particulares de los géneros discursivos que se utilizan en el ámbito de la actividad académica para orientar la elaboración de sus producciones escritas.</w:t>
      </w:r>
    </w:p>
    <w:p w14:paraId="2A986FC5" w14:textId="35049D47" w:rsidR="00F201AD" w:rsidRDefault="00F201AD" w:rsidP="00F201AD">
      <w:pPr>
        <w:pStyle w:val="Prrafodelista"/>
        <w:spacing w:line="276" w:lineRule="auto"/>
        <w:rPr>
          <w:rFonts w:ascii="Arial" w:hAnsi="Arial" w:cs="Arial"/>
          <w:bCs/>
        </w:rPr>
      </w:pPr>
    </w:p>
    <w:p w14:paraId="0D1275ED" w14:textId="77777777" w:rsidR="00F201AD" w:rsidRPr="003519E6" w:rsidRDefault="00F201AD" w:rsidP="00F201AD">
      <w:pPr>
        <w:pStyle w:val="Prrafodelista"/>
        <w:spacing w:line="276" w:lineRule="auto"/>
        <w:rPr>
          <w:rFonts w:ascii="Arial" w:hAnsi="Arial" w:cs="Arial"/>
          <w:b/>
        </w:rPr>
      </w:pPr>
    </w:p>
    <w:p w14:paraId="5622CBF9" w14:textId="0507C47B" w:rsidR="003519E6" w:rsidRPr="00C06A48" w:rsidRDefault="003519E6" w:rsidP="003519E6">
      <w:pPr>
        <w:spacing w:line="276" w:lineRule="auto"/>
        <w:rPr>
          <w:rFonts w:ascii="Arial" w:hAnsi="Arial" w:cs="Arial"/>
          <w:bCs/>
          <w:szCs w:val="22"/>
        </w:rPr>
      </w:pPr>
      <w:r w:rsidRPr="00C06A48">
        <w:rPr>
          <w:rFonts w:ascii="Arial" w:hAnsi="Arial" w:cs="Arial"/>
          <w:bCs/>
          <w:szCs w:val="22"/>
        </w:rPr>
        <w:t>2 de ma</w:t>
      </w:r>
      <w:r w:rsidR="00F201AD">
        <w:rPr>
          <w:rFonts w:ascii="Arial" w:hAnsi="Arial" w:cs="Arial"/>
          <w:bCs/>
          <w:szCs w:val="22"/>
        </w:rPr>
        <w:t xml:space="preserve">yo </w:t>
      </w:r>
      <w:r w:rsidRPr="00C06A48">
        <w:rPr>
          <w:rFonts w:ascii="Arial" w:hAnsi="Arial" w:cs="Arial"/>
          <w:bCs/>
          <w:szCs w:val="22"/>
        </w:rPr>
        <w:t xml:space="preserve">de 2021              </w:t>
      </w:r>
      <w:r w:rsidR="00C06A48">
        <w:rPr>
          <w:rFonts w:ascii="Arial" w:hAnsi="Arial" w:cs="Arial"/>
          <w:bCs/>
          <w:szCs w:val="22"/>
        </w:rPr>
        <w:t xml:space="preserve">                   </w:t>
      </w:r>
      <w:r w:rsidRPr="00C06A48">
        <w:rPr>
          <w:rFonts w:ascii="Arial" w:hAnsi="Arial" w:cs="Arial"/>
          <w:bCs/>
          <w:szCs w:val="22"/>
        </w:rPr>
        <w:t xml:space="preserve">        </w:t>
      </w:r>
      <w:r w:rsidR="00F201AD">
        <w:rPr>
          <w:rFonts w:ascii="Arial" w:hAnsi="Arial" w:cs="Arial"/>
          <w:bCs/>
          <w:szCs w:val="22"/>
        </w:rPr>
        <w:t xml:space="preserve">   </w:t>
      </w:r>
      <w:r w:rsidRPr="00C06A48">
        <w:rPr>
          <w:rFonts w:ascii="Arial" w:hAnsi="Arial" w:cs="Arial"/>
          <w:bCs/>
          <w:szCs w:val="22"/>
        </w:rPr>
        <w:t xml:space="preserve">                              Saltillo, Coahuila</w:t>
      </w:r>
    </w:p>
    <w:p w14:paraId="07C22D9F" w14:textId="26355458" w:rsidR="003D5F89" w:rsidRDefault="00F75A63" w:rsidP="00B35F47">
      <w:pPr>
        <w:spacing w:line="276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Mi cuento favorito</w:t>
      </w:r>
    </w:p>
    <w:p w14:paraId="66F17228" w14:textId="77777777" w:rsidR="003D5F89" w:rsidRDefault="003D5F89" w:rsidP="00B35F47">
      <w:pPr>
        <w:spacing w:line="276" w:lineRule="auto"/>
        <w:jc w:val="center"/>
        <w:rPr>
          <w:rFonts w:ascii="Arial" w:hAnsi="Arial" w:cs="Arial"/>
          <w:b/>
          <w:sz w:val="28"/>
        </w:rPr>
      </w:pPr>
    </w:p>
    <w:p w14:paraId="1EFA3B10" w14:textId="0A51B82D" w:rsidR="005627EC" w:rsidRDefault="00F75A63" w:rsidP="00355E7F">
      <w:pPr>
        <w:spacing w:line="276" w:lineRule="auto"/>
        <w:jc w:val="center"/>
        <w:rPr>
          <w:rFonts w:ascii="Arial" w:hAnsi="Arial" w:cs="Arial"/>
          <w:bCs/>
          <w:szCs w:val="22"/>
        </w:rPr>
      </w:pPr>
      <w:r>
        <w:rPr>
          <w:noProof/>
        </w:rPr>
        <w:drawing>
          <wp:inline distT="0" distB="0" distL="0" distR="0" wp14:anchorId="051C3F1F" wp14:editId="0A36A67A">
            <wp:extent cx="4581534" cy="3387436"/>
            <wp:effectExtent l="0" t="0" r="0" b="3810"/>
            <wp:docPr id="2" name="Imagen 2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Sitio web&#10;&#10;Descripción generada automáticamente con confianza media"/>
                    <pic:cNvPicPr/>
                  </pic:nvPicPr>
                  <pic:blipFill rotWithShape="1">
                    <a:blip r:embed="rId7"/>
                    <a:srcRect l="12560" r="12594" b="1571"/>
                    <a:stretch/>
                  </pic:blipFill>
                  <pic:spPr bwMode="auto">
                    <a:xfrm>
                      <a:off x="0" y="0"/>
                      <a:ext cx="4606378" cy="340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35B34" w14:textId="77777777" w:rsidR="00355E7F" w:rsidRDefault="00355E7F" w:rsidP="00355E7F">
      <w:pPr>
        <w:spacing w:line="276" w:lineRule="auto"/>
        <w:jc w:val="center"/>
        <w:rPr>
          <w:rFonts w:ascii="Arial" w:hAnsi="Arial" w:cs="Arial"/>
          <w:bCs/>
          <w:szCs w:val="22"/>
        </w:rPr>
      </w:pPr>
    </w:p>
    <w:p w14:paraId="775BBBA6" w14:textId="2AF4D856" w:rsidR="00F75A63" w:rsidRDefault="00244639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Un cuento que ha sido muy significativo y me ha gusto mucho es “Niña bonita” de la autora Ana María Hachada ya que fue uno de los primeros cuentos que leí en la primaria y a partir de ahí mi mamá me lo leía </w:t>
      </w:r>
      <w:r w:rsidR="000C2E62">
        <w:rPr>
          <w:rFonts w:ascii="Arial" w:hAnsi="Arial" w:cs="Arial"/>
          <w:bCs/>
          <w:szCs w:val="22"/>
        </w:rPr>
        <w:t xml:space="preserve">frecuentemente en las noches </w:t>
      </w:r>
      <w:r>
        <w:rPr>
          <w:rFonts w:ascii="Arial" w:hAnsi="Arial" w:cs="Arial"/>
          <w:bCs/>
          <w:szCs w:val="22"/>
        </w:rPr>
        <w:t>y yo también</w:t>
      </w:r>
      <w:r w:rsidR="000C2E62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en mis tiempos libres, solía hojearlo ya que me gustaba mucho la historia</w:t>
      </w:r>
      <w:r w:rsidR="0053432A">
        <w:rPr>
          <w:rFonts w:ascii="Arial" w:hAnsi="Arial" w:cs="Arial"/>
          <w:bCs/>
          <w:szCs w:val="22"/>
        </w:rPr>
        <w:t xml:space="preserve">, </w:t>
      </w:r>
      <w:r>
        <w:rPr>
          <w:rFonts w:ascii="Arial" w:hAnsi="Arial" w:cs="Arial"/>
          <w:bCs/>
          <w:szCs w:val="22"/>
        </w:rPr>
        <w:t>pero sobre todo las imágenes q</w:t>
      </w:r>
      <w:r w:rsidR="000C2E62">
        <w:rPr>
          <w:rFonts w:ascii="Arial" w:hAnsi="Arial" w:cs="Arial"/>
          <w:bCs/>
          <w:szCs w:val="22"/>
        </w:rPr>
        <w:t>ue hay en el cuento puesto que tenían muchos detalles y una eran muy divertidas.</w:t>
      </w:r>
    </w:p>
    <w:p w14:paraId="3B1DD7C4" w14:textId="5F819F7C" w:rsidR="00244639" w:rsidRDefault="00244639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Este cuento trata sobre una niña que era muy bonita y tenía un color de piel único, por lo cual un conejito la admiraba y quería ser como ella así que hizo varias cosas para ser negrit</w:t>
      </w:r>
      <w:r w:rsidR="005627EC">
        <w:rPr>
          <w:rFonts w:ascii="Arial" w:hAnsi="Arial" w:cs="Arial"/>
          <w:bCs/>
          <w:szCs w:val="22"/>
        </w:rPr>
        <w:t>o</w:t>
      </w:r>
      <w:r>
        <w:rPr>
          <w:rFonts w:ascii="Arial" w:hAnsi="Arial" w:cs="Arial"/>
          <w:bCs/>
          <w:szCs w:val="22"/>
        </w:rPr>
        <w:t xml:space="preserve"> como </w:t>
      </w:r>
      <w:r w:rsidR="000C2E62">
        <w:rPr>
          <w:rFonts w:ascii="Arial" w:hAnsi="Arial" w:cs="Arial"/>
          <w:bCs/>
          <w:szCs w:val="22"/>
        </w:rPr>
        <w:t>la niña</w:t>
      </w:r>
      <w:r>
        <w:rPr>
          <w:rFonts w:ascii="Arial" w:hAnsi="Arial" w:cs="Arial"/>
          <w:bCs/>
          <w:szCs w:val="22"/>
        </w:rPr>
        <w:t>, por ejemplo</w:t>
      </w:r>
      <w:r w:rsidR="0053432A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tomar mucho café, llenarse el cuerpo de tinta negra y comer mucha uva negra pero por más que lo intento nunca</w:t>
      </w:r>
      <w:r w:rsidR="000C2E62">
        <w:rPr>
          <w:rFonts w:ascii="Arial" w:hAnsi="Arial" w:cs="Arial"/>
          <w:bCs/>
          <w:szCs w:val="22"/>
        </w:rPr>
        <w:t xml:space="preserve"> lo logró.</w:t>
      </w:r>
      <w:r>
        <w:rPr>
          <w:rFonts w:ascii="Arial" w:hAnsi="Arial" w:cs="Arial"/>
          <w:bCs/>
          <w:szCs w:val="22"/>
        </w:rPr>
        <w:t xml:space="preserve"> </w:t>
      </w:r>
      <w:r w:rsidR="000C2E62">
        <w:rPr>
          <w:rFonts w:ascii="Arial" w:hAnsi="Arial" w:cs="Arial"/>
          <w:bCs/>
          <w:szCs w:val="22"/>
        </w:rPr>
        <w:t>Ha</w:t>
      </w:r>
      <w:r>
        <w:rPr>
          <w:rFonts w:ascii="Arial" w:hAnsi="Arial" w:cs="Arial"/>
          <w:bCs/>
          <w:szCs w:val="22"/>
        </w:rPr>
        <w:t>sta que un día</w:t>
      </w:r>
      <w:r w:rsidR="000C2E62">
        <w:rPr>
          <w:rFonts w:ascii="Arial" w:hAnsi="Arial" w:cs="Arial"/>
          <w:bCs/>
          <w:szCs w:val="22"/>
        </w:rPr>
        <w:t xml:space="preserve"> gracias a la madre de la niña,</w:t>
      </w:r>
      <w:r>
        <w:rPr>
          <w:rFonts w:ascii="Arial" w:hAnsi="Arial" w:cs="Arial"/>
          <w:bCs/>
          <w:szCs w:val="22"/>
        </w:rPr>
        <w:t xml:space="preserve"> entendió que ella nació así por herencia de su abuelita y que él no podía ser negro de la noche a la mañana</w:t>
      </w:r>
      <w:r w:rsidR="0053432A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pero al casarse con una coneja negra pudo tener una hija negrita como la niña</w:t>
      </w:r>
      <w:r w:rsidR="005627EC">
        <w:rPr>
          <w:rFonts w:ascii="Arial" w:hAnsi="Arial" w:cs="Arial"/>
          <w:bCs/>
          <w:szCs w:val="22"/>
        </w:rPr>
        <w:t xml:space="preserve"> bonita.</w:t>
      </w:r>
    </w:p>
    <w:p w14:paraId="732E83C2" w14:textId="77D1EED7" w:rsidR="00244639" w:rsidRDefault="00244639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Este cuento en ese tiempo, recuerdo que me acorde de mi hermano ya que </w:t>
      </w:r>
      <w:r w:rsidR="0053432A">
        <w:rPr>
          <w:rFonts w:ascii="Arial" w:hAnsi="Arial" w:cs="Arial"/>
          <w:bCs/>
          <w:szCs w:val="22"/>
        </w:rPr>
        <w:t>é</w:t>
      </w:r>
      <w:r>
        <w:rPr>
          <w:rFonts w:ascii="Arial" w:hAnsi="Arial" w:cs="Arial"/>
          <w:bCs/>
          <w:szCs w:val="22"/>
        </w:rPr>
        <w:t xml:space="preserve">l </w:t>
      </w:r>
      <w:r w:rsidR="0053432A">
        <w:rPr>
          <w:rFonts w:ascii="Arial" w:hAnsi="Arial" w:cs="Arial"/>
          <w:bCs/>
          <w:szCs w:val="22"/>
        </w:rPr>
        <w:t xml:space="preserve">es moreno </w:t>
      </w:r>
      <w:r>
        <w:rPr>
          <w:rFonts w:ascii="Arial" w:hAnsi="Arial" w:cs="Arial"/>
          <w:bCs/>
          <w:szCs w:val="22"/>
        </w:rPr>
        <w:t xml:space="preserve">y yo </w:t>
      </w:r>
      <w:r w:rsidR="0053432A">
        <w:rPr>
          <w:rFonts w:ascii="Arial" w:hAnsi="Arial" w:cs="Arial"/>
          <w:bCs/>
          <w:szCs w:val="22"/>
        </w:rPr>
        <w:t>tenía un tono de piel aperlado, pero no comprendía</w:t>
      </w:r>
      <w:r w:rsidR="005627EC">
        <w:rPr>
          <w:rFonts w:ascii="Arial" w:hAnsi="Arial" w:cs="Arial"/>
          <w:bCs/>
          <w:szCs w:val="22"/>
        </w:rPr>
        <w:t xml:space="preserve"> </w:t>
      </w:r>
      <w:r w:rsidR="0053432A">
        <w:rPr>
          <w:rFonts w:ascii="Arial" w:hAnsi="Arial" w:cs="Arial"/>
          <w:bCs/>
          <w:szCs w:val="22"/>
        </w:rPr>
        <w:t xml:space="preserve">porque </w:t>
      </w:r>
      <w:r w:rsidR="005627EC">
        <w:rPr>
          <w:rFonts w:ascii="Arial" w:hAnsi="Arial" w:cs="Arial"/>
          <w:bCs/>
          <w:szCs w:val="22"/>
        </w:rPr>
        <w:t>si nacimos al mismo tiempo y</w:t>
      </w:r>
      <w:r w:rsidR="000C2E62">
        <w:rPr>
          <w:rFonts w:ascii="Arial" w:hAnsi="Arial" w:cs="Arial"/>
          <w:bCs/>
          <w:szCs w:val="22"/>
        </w:rPr>
        <w:t xml:space="preserve"> éramos</w:t>
      </w:r>
      <w:r w:rsidR="005627EC">
        <w:rPr>
          <w:rFonts w:ascii="Arial" w:hAnsi="Arial" w:cs="Arial"/>
          <w:bCs/>
          <w:szCs w:val="22"/>
        </w:rPr>
        <w:t xml:space="preserve"> cuates,</w:t>
      </w:r>
      <w:r w:rsidR="0053432A">
        <w:rPr>
          <w:rFonts w:ascii="Arial" w:hAnsi="Arial" w:cs="Arial"/>
          <w:bCs/>
          <w:szCs w:val="22"/>
        </w:rPr>
        <w:t xml:space="preserve"> nacimos con tonos distintas</w:t>
      </w:r>
      <w:r>
        <w:rPr>
          <w:rFonts w:ascii="Arial" w:hAnsi="Arial" w:cs="Arial"/>
          <w:bCs/>
          <w:szCs w:val="22"/>
        </w:rPr>
        <w:t xml:space="preserve"> hasta que </w:t>
      </w:r>
      <w:r w:rsidR="0053432A">
        <w:rPr>
          <w:rFonts w:ascii="Arial" w:hAnsi="Arial" w:cs="Arial"/>
          <w:bCs/>
          <w:szCs w:val="22"/>
        </w:rPr>
        <w:t xml:space="preserve">reflexioné </w:t>
      </w:r>
      <w:r>
        <w:rPr>
          <w:rFonts w:ascii="Arial" w:hAnsi="Arial" w:cs="Arial"/>
          <w:bCs/>
          <w:szCs w:val="22"/>
        </w:rPr>
        <w:t xml:space="preserve">que mi hermano </w:t>
      </w:r>
      <w:r w:rsidR="00355E7F">
        <w:rPr>
          <w:rFonts w:ascii="Arial" w:hAnsi="Arial" w:cs="Arial"/>
          <w:bCs/>
          <w:szCs w:val="22"/>
        </w:rPr>
        <w:t>heredo</w:t>
      </w:r>
      <w:r>
        <w:rPr>
          <w:rFonts w:ascii="Arial" w:hAnsi="Arial" w:cs="Arial"/>
          <w:bCs/>
          <w:szCs w:val="22"/>
        </w:rPr>
        <w:t xml:space="preserve"> a mi mamá y yo a mi papá. Pero</w:t>
      </w:r>
      <w:r w:rsidR="00355E7F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ambos éramos bonitos ya que nuestro tono de piel no define </w:t>
      </w:r>
      <w:r w:rsidR="005627EC">
        <w:rPr>
          <w:rFonts w:ascii="Arial" w:hAnsi="Arial" w:cs="Arial"/>
          <w:bCs/>
          <w:szCs w:val="22"/>
        </w:rPr>
        <w:t>si somos feos o bonitos.</w:t>
      </w:r>
    </w:p>
    <w:p w14:paraId="21902E87" w14:textId="10858715" w:rsidR="005627EC" w:rsidRDefault="005627EC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También considero que incluye la autoestima y aceptación hacía nuestro físico, debido a que el conejito tuvo que aceptar que era blanco y quererse tal y como era, en el que no podía cambiar su tono de piel solo para ser como alguien más</w:t>
      </w:r>
      <w:r w:rsidR="00355E7F">
        <w:rPr>
          <w:rFonts w:ascii="Arial" w:hAnsi="Arial" w:cs="Arial"/>
          <w:bCs/>
          <w:szCs w:val="22"/>
        </w:rPr>
        <w:t xml:space="preserve"> pero que si se puede admirar a ciertas personas </w:t>
      </w:r>
      <w:r w:rsidR="0053432A">
        <w:rPr>
          <w:rFonts w:ascii="Arial" w:hAnsi="Arial" w:cs="Arial"/>
          <w:bCs/>
          <w:szCs w:val="22"/>
        </w:rPr>
        <w:t xml:space="preserve">mas no </w:t>
      </w:r>
      <w:r w:rsidR="00355E7F">
        <w:rPr>
          <w:rFonts w:ascii="Arial" w:hAnsi="Arial" w:cs="Arial"/>
          <w:bCs/>
          <w:szCs w:val="22"/>
        </w:rPr>
        <w:t xml:space="preserve">podemos ser tal y como ellos son, ya que esa es su identidad como personas y nosotros tenemos nuestra propia </w:t>
      </w:r>
      <w:r w:rsidR="000C2E62">
        <w:rPr>
          <w:rFonts w:ascii="Arial" w:hAnsi="Arial" w:cs="Arial"/>
          <w:bCs/>
          <w:szCs w:val="22"/>
        </w:rPr>
        <w:t>identidad</w:t>
      </w:r>
      <w:r w:rsidR="00355E7F">
        <w:rPr>
          <w:rFonts w:ascii="Arial" w:hAnsi="Arial" w:cs="Arial"/>
          <w:bCs/>
          <w:szCs w:val="22"/>
        </w:rPr>
        <w:t xml:space="preserve"> y no se puede igualar a de los otros, además </w:t>
      </w:r>
      <w:r>
        <w:rPr>
          <w:rFonts w:ascii="Arial" w:hAnsi="Arial" w:cs="Arial"/>
          <w:bCs/>
          <w:szCs w:val="22"/>
        </w:rPr>
        <w:t xml:space="preserve">que el tono de piel no definía </w:t>
      </w:r>
      <w:r w:rsidR="00355E7F">
        <w:rPr>
          <w:rFonts w:ascii="Arial" w:hAnsi="Arial" w:cs="Arial"/>
          <w:bCs/>
          <w:szCs w:val="22"/>
        </w:rPr>
        <w:t>si</w:t>
      </w:r>
      <w:r>
        <w:rPr>
          <w:rFonts w:ascii="Arial" w:hAnsi="Arial" w:cs="Arial"/>
          <w:bCs/>
          <w:szCs w:val="22"/>
        </w:rPr>
        <w:t xml:space="preserve"> era un buen</w:t>
      </w:r>
      <w:r w:rsidR="00355E7F">
        <w:rPr>
          <w:rFonts w:ascii="Arial" w:hAnsi="Arial" w:cs="Arial"/>
          <w:bCs/>
          <w:szCs w:val="22"/>
        </w:rPr>
        <w:t xml:space="preserve"> o malo</w:t>
      </w:r>
      <w:r>
        <w:rPr>
          <w:rFonts w:ascii="Arial" w:hAnsi="Arial" w:cs="Arial"/>
          <w:bCs/>
          <w:szCs w:val="22"/>
        </w:rPr>
        <w:t xml:space="preserve"> conejo, en el cuento se menciona que una conejita negrita se enamoró de el por su simpatía y carisma, sin fijarse como era</w:t>
      </w:r>
      <w:r w:rsidR="00355E7F">
        <w:rPr>
          <w:rFonts w:ascii="Arial" w:hAnsi="Arial" w:cs="Arial"/>
          <w:bCs/>
          <w:szCs w:val="22"/>
        </w:rPr>
        <w:t xml:space="preserve"> s</w:t>
      </w:r>
      <w:r>
        <w:rPr>
          <w:rFonts w:ascii="Arial" w:hAnsi="Arial" w:cs="Arial"/>
          <w:bCs/>
          <w:szCs w:val="22"/>
        </w:rPr>
        <w:t>u tono de piel.</w:t>
      </w:r>
    </w:p>
    <w:p w14:paraId="6839367E" w14:textId="0E1C2D97" w:rsidR="00355E7F" w:rsidRDefault="005627EC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Referente a esto, recuerdo que algunas mis veces mi hermano decía que él quería ser de un tono más claro, pero cuando mi mamá nos leía el cuento de alguna forma </w:t>
      </w:r>
      <w:r w:rsidR="000C2E62">
        <w:rPr>
          <w:rFonts w:ascii="Arial" w:hAnsi="Arial" w:cs="Arial"/>
          <w:bCs/>
          <w:szCs w:val="22"/>
        </w:rPr>
        <w:t>é</w:t>
      </w:r>
      <w:r>
        <w:rPr>
          <w:rFonts w:ascii="Arial" w:hAnsi="Arial" w:cs="Arial"/>
          <w:bCs/>
          <w:szCs w:val="22"/>
        </w:rPr>
        <w:t>l reflexionó que eso no importa y que</w:t>
      </w:r>
      <w:r w:rsidR="0053432A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aunque todos somos diferentes,</w:t>
      </w:r>
      <w:r w:rsidR="003D5F89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gracias a nuestras características nos identifican las personas y no lo podemos modificar</w:t>
      </w:r>
      <w:r w:rsidR="003D5F89">
        <w:rPr>
          <w:rFonts w:ascii="Arial" w:hAnsi="Arial" w:cs="Arial"/>
          <w:bCs/>
          <w:szCs w:val="22"/>
        </w:rPr>
        <w:t xml:space="preserve"> pues todos somos únicos e irrepetibles. </w:t>
      </w:r>
    </w:p>
    <w:p w14:paraId="6D581352" w14:textId="01249DA2" w:rsidR="00355E7F" w:rsidRDefault="00355E7F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Otro aspecto es que la niña nunca hizo burla o discrimino al conejo por ser blanco y no negrito como ella, al contrario</w:t>
      </w:r>
      <w:r w:rsidR="0053432A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era su amig</w:t>
      </w:r>
      <w:r w:rsidR="003D5F89">
        <w:rPr>
          <w:rFonts w:ascii="Arial" w:hAnsi="Arial" w:cs="Arial"/>
          <w:bCs/>
          <w:szCs w:val="22"/>
        </w:rPr>
        <w:t>a</w:t>
      </w:r>
      <w:r>
        <w:rPr>
          <w:rFonts w:ascii="Arial" w:hAnsi="Arial" w:cs="Arial"/>
          <w:bCs/>
          <w:szCs w:val="22"/>
        </w:rPr>
        <w:t xml:space="preserve"> y siempre estaba con él, este cuento me </w:t>
      </w:r>
      <w:r w:rsidR="0053432A">
        <w:rPr>
          <w:rFonts w:ascii="Arial" w:hAnsi="Arial" w:cs="Arial"/>
          <w:bCs/>
          <w:szCs w:val="22"/>
        </w:rPr>
        <w:t>ayudó</w:t>
      </w:r>
      <w:r>
        <w:rPr>
          <w:rFonts w:ascii="Arial" w:hAnsi="Arial" w:cs="Arial"/>
          <w:bCs/>
          <w:szCs w:val="22"/>
        </w:rPr>
        <w:t xml:space="preserve"> mucho a</w:t>
      </w:r>
      <w:r w:rsidR="0053432A">
        <w:rPr>
          <w:rFonts w:ascii="Arial" w:hAnsi="Arial" w:cs="Arial"/>
          <w:bCs/>
          <w:szCs w:val="22"/>
        </w:rPr>
        <w:t xml:space="preserve"> comprender</w:t>
      </w:r>
      <w:r>
        <w:rPr>
          <w:rFonts w:ascii="Arial" w:hAnsi="Arial" w:cs="Arial"/>
          <w:bCs/>
          <w:szCs w:val="22"/>
        </w:rPr>
        <w:t xml:space="preserve"> que nunca se debe tratar a una persona de manera no favorable solo por ser diferente a nosotros, todo merecemos respeto en todos los lugares y considero que nunca he sido una persona discriminativa hacia mis compañeros, amigos, familiares, etc.</w:t>
      </w:r>
    </w:p>
    <w:p w14:paraId="3FCD7C99" w14:textId="2C61B836" w:rsidR="003D5F89" w:rsidRDefault="00355E7F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P</w:t>
      </w:r>
      <w:r w:rsidR="000C2E62">
        <w:rPr>
          <w:rFonts w:ascii="Arial" w:hAnsi="Arial" w:cs="Arial"/>
          <w:bCs/>
          <w:szCs w:val="22"/>
        </w:rPr>
        <w:t>ara terminar, en</w:t>
      </w:r>
      <w:r>
        <w:rPr>
          <w:rFonts w:ascii="Arial" w:hAnsi="Arial" w:cs="Arial"/>
          <w:bCs/>
          <w:szCs w:val="22"/>
        </w:rPr>
        <w:t xml:space="preserve"> la parte del final donde los conejos tienen hijos de todos los colores, hizo que desde niña me encantarán</w:t>
      </w:r>
      <w:r w:rsidR="000C2E62">
        <w:rPr>
          <w:rFonts w:ascii="Arial" w:hAnsi="Arial" w:cs="Arial"/>
          <w:bCs/>
          <w:szCs w:val="22"/>
        </w:rPr>
        <w:t xml:space="preserve"> estos animales </w:t>
      </w:r>
      <w:r>
        <w:rPr>
          <w:rFonts w:ascii="Arial" w:hAnsi="Arial" w:cs="Arial"/>
          <w:bCs/>
          <w:szCs w:val="22"/>
        </w:rPr>
        <w:t>ya que se me hac</w:t>
      </w:r>
      <w:r w:rsidR="000C2E62">
        <w:rPr>
          <w:rFonts w:ascii="Arial" w:hAnsi="Arial" w:cs="Arial"/>
          <w:bCs/>
          <w:szCs w:val="22"/>
        </w:rPr>
        <w:t>e que son</w:t>
      </w:r>
      <w:r>
        <w:rPr>
          <w:rFonts w:ascii="Arial" w:hAnsi="Arial" w:cs="Arial"/>
          <w:bCs/>
          <w:szCs w:val="22"/>
        </w:rPr>
        <w:t xml:space="preserve"> muy</w:t>
      </w:r>
      <w:r w:rsidR="000C2E62">
        <w:rPr>
          <w:rFonts w:ascii="Arial" w:hAnsi="Arial" w:cs="Arial"/>
          <w:bCs/>
          <w:szCs w:val="22"/>
        </w:rPr>
        <w:t xml:space="preserve"> simpáticos, tiernos y </w:t>
      </w:r>
      <w:r>
        <w:rPr>
          <w:rFonts w:ascii="Arial" w:hAnsi="Arial" w:cs="Arial"/>
          <w:bCs/>
          <w:szCs w:val="22"/>
        </w:rPr>
        <w:t xml:space="preserve">bonitos </w:t>
      </w:r>
      <w:r w:rsidR="000C2E62">
        <w:rPr>
          <w:rFonts w:ascii="Arial" w:hAnsi="Arial" w:cs="Arial"/>
          <w:bCs/>
          <w:szCs w:val="22"/>
        </w:rPr>
        <w:t>por su pelaje, sus grandes orejas y su diminuta cola.</w:t>
      </w:r>
    </w:p>
    <w:p w14:paraId="3FE2E864" w14:textId="010B4AFC" w:rsidR="003D5F89" w:rsidRDefault="00D662DE" w:rsidP="005627EC">
      <w:pPr>
        <w:spacing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Siendo</w:t>
      </w:r>
      <w:r w:rsidR="003D5F89">
        <w:rPr>
          <w:rFonts w:ascii="Arial" w:hAnsi="Arial" w:cs="Arial"/>
          <w:bCs/>
          <w:szCs w:val="22"/>
        </w:rPr>
        <w:t xml:space="preserve"> sincera es un cuento que me encantaría contárselos a mis niños en las jornadas de práctica porque es muy entretenido, con bonita historia y que puede dejar un gran aprendizaje en la vida de los niños.</w:t>
      </w:r>
    </w:p>
    <w:p w14:paraId="3C13A161" w14:textId="77777777" w:rsidR="005627EC" w:rsidRPr="00C906FD" w:rsidRDefault="005627EC" w:rsidP="00F75A63">
      <w:pPr>
        <w:spacing w:line="276" w:lineRule="auto"/>
        <w:rPr>
          <w:rFonts w:ascii="Arial" w:hAnsi="Arial" w:cs="Arial"/>
          <w:bCs/>
          <w:szCs w:val="22"/>
        </w:rPr>
      </w:pPr>
    </w:p>
    <w:sectPr w:rsidR="005627EC" w:rsidRPr="00C906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43A96"/>
    <w:multiLevelType w:val="hybridMultilevel"/>
    <w:tmpl w:val="B016AE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9E6"/>
    <w:rsid w:val="000750FF"/>
    <w:rsid w:val="00083C46"/>
    <w:rsid w:val="00085436"/>
    <w:rsid w:val="000C2E62"/>
    <w:rsid w:val="0010390C"/>
    <w:rsid w:val="00143FAB"/>
    <w:rsid w:val="001F2FBF"/>
    <w:rsid w:val="00211E25"/>
    <w:rsid w:val="00244639"/>
    <w:rsid w:val="00267818"/>
    <w:rsid w:val="00320684"/>
    <w:rsid w:val="003519E6"/>
    <w:rsid w:val="00355E7F"/>
    <w:rsid w:val="003562E3"/>
    <w:rsid w:val="003B3855"/>
    <w:rsid w:val="003B3C9F"/>
    <w:rsid w:val="003D5F89"/>
    <w:rsid w:val="00410A2C"/>
    <w:rsid w:val="00453857"/>
    <w:rsid w:val="00481545"/>
    <w:rsid w:val="004B75C6"/>
    <w:rsid w:val="0053432A"/>
    <w:rsid w:val="00561BEE"/>
    <w:rsid w:val="005627EC"/>
    <w:rsid w:val="005C508F"/>
    <w:rsid w:val="005D2106"/>
    <w:rsid w:val="00616B0C"/>
    <w:rsid w:val="00663DDA"/>
    <w:rsid w:val="00713BA4"/>
    <w:rsid w:val="007C0D79"/>
    <w:rsid w:val="009613D2"/>
    <w:rsid w:val="00983EED"/>
    <w:rsid w:val="009C3E93"/>
    <w:rsid w:val="00A10C21"/>
    <w:rsid w:val="00A64819"/>
    <w:rsid w:val="00AA627F"/>
    <w:rsid w:val="00B35F47"/>
    <w:rsid w:val="00C06A48"/>
    <w:rsid w:val="00C23FDC"/>
    <w:rsid w:val="00C906FD"/>
    <w:rsid w:val="00CA6F0E"/>
    <w:rsid w:val="00D662DE"/>
    <w:rsid w:val="00F201AD"/>
    <w:rsid w:val="00F75A63"/>
    <w:rsid w:val="00FB4F54"/>
    <w:rsid w:val="00FD24D3"/>
    <w:rsid w:val="00FD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08D27"/>
  <w15:chartTrackingRefBased/>
  <w15:docId w15:val="{2686E380-7D5B-41E1-935D-5C5B7D2F1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9E6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D24D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19E6"/>
    <w:pPr>
      <w:ind w:left="720"/>
      <w:contextualSpacing/>
    </w:pPr>
  </w:style>
  <w:style w:type="table" w:styleId="Tablaconcuadrcula">
    <w:name w:val="Table Grid"/>
    <w:basedOn w:val="Tablanormal"/>
    <w:uiPriority w:val="39"/>
    <w:rsid w:val="00C06A48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D24D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4B7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6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And18</b:Tag>
    <b:SourceType>InternetSite</b:SourceType>
    <b:Guid>{29FF0923-DFD7-4731-A3F8-1A67FF602A68}</b:Guid>
    <b:Author>
      <b:Author>
        <b:NameList>
          <b:Person>
            <b:Last>Giráldez</b:Last>
            <b:First>Andrea</b:First>
          </b:Person>
        </b:NameList>
      </b:Author>
    </b:Author>
    <b:Title>Andrea Giráldez</b:Title>
    <b:InternetSiteTitle>Andrea Giráldez</b:InternetSiteTitle>
    <b:Year>2018</b:Year>
    <b:URL>https://es.andreagiraldez.com/quien-soy</b:URL>
    <b:RefOrder>1</b:RefOrder>
  </b:Source>
  <b:Source>
    <b:Tag>Aka21</b:Tag>
    <b:SourceType>InternetSite</b:SourceType>
    <b:Guid>{4CD17D61-F67F-4E77-AB18-9E49F70FEC8B}</b:Guid>
    <b:Author>
      <b:Author>
        <b:NameList>
          <b:Person>
            <b:Last>Akal</b:Last>
          </b:Person>
        </b:NameList>
      </b:Author>
    </b:Author>
    <b:Title>Akal</b:Title>
    <b:InternetSiteTitle>Akal</b:InternetSiteTitle>
    <b:Year>2021</b:Year>
    <b:URL>https://www.akal.com/autor/andrea-giraldez-hayes/</b:URL>
    <b:RefOrder>2</b:RefOrder>
  </b:Source>
  <b:Source>
    <b:Tag>And16</b:Tag>
    <b:SourceType>Interview</b:SourceType>
    <b:Guid>{9FFCCFFE-4625-462E-9762-2F9E0FADD6E6}</b:Guid>
    <b:Title>CONVERSAMOS CON ANDREA GIRÁLDEZ SOBRE COACHING EDUCATIVO</b:Title>
    <b:Year>2016</b:Year>
    <b:Month>noviembre</b:Month>
    <b:Day>18</b:Day>
    <b:Author>
      <b:Interviewee>
        <b:NameList>
          <b:Person>
            <b:Last>Hayes</b:Last>
            <b:First>Andrea</b:First>
            <b:Middle>Giráldez</b:Middle>
          </b:Person>
        </b:NameList>
      </b:Interviewee>
      <b:Interviewer>
        <b:NameList>
          <b:Person>
            <b:Last>Ferrer</b:Last>
            <b:First>Laura</b:First>
          </b:Person>
        </b:NameList>
      </b:Interviewer>
    </b:Author>
    <b:RefOrder>3</b:RefOrder>
  </b:Source>
</b:Sources>
</file>

<file path=customXml/itemProps1.xml><?xml version="1.0" encoding="utf-8"?>
<ds:datastoreItem xmlns:ds="http://schemas.openxmlformats.org/officeDocument/2006/customXml" ds:itemID="{CF9E8523-B94B-457F-BCE0-4EC3A2346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637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MARIA VELASQUEZ MATA</dc:creator>
  <cp:keywords/>
  <dc:description/>
  <cp:lastModifiedBy>LUZ MARIA VELASQUEZ MATA</cp:lastModifiedBy>
  <cp:revision>4</cp:revision>
  <dcterms:created xsi:type="dcterms:W3CDTF">2021-05-02T18:04:00Z</dcterms:created>
  <dcterms:modified xsi:type="dcterms:W3CDTF">2021-05-02T20:52:00Z</dcterms:modified>
</cp:coreProperties>
</file>