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660" w:rsidRDefault="00BE1660" w:rsidP="00BE1660">
      <w:pPr>
        <w:jc w:val="center"/>
        <w:rPr>
          <w:rFonts w:ascii="Arial" w:hAnsi="Arial" w:cs="Arial"/>
          <w:sz w:val="28"/>
          <w:szCs w:val="21"/>
          <w:lang w:val="es-ES"/>
        </w:rPr>
      </w:pPr>
      <w:r>
        <w:rPr>
          <w:rFonts w:ascii="Arial" w:hAnsi="Arial" w:cs="Arial"/>
          <w:sz w:val="28"/>
          <w:szCs w:val="21"/>
          <w:lang w:val="es-ES"/>
        </w:rPr>
        <w:t>ESCUELA NORMAL DE EDUCACIÓN PREESCOLAR</w:t>
      </w:r>
    </w:p>
    <w:p w:rsidR="00BE1660" w:rsidRDefault="00BE1660" w:rsidP="00BE1660">
      <w:pPr>
        <w:jc w:val="center"/>
        <w:rPr>
          <w:rFonts w:ascii="Arial" w:hAnsi="Arial" w:cs="Arial"/>
          <w:sz w:val="28"/>
          <w:szCs w:val="21"/>
          <w:lang w:val="es-ES"/>
        </w:rPr>
      </w:pPr>
      <w:r>
        <w:rPr>
          <w:rFonts w:ascii="Arial" w:hAnsi="Arial" w:cs="Arial"/>
          <w:noProof/>
          <w:sz w:val="28"/>
          <w:szCs w:val="21"/>
          <w:lang w:val="es-ES" w:eastAsia="es-ES"/>
        </w:rPr>
        <w:drawing>
          <wp:anchor distT="0" distB="0" distL="114300" distR="114300" simplePos="0" relativeHeight="251659264" behindDoc="0" locked="0" layoutInCell="1" allowOverlap="1" wp14:anchorId="7B329A75" wp14:editId="5F5C6C9E">
            <wp:simplePos x="0" y="0"/>
            <wp:positionH relativeFrom="margin">
              <wp:posOffset>2139315</wp:posOffset>
            </wp:positionH>
            <wp:positionV relativeFrom="margin">
              <wp:posOffset>328930</wp:posOffset>
            </wp:positionV>
            <wp:extent cx="1447800" cy="130111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jpg"/>
                    <pic:cNvPicPr/>
                  </pic:nvPicPr>
                  <pic:blipFill>
                    <a:blip r:embed="rId5">
                      <a:extLst>
                        <a:ext uri="{28A0092B-C50C-407E-A947-70E740481C1C}">
                          <a14:useLocalDpi xmlns:a14="http://schemas.microsoft.com/office/drawing/2010/main" val="0"/>
                        </a:ext>
                      </a:extLst>
                    </a:blip>
                    <a:stretch>
                      <a:fillRect/>
                    </a:stretch>
                  </pic:blipFill>
                  <pic:spPr>
                    <a:xfrm>
                      <a:off x="0" y="0"/>
                      <a:ext cx="1447800" cy="1301115"/>
                    </a:xfrm>
                    <a:prstGeom prst="rect">
                      <a:avLst/>
                    </a:prstGeom>
                  </pic:spPr>
                </pic:pic>
              </a:graphicData>
            </a:graphic>
            <wp14:sizeRelH relativeFrom="margin">
              <wp14:pctWidth>0</wp14:pctWidth>
            </wp14:sizeRelH>
            <wp14:sizeRelV relativeFrom="margin">
              <wp14:pctHeight>0</wp14:pctHeight>
            </wp14:sizeRelV>
          </wp:anchor>
        </w:drawing>
      </w:r>
    </w:p>
    <w:p w:rsidR="00BE1660" w:rsidRDefault="00BE1660" w:rsidP="00BE1660">
      <w:pPr>
        <w:jc w:val="center"/>
        <w:rPr>
          <w:rFonts w:ascii="Arial" w:hAnsi="Arial" w:cs="Arial"/>
          <w:sz w:val="28"/>
          <w:szCs w:val="21"/>
          <w:lang w:val="es-ES"/>
        </w:rPr>
      </w:pPr>
    </w:p>
    <w:p w:rsidR="00BE1660" w:rsidRDefault="00BE1660" w:rsidP="00BE1660">
      <w:pPr>
        <w:jc w:val="center"/>
        <w:rPr>
          <w:rFonts w:ascii="Arial" w:hAnsi="Arial" w:cs="Arial"/>
          <w:sz w:val="28"/>
          <w:szCs w:val="21"/>
          <w:lang w:val="es-ES"/>
        </w:rPr>
      </w:pPr>
    </w:p>
    <w:p w:rsidR="00BE1660" w:rsidRDefault="00BE1660" w:rsidP="00BE1660">
      <w:pPr>
        <w:jc w:val="center"/>
        <w:rPr>
          <w:rFonts w:ascii="Arial" w:hAnsi="Arial" w:cs="Arial"/>
          <w:sz w:val="28"/>
          <w:szCs w:val="21"/>
          <w:lang w:val="es-ES"/>
        </w:rPr>
      </w:pPr>
    </w:p>
    <w:p w:rsidR="00BE1660" w:rsidRDefault="00BE1660" w:rsidP="00BE1660">
      <w:pPr>
        <w:jc w:val="center"/>
        <w:rPr>
          <w:rFonts w:ascii="Arial" w:hAnsi="Arial" w:cs="Arial"/>
          <w:sz w:val="28"/>
          <w:szCs w:val="21"/>
          <w:lang w:val="es-ES"/>
        </w:rPr>
      </w:pPr>
    </w:p>
    <w:p w:rsidR="00BE1660" w:rsidRDefault="00BE1660" w:rsidP="00BE1660">
      <w:pPr>
        <w:jc w:val="center"/>
        <w:rPr>
          <w:rFonts w:ascii="Arial" w:hAnsi="Arial" w:cs="Arial"/>
          <w:sz w:val="28"/>
          <w:szCs w:val="21"/>
          <w:lang w:val="es-ES"/>
        </w:rPr>
      </w:pPr>
      <w:r>
        <w:rPr>
          <w:rFonts w:ascii="Arial" w:hAnsi="Arial" w:cs="Arial"/>
          <w:sz w:val="28"/>
          <w:szCs w:val="21"/>
          <w:lang w:val="es-ES"/>
        </w:rPr>
        <w:t>CICLO ESCOLAR 2020 – 2021</w:t>
      </w:r>
    </w:p>
    <w:p w:rsidR="00BE1660" w:rsidRDefault="00BE1660" w:rsidP="00BE1660">
      <w:pPr>
        <w:jc w:val="center"/>
        <w:rPr>
          <w:rFonts w:ascii="Arial" w:hAnsi="Arial" w:cs="Arial"/>
          <w:sz w:val="28"/>
          <w:szCs w:val="21"/>
          <w:lang w:val="es-ES"/>
        </w:rPr>
      </w:pPr>
    </w:p>
    <w:p w:rsidR="00BE1660" w:rsidRDefault="00BE1660" w:rsidP="00BE1660">
      <w:pPr>
        <w:jc w:val="center"/>
        <w:rPr>
          <w:rFonts w:ascii="Arial" w:hAnsi="Arial" w:cs="Arial"/>
          <w:sz w:val="28"/>
          <w:szCs w:val="21"/>
          <w:lang w:val="es-ES"/>
        </w:rPr>
      </w:pPr>
      <w:r>
        <w:rPr>
          <w:rFonts w:ascii="Arial" w:hAnsi="Arial" w:cs="Arial"/>
          <w:sz w:val="28"/>
          <w:szCs w:val="21"/>
          <w:lang w:val="es-ES"/>
        </w:rPr>
        <w:t>Producción de textos narrativos y académicos.</w:t>
      </w:r>
    </w:p>
    <w:p w:rsidR="00BE1660" w:rsidRDefault="00BE1660" w:rsidP="00BE1660">
      <w:pPr>
        <w:jc w:val="center"/>
        <w:rPr>
          <w:rFonts w:ascii="Arial" w:hAnsi="Arial" w:cs="Arial"/>
          <w:sz w:val="28"/>
          <w:szCs w:val="21"/>
          <w:lang w:val="es-ES"/>
        </w:rPr>
      </w:pPr>
      <w:r>
        <w:rPr>
          <w:rFonts w:ascii="Arial" w:hAnsi="Arial" w:cs="Arial"/>
          <w:sz w:val="28"/>
          <w:szCs w:val="21"/>
          <w:lang w:val="es-ES"/>
        </w:rPr>
        <w:t>Marlene Muzquiz Flores</w:t>
      </w:r>
    </w:p>
    <w:p w:rsidR="00BE1660" w:rsidRDefault="00BE1660" w:rsidP="00BE1660">
      <w:pPr>
        <w:jc w:val="center"/>
        <w:rPr>
          <w:rFonts w:ascii="Arial" w:hAnsi="Arial" w:cs="Arial"/>
          <w:sz w:val="28"/>
          <w:szCs w:val="21"/>
          <w:lang w:val="es-ES"/>
        </w:rPr>
      </w:pPr>
      <w:r>
        <w:rPr>
          <w:rFonts w:ascii="Arial" w:hAnsi="Arial" w:cs="Arial"/>
          <w:sz w:val="28"/>
          <w:szCs w:val="21"/>
          <w:lang w:val="es-ES"/>
        </w:rPr>
        <w:t xml:space="preserve">UNIDAD I: </w:t>
      </w:r>
      <w:r w:rsidRPr="00C51CDD">
        <w:rPr>
          <w:rFonts w:ascii="Arial" w:hAnsi="Arial" w:cs="Arial"/>
          <w:sz w:val="28"/>
          <w:szCs w:val="21"/>
          <w:lang w:val="es-ES"/>
        </w:rPr>
        <w:t>Géneros y tipo de textos n</w:t>
      </w:r>
      <w:bookmarkStart w:id="0" w:name="_GoBack"/>
      <w:bookmarkEnd w:id="0"/>
      <w:r w:rsidRPr="00C51CDD">
        <w:rPr>
          <w:rFonts w:ascii="Arial" w:hAnsi="Arial" w:cs="Arial"/>
          <w:sz w:val="28"/>
          <w:szCs w:val="21"/>
          <w:lang w:val="es-ES"/>
        </w:rPr>
        <w:t>arrativos y académicos-científicos</w:t>
      </w:r>
      <w:r>
        <w:rPr>
          <w:rFonts w:ascii="Arial" w:hAnsi="Arial" w:cs="Arial"/>
          <w:sz w:val="28"/>
          <w:szCs w:val="21"/>
          <w:lang w:val="es-ES"/>
        </w:rPr>
        <w:t>.</w:t>
      </w:r>
    </w:p>
    <w:p w:rsidR="00BE1660" w:rsidRDefault="00BE1660" w:rsidP="00BE1660">
      <w:pPr>
        <w:jc w:val="center"/>
        <w:rPr>
          <w:rFonts w:ascii="Arial" w:hAnsi="Arial" w:cs="Arial"/>
          <w:i/>
          <w:sz w:val="28"/>
          <w:szCs w:val="21"/>
          <w:u w:val="single"/>
          <w:lang w:val="es-ES"/>
        </w:rPr>
      </w:pPr>
      <w:r>
        <w:rPr>
          <w:rFonts w:ascii="Arial" w:hAnsi="Arial" w:cs="Arial"/>
          <w:i/>
          <w:sz w:val="28"/>
          <w:szCs w:val="21"/>
          <w:u w:val="single"/>
          <w:lang w:val="es-ES"/>
        </w:rPr>
        <w:t>“Mi cuento favorito.</w:t>
      </w:r>
      <w:r w:rsidRPr="00017B75">
        <w:rPr>
          <w:rFonts w:ascii="Arial" w:hAnsi="Arial" w:cs="Arial"/>
          <w:i/>
          <w:sz w:val="28"/>
          <w:szCs w:val="21"/>
          <w:u w:val="single"/>
          <w:lang w:val="es-ES"/>
        </w:rPr>
        <w:t>”</w:t>
      </w:r>
    </w:p>
    <w:p w:rsidR="00BE1660" w:rsidRDefault="00BE1660" w:rsidP="00BE1660">
      <w:pPr>
        <w:jc w:val="center"/>
        <w:rPr>
          <w:rFonts w:ascii="Arial" w:hAnsi="Arial" w:cs="Arial"/>
          <w:i/>
          <w:sz w:val="28"/>
          <w:szCs w:val="21"/>
          <w:u w:val="single"/>
          <w:lang w:val="es-ES"/>
        </w:rPr>
      </w:pPr>
    </w:p>
    <w:p w:rsidR="00BE1660" w:rsidRPr="00C51CDD" w:rsidRDefault="00BE1660" w:rsidP="00BE1660">
      <w:pPr>
        <w:rPr>
          <w:rFonts w:ascii="Arial" w:hAnsi="Arial" w:cs="Arial"/>
          <w:b/>
          <w:sz w:val="28"/>
          <w:szCs w:val="21"/>
          <w:lang w:val="es-ES"/>
        </w:rPr>
      </w:pPr>
      <w:r w:rsidRPr="00C51CDD">
        <w:rPr>
          <w:rFonts w:ascii="Arial" w:hAnsi="Arial" w:cs="Arial"/>
          <w:b/>
          <w:sz w:val="28"/>
          <w:szCs w:val="21"/>
          <w:lang w:val="es-ES"/>
        </w:rPr>
        <w:t>Competencias de la unidad de aprendizaje:</w:t>
      </w:r>
    </w:p>
    <w:p w:rsidR="00BE1660" w:rsidRPr="00C51CDD" w:rsidRDefault="00BE1660" w:rsidP="00BE1660">
      <w:pPr>
        <w:pStyle w:val="Prrafodelista"/>
        <w:numPr>
          <w:ilvl w:val="0"/>
          <w:numId w:val="1"/>
        </w:numPr>
        <w:rPr>
          <w:rFonts w:ascii="Arial" w:hAnsi="Arial" w:cs="Arial"/>
          <w:sz w:val="28"/>
          <w:szCs w:val="21"/>
          <w:lang w:val="es-ES"/>
        </w:rPr>
      </w:pPr>
      <w:r w:rsidRPr="00C51CDD">
        <w:rPr>
          <w:rFonts w:ascii="Arial" w:hAnsi="Arial" w:cs="Arial"/>
          <w:sz w:val="28"/>
          <w:szCs w:val="21"/>
          <w:lang w:val="es-ES"/>
        </w:rPr>
        <w:t>Utiliza la comprensión lectora para ampliar sus conocimientos y como insumo para la producción de diversos textos.</w:t>
      </w:r>
    </w:p>
    <w:p w:rsidR="00BE1660" w:rsidRPr="00C51CDD" w:rsidRDefault="00BE1660" w:rsidP="00BE1660">
      <w:pPr>
        <w:pStyle w:val="Prrafodelista"/>
        <w:numPr>
          <w:ilvl w:val="0"/>
          <w:numId w:val="1"/>
        </w:numPr>
        <w:rPr>
          <w:rFonts w:ascii="Arial" w:hAnsi="Arial" w:cs="Arial"/>
          <w:sz w:val="28"/>
          <w:szCs w:val="21"/>
          <w:lang w:val="es-ES"/>
        </w:rPr>
      </w:pPr>
      <w:r w:rsidRPr="00C51CDD">
        <w:rPr>
          <w:rFonts w:ascii="Arial" w:hAnsi="Arial" w:cs="Arial"/>
          <w:sz w:val="28"/>
          <w:szCs w:val="21"/>
          <w:lang w:val="es-ES"/>
        </w:rPr>
        <w:t>Diferencia las características particulares de los géneros discursivos que se utilizan en el ámbito de la actividad académica para orientar la elaboración de sus producciones escritas.</w:t>
      </w:r>
    </w:p>
    <w:p w:rsidR="00BE1660" w:rsidRDefault="00BE1660" w:rsidP="00BE1660">
      <w:pPr>
        <w:jc w:val="center"/>
        <w:rPr>
          <w:rFonts w:ascii="Arial" w:hAnsi="Arial" w:cs="Arial"/>
          <w:i/>
          <w:sz w:val="28"/>
          <w:szCs w:val="21"/>
          <w:u w:val="single"/>
          <w:lang w:val="es-ES"/>
        </w:rPr>
      </w:pPr>
    </w:p>
    <w:p w:rsidR="00BE1660" w:rsidRDefault="00BE1660" w:rsidP="00BE1660">
      <w:pPr>
        <w:jc w:val="center"/>
        <w:rPr>
          <w:rFonts w:ascii="Arial" w:hAnsi="Arial" w:cs="Arial"/>
          <w:sz w:val="28"/>
          <w:szCs w:val="21"/>
          <w:lang w:val="es-ES"/>
        </w:rPr>
      </w:pPr>
      <w:r>
        <w:rPr>
          <w:rFonts w:ascii="Arial" w:hAnsi="Arial" w:cs="Arial"/>
          <w:sz w:val="28"/>
          <w:szCs w:val="21"/>
          <w:lang w:val="es-ES"/>
        </w:rPr>
        <w:t>Alondra Rodríguez Martínez  #15</w:t>
      </w:r>
    </w:p>
    <w:p w:rsidR="00BE1660" w:rsidRDefault="00BE1660" w:rsidP="00BE1660">
      <w:pPr>
        <w:jc w:val="center"/>
        <w:rPr>
          <w:rFonts w:ascii="Arial" w:hAnsi="Arial" w:cs="Arial"/>
          <w:sz w:val="28"/>
          <w:szCs w:val="21"/>
          <w:lang w:val="es-ES"/>
        </w:rPr>
      </w:pPr>
      <w:r>
        <w:rPr>
          <w:rFonts w:ascii="Arial" w:hAnsi="Arial" w:cs="Arial"/>
          <w:sz w:val="28"/>
          <w:szCs w:val="21"/>
          <w:lang w:val="es-ES"/>
        </w:rPr>
        <w:t>3º Grado Sección B</w:t>
      </w:r>
    </w:p>
    <w:p w:rsidR="00BE1660" w:rsidRDefault="00BE1660" w:rsidP="00BE1660">
      <w:pPr>
        <w:jc w:val="center"/>
        <w:rPr>
          <w:rFonts w:ascii="Arial" w:hAnsi="Arial" w:cs="Arial"/>
          <w:sz w:val="28"/>
          <w:szCs w:val="21"/>
          <w:lang w:val="es-ES"/>
        </w:rPr>
      </w:pPr>
    </w:p>
    <w:p w:rsidR="00BE1660" w:rsidRDefault="00BE1660" w:rsidP="00BE1660">
      <w:pPr>
        <w:jc w:val="right"/>
        <w:rPr>
          <w:rFonts w:ascii="Arial" w:hAnsi="Arial" w:cs="Arial"/>
          <w:sz w:val="28"/>
          <w:szCs w:val="21"/>
          <w:lang w:val="es-ES"/>
        </w:rPr>
      </w:pPr>
      <w:r>
        <w:rPr>
          <w:rFonts w:ascii="Arial" w:hAnsi="Arial" w:cs="Arial"/>
          <w:sz w:val="28"/>
          <w:szCs w:val="21"/>
          <w:lang w:val="es-ES"/>
        </w:rPr>
        <w:t xml:space="preserve">Saltillo, Coahuila a </w:t>
      </w:r>
      <w:r>
        <w:rPr>
          <w:rFonts w:ascii="Arial" w:hAnsi="Arial" w:cs="Arial"/>
          <w:sz w:val="28"/>
          <w:szCs w:val="21"/>
          <w:lang w:val="es-ES"/>
        </w:rPr>
        <w:t>02 de mayo de 2021</w:t>
      </w:r>
    </w:p>
    <w:p w:rsidR="00BE1660" w:rsidRDefault="00BE1660" w:rsidP="00BE1660">
      <w:pPr>
        <w:jc w:val="right"/>
        <w:rPr>
          <w:rFonts w:ascii="Arial" w:hAnsi="Arial" w:cs="Arial"/>
          <w:sz w:val="28"/>
          <w:szCs w:val="21"/>
          <w:lang w:val="es-ES"/>
        </w:rPr>
      </w:pPr>
    </w:p>
    <w:p w:rsidR="00BE1660" w:rsidRDefault="00BE1660" w:rsidP="00BE1660">
      <w:pPr>
        <w:jc w:val="right"/>
        <w:rPr>
          <w:rFonts w:ascii="Arial" w:hAnsi="Arial" w:cs="Arial"/>
          <w:sz w:val="28"/>
          <w:szCs w:val="21"/>
          <w:lang w:val="es-ES"/>
        </w:rPr>
      </w:pPr>
    </w:p>
    <w:p w:rsidR="00BE1660" w:rsidRDefault="00BE1660" w:rsidP="00BE1660">
      <w:pPr>
        <w:jc w:val="right"/>
        <w:rPr>
          <w:rFonts w:ascii="Arial" w:hAnsi="Arial" w:cs="Arial"/>
          <w:sz w:val="28"/>
          <w:szCs w:val="21"/>
          <w:lang w:val="es-ES"/>
        </w:rPr>
      </w:pPr>
    </w:p>
    <w:p w:rsidR="00BE1660" w:rsidRDefault="00BE1660" w:rsidP="00BE1660">
      <w:pPr>
        <w:spacing w:line="360" w:lineRule="auto"/>
        <w:rPr>
          <w:rFonts w:ascii="Arial" w:hAnsi="Arial" w:cs="Arial"/>
          <w:b/>
          <w:sz w:val="28"/>
          <w:szCs w:val="21"/>
          <w:lang w:val="es-ES"/>
        </w:rPr>
      </w:pPr>
      <w:r w:rsidRPr="00BE1660">
        <w:rPr>
          <w:rFonts w:ascii="Arial" w:hAnsi="Arial" w:cs="Arial"/>
          <w:b/>
          <w:sz w:val="28"/>
          <w:szCs w:val="21"/>
          <w:lang w:val="es-ES"/>
        </w:rPr>
        <w:lastRenderedPageBreak/>
        <w:t xml:space="preserve">Paco el chato. </w:t>
      </w:r>
    </w:p>
    <w:p w:rsidR="00BE1660" w:rsidRDefault="00BE1660" w:rsidP="00BE1660">
      <w:pPr>
        <w:spacing w:line="360" w:lineRule="auto"/>
        <w:jc w:val="both"/>
        <w:rPr>
          <w:rFonts w:ascii="Arial" w:hAnsi="Arial" w:cs="Arial"/>
          <w:sz w:val="24"/>
          <w:szCs w:val="21"/>
          <w:lang w:val="es-ES"/>
        </w:rPr>
      </w:pPr>
      <w:r>
        <w:rPr>
          <w:rFonts w:ascii="Arial" w:hAnsi="Arial" w:cs="Arial"/>
          <w:sz w:val="24"/>
          <w:szCs w:val="21"/>
          <w:lang w:val="es-ES"/>
        </w:rPr>
        <w:t xml:space="preserve">Para mi este cuento es mi favorito ya que durante el primer año de primaria, nuestra maestra lo leía cada vez que teníamos la oportunidad. Recuerdo que al principio ella era quien lo leía para nosotros y nos gustaba mucho escuchar la historia de cómo se había perdido pero había sido muy inteligente al acercarse a una estación de radio para anunciarse y comentar que buscaba a su abuelita.  Posteriormente, aprendimos a leer y la maestra era quien nos asignaba partes del cuento para comenzar a leer nosotros mismos. </w:t>
      </w:r>
    </w:p>
    <w:p w:rsidR="00BE1660" w:rsidRDefault="00BE1660" w:rsidP="00BE1660">
      <w:pPr>
        <w:spacing w:line="360" w:lineRule="auto"/>
        <w:jc w:val="both"/>
        <w:rPr>
          <w:rFonts w:ascii="Arial" w:hAnsi="Arial" w:cs="Arial"/>
          <w:sz w:val="24"/>
          <w:szCs w:val="21"/>
          <w:lang w:val="es-ES"/>
        </w:rPr>
      </w:pPr>
      <w:r>
        <w:rPr>
          <w:rFonts w:ascii="Arial" w:hAnsi="Arial" w:cs="Arial"/>
          <w:sz w:val="24"/>
          <w:szCs w:val="21"/>
          <w:lang w:val="es-ES"/>
        </w:rPr>
        <w:t xml:space="preserve">Este cuento fue el que sembró en mí el gusto y el interés </w:t>
      </w:r>
      <w:r w:rsidR="0010776B">
        <w:rPr>
          <w:rFonts w:ascii="Arial" w:hAnsi="Arial" w:cs="Arial"/>
          <w:sz w:val="24"/>
          <w:szCs w:val="21"/>
          <w:lang w:val="es-ES"/>
        </w:rPr>
        <w:t xml:space="preserve">por la lectura, recuerdo que siempre durante las horas escolares de lectura, yo me regresaba a leer ese cuento aunque la mestra indicara uno diferente para cada día. </w:t>
      </w:r>
    </w:p>
    <w:p w:rsidR="0010776B" w:rsidRDefault="0010776B" w:rsidP="00BE1660">
      <w:pPr>
        <w:spacing w:line="360" w:lineRule="auto"/>
        <w:jc w:val="both"/>
        <w:rPr>
          <w:rFonts w:ascii="Segoe UI" w:hAnsi="Segoe UI" w:cs="Segoe UI"/>
          <w:sz w:val="21"/>
          <w:szCs w:val="21"/>
          <w:lang w:val="es-ES"/>
        </w:rPr>
      </w:pPr>
      <w:r>
        <w:rPr>
          <w:rFonts w:ascii="Arial" w:hAnsi="Arial" w:cs="Arial"/>
          <w:sz w:val="24"/>
          <w:szCs w:val="21"/>
          <w:lang w:val="es-ES"/>
        </w:rPr>
        <w:t>No tengo recuerdos de cuentos que mis papás hayan leído para mí antes de la primaria, pero luego comencé a pedir todos los cuentos de las princesas, algunas fábulas de animales que me gustaban e incluso me compraron los cuentos de la Biblia, los cuales también me gustaron mucho y hasta la fecha sigo conservándolos.</w:t>
      </w:r>
    </w:p>
    <w:p w:rsidR="003567A9" w:rsidRPr="00BE1660" w:rsidRDefault="003567A9">
      <w:pPr>
        <w:rPr>
          <w:lang w:val="es-ES"/>
        </w:rPr>
      </w:pPr>
    </w:p>
    <w:sectPr w:rsidR="003567A9" w:rsidRPr="00BE16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27C7A"/>
    <w:multiLevelType w:val="hybridMultilevel"/>
    <w:tmpl w:val="29A047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660"/>
    <w:rsid w:val="0010776B"/>
    <w:rsid w:val="003567A9"/>
    <w:rsid w:val="00BE16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7FC7B-9DDE-4CDD-B88F-34EC3A23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660"/>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16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269</Words>
  <Characters>1483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Alonso</dc:creator>
  <cp:keywords/>
  <dc:description/>
  <cp:lastModifiedBy>Cesar Alonso</cp:lastModifiedBy>
  <cp:revision>1</cp:revision>
  <dcterms:created xsi:type="dcterms:W3CDTF">2021-05-02T22:37:00Z</dcterms:created>
  <dcterms:modified xsi:type="dcterms:W3CDTF">2021-05-02T22:56:00Z</dcterms:modified>
</cp:coreProperties>
</file>