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60" w:rsidRDefault="005B0F60" w:rsidP="005B0F60">
      <w:pPr>
        <w:spacing w:line="360" w:lineRule="auto"/>
        <w:jc w:val="both"/>
        <w:rPr>
          <w:rFonts w:ascii="Arial" w:hAnsi="Arial" w:cs="Arial"/>
          <w:sz w:val="26"/>
          <w:szCs w:val="26"/>
        </w:rPr>
      </w:pPr>
    </w:p>
    <w:p w:rsidR="005B0F60" w:rsidRPr="00AD7413" w:rsidRDefault="005B0F60" w:rsidP="005B0F60">
      <w:pPr>
        <w:jc w:val="center"/>
        <w:rPr>
          <w:rFonts w:ascii="Arial" w:hAnsi="Arial" w:cs="Arial"/>
          <w:sz w:val="28"/>
        </w:rPr>
      </w:pPr>
      <w:r w:rsidRPr="00AD7413">
        <w:rPr>
          <w:rFonts w:ascii="Arial" w:hAnsi="Arial" w:cs="Arial"/>
          <w:sz w:val="28"/>
        </w:rPr>
        <w:t>Escuela normal de educación preescolar</w:t>
      </w:r>
    </w:p>
    <w:p w:rsidR="005B0F60" w:rsidRPr="00AD7413" w:rsidRDefault="005B0F60" w:rsidP="005B0F60">
      <w:pPr>
        <w:jc w:val="center"/>
        <w:rPr>
          <w:rFonts w:ascii="Arial" w:hAnsi="Arial" w:cs="Arial"/>
          <w:sz w:val="28"/>
        </w:rPr>
      </w:pPr>
      <w:r w:rsidRPr="00AD7413">
        <w:rPr>
          <w:rFonts w:ascii="Arial" w:hAnsi="Arial" w:cs="Arial"/>
          <w:sz w:val="28"/>
        </w:rPr>
        <w:t>Ciclo escolar 2020-2021</w:t>
      </w:r>
    </w:p>
    <w:p w:rsidR="005B0F60" w:rsidRPr="005B0F60" w:rsidRDefault="005B0F60" w:rsidP="005B0F60">
      <w:pPr>
        <w:jc w:val="center"/>
        <w:rPr>
          <w:rFonts w:ascii="Arial" w:hAnsi="Arial" w:cs="Arial"/>
          <w:sz w:val="28"/>
        </w:rPr>
      </w:pPr>
      <w:r>
        <w:rPr>
          <w:noProof/>
          <w:lang w:eastAsia="es-MX"/>
        </w:rPr>
        <w:drawing>
          <wp:inline distT="0" distB="0" distL="0" distR="0" wp14:anchorId="5FDF6C47" wp14:editId="1949D476">
            <wp:extent cx="1858010" cy="1381125"/>
            <wp:effectExtent l="0" t="0" r="0" b="9525"/>
            <wp:docPr id="2" name="Imagen 2"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8010" cy="1381125"/>
                    </a:xfrm>
                    <a:prstGeom prst="rect">
                      <a:avLst/>
                    </a:prstGeom>
                    <a:noFill/>
                    <a:ln>
                      <a:noFill/>
                    </a:ln>
                  </pic:spPr>
                </pic:pic>
              </a:graphicData>
            </a:graphic>
          </wp:inline>
        </w:drawing>
      </w:r>
      <w:bookmarkStart w:id="0" w:name="_GoBack"/>
      <w:bookmarkEnd w:id="0"/>
    </w:p>
    <w:p w:rsidR="005B0F60" w:rsidRPr="005B0F60" w:rsidRDefault="005B0F60" w:rsidP="005B0F60">
      <w:pPr>
        <w:jc w:val="center"/>
        <w:rPr>
          <w:rFonts w:ascii="Arial" w:hAnsi="Arial" w:cs="Arial"/>
          <w:sz w:val="28"/>
        </w:rPr>
      </w:pPr>
    </w:p>
    <w:p w:rsidR="005B0F60" w:rsidRPr="005B0F60" w:rsidRDefault="005B0F60" w:rsidP="005B0F60">
      <w:pPr>
        <w:jc w:val="center"/>
        <w:rPr>
          <w:rFonts w:ascii="Arial" w:hAnsi="Arial" w:cs="Arial"/>
          <w:b/>
          <w:sz w:val="28"/>
        </w:rPr>
      </w:pPr>
      <w:r w:rsidRPr="005B0F60">
        <w:rPr>
          <w:rFonts w:ascii="Arial" w:hAnsi="Arial" w:cs="Arial"/>
          <w:b/>
          <w:sz w:val="28"/>
        </w:rPr>
        <w:t>Mi historieta novela o cuento favorito</w:t>
      </w:r>
    </w:p>
    <w:p w:rsidR="005B0F60" w:rsidRPr="00AD7413" w:rsidRDefault="005B0F60" w:rsidP="005B0F60">
      <w:pPr>
        <w:jc w:val="center"/>
        <w:rPr>
          <w:rFonts w:ascii="Arial" w:hAnsi="Arial" w:cs="Arial"/>
          <w:sz w:val="28"/>
        </w:rPr>
      </w:pPr>
      <w:r w:rsidRPr="00AD7413">
        <w:rPr>
          <w:rFonts w:ascii="Arial" w:hAnsi="Arial" w:cs="Arial"/>
          <w:sz w:val="28"/>
        </w:rPr>
        <w:t>Materia: Optativo “Producción de textos narrativos y académicos”</w:t>
      </w:r>
    </w:p>
    <w:p w:rsidR="005B0F60" w:rsidRPr="00AD7413" w:rsidRDefault="005B0F60" w:rsidP="005B0F60">
      <w:pPr>
        <w:jc w:val="center"/>
        <w:rPr>
          <w:rFonts w:ascii="Arial" w:hAnsi="Arial" w:cs="Arial"/>
          <w:sz w:val="28"/>
        </w:rPr>
      </w:pPr>
      <w:r w:rsidRPr="00AD7413">
        <w:rPr>
          <w:rFonts w:ascii="Arial" w:hAnsi="Arial" w:cs="Arial"/>
          <w:sz w:val="28"/>
        </w:rPr>
        <w:t xml:space="preserve">Maestro: Marlene </w:t>
      </w:r>
      <w:proofErr w:type="spellStart"/>
      <w:r w:rsidRPr="00AD7413">
        <w:rPr>
          <w:rFonts w:ascii="Arial" w:hAnsi="Arial" w:cs="Arial"/>
          <w:sz w:val="28"/>
        </w:rPr>
        <w:t>Muzquiz</w:t>
      </w:r>
      <w:proofErr w:type="spellEnd"/>
      <w:r w:rsidRPr="00AD7413">
        <w:rPr>
          <w:rFonts w:ascii="Arial" w:hAnsi="Arial" w:cs="Arial"/>
          <w:sz w:val="28"/>
        </w:rPr>
        <w:t xml:space="preserve"> Flores</w:t>
      </w:r>
    </w:p>
    <w:p w:rsidR="005B0F60" w:rsidRPr="00AD7413" w:rsidRDefault="005B0F60" w:rsidP="005B0F60">
      <w:pPr>
        <w:jc w:val="center"/>
        <w:rPr>
          <w:rFonts w:ascii="Arial" w:hAnsi="Arial" w:cs="Arial"/>
          <w:sz w:val="28"/>
        </w:rPr>
      </w:pPr>
      <w:r w:rsidRPr="00AD7413">
        <w:rPr>
          <w:rFonts w:ascii="Arial" w:hAnsi="Arial" w:cs="Arial"/>
          <w:sz w:val="28"/>
        </w:rPr>
        <w:t xml:space="preserve">Alumna: Karen Guadalupe Morales </w:t>
      </w:r>
      <w:proofErr w:type="spellStart"/>
      <w:r w:rsidRPr="00AD7413">
        <w:rPr>
          <w:rFonts w:ascii="Arial" w:hAnsi="Arial" w:cs="Arial"/>
          <w:sz w:val="28"/>
        </w:rPr>
        <w:t>Verastegui</w:t>
      </w:r>
      <w:proofErr w:type="spellEnd"/>
    </w:p>
    <w:p w:rsidR="005B0F60" w:rsidRDefault="005B0F60" w:rsidP="005B0F60">
      <w:pPr>
        <w:jc w:val="center"/>
        <w:rPr>
          <w:rFonts w:ascii="Arial" w:hAnsi="Arial" w:cs="Arial"/>
          <w:sz w:val="28"/>
        </w:rPr>
      </w:pPr>
      <w:r w:rsidRPr="00AD7413">
        <w:rPr>
          <w:rFonts w:ascii="Arial" w:hAnsi="Arial" w:cs="Arial"/>
          <w:sz w:val="28"/>
        </w:rPr>
        <w:t>3° “A”</w:t>
      </w:r>
    </w:p>
    <w:p w:rsidR="005B0F60" w:rsidRDefault="005B0F60" w:rsidP="005B0F60">
      <w:pPr>
        <w:jc w:val="center"/>
        <w:rPr>
          <w:rFonts w:ascii="Arial" w:hAnsi="Arial" w:cs="Arial"/>
          <w:sz w:val="28"/>
        </w:rPr>
      </w:pPr>
      <w:r>
        <w:rPr>
          <w:rFonts w:ascii="Arial" w:hAnsi="Arial" w:cs="Arial"/>
          <w:sz w:val="28"/>
        </w:rPr>
        <w:t>NL: 12</w:t>
      </w:r>
    </w:p>
    <w:p w:rsidR="005B0F60" w:rsidRDefault="005B0F60">
      <w:pPr>
        <w:rPr>
          <w:rFonts w:ascii="Arial" w:hAnsi="Arial" w:cs="Arial"/>
          <w:sz w:val="28"/>
        </w:rPr>
      </w:pPr>
      <w:r>
        <w:rPr>
          <w:rFonts w:ascii="Arial" w:hAnsi="Arial" w:cs="Arial"/>
          <w:sz w:val="28"/>
        </w:rPr>
        <w:br w:type="page"/>
      </w:r>
    </w:p>
    <w:p w:rsidR="005B0F60" w:rsidRDefault="005B0F60" w:rsidP="005B0F60">
      <w:pPr>
        <w:jc w:val="center"/>
        <w:rPr>
          <w:rFonts w:ascii="Arial" w:hAnsi="Arial" w:cs="Arial"/>
          <w:sz w:val="28"/>
        </w:rPr>
      </w:pPr>
    </w:p>
    <w:p w:rsidR="005B0F60" w:rsidRDefault="005B0F60">
      <w:pPr>
        <w:rPr>
          <w:rFonts w:ascii="Arial" w:hAnsi="Arial" w:cs="Arial"/>
          <w:sz w:val="26"/>
          <w:szCs w:val="26"/>
        </w:rPr>
      </w:pPr>
    </w:p>
    <w:p w:rsidR="004F2A7D" w:rsidRPr="005B0F60" w:rsidRDefault="002C16BC" w:rsidP="005B0F60">
      <w:pPr>
        <w:spacing w:line="360" w:lineRule="auto"/>
        <w:jc w:val="both"/>
        <w:rPr>
          <w:rFonts w:ascii="Arial" w:hAnsi="Arial" w:cs="Arial"/>
          <w:sz w:val="26"/>
          <w:szCs w:val="26"/>
        </w:rPr>
      </w:pPr>
      <w:r w:rsidRPr="005B0F60">
        <w:rPr>
          <w:rFonts w:ascii="Arial" w:hAnsi="Arial" w:cs="Arial"/>
          <w:sz w:val="26"/>
          <w:szCs w:val="26"/>
        </w:rPr>
        <w:t xml:space="preserve">La divina comedia es una de las novelas que </w:t>
      </w:r>
      <w:r w:rsidR="00D002CE" w:rsidRPr="005B0F60">
        <w:rPr>
          <w:rFonts w:ascii="Arial" w:hAnsi="Arial" w:cs="Arial"/>
          <w:sz w:val="26"/>
          <w:szCs w:val="26"/>
        </w:rPr>
        <w:t>más</w:t>
      </w:r>
      <w:r w:rsidRPr="005B0F60">
        <w:rPr>
          <w:rFonts w:ascii="Arial" w:hAnsi="Arial" w:cs="Arial"/>
          <w:sz w:val="26"/>
          <w:szCs w:val="26"/>
        </w:rPr>
        <w:t xml:space="preserve"> ha tenido un significado para </w:t>
      </w:r>
      <w:r w:rsidR="00D002CE" w:rsidRPr="005B0F60">
        <w:rPr>
          <w:rFonts w:ascii="Arial" w:hAnsi="Arial" w:cs="Arial"/>
          <w:sz w:val="26"/>
          <w:szCs w:val="26"/>
        </w:rPr>
        <w:t>mí</w:t>
      </w:r>
      <w:r w:rsidRPr="005B0F60">
        <w:rPr>
          <w:rFonts w:ascii="Arial" w:hAnsi="Arial" w:cs="Arial"/>
          <w:sz w:val="26"/>
          <w:szCs w:val="26"/>
        </w:rPr>
        <w:t>, ya que, fue uno de los primeros libros que leí.</w:t>
      </w:r>
    </w:p>
    <w:p w:rsidR="00D002CE" w:rsidRPr="005B0F60" w:rsidRDefault="00D002CE" w:rsidP="005B0F60">
      <w:pPr>
        <w:spacing w:line="360" w:lineRule="auto"/>
        <w:jc w:val="both"/>
        <w:rPr>
          <w:rFonts w:ascii="Arial" w:hAnsi="Arial" w:cs="Arial"/>
          <w:sz w:val="26"/>
          <w:szCs w:val="26"/>
        </w:rPr>
      </w:pPr>
      <w:r w:rsidRPr="005B0F60">
        <w:rPr>
          <w:rFonts w:ascii="Arial" w:hAnsi="Arial" w:cs="Arial"/>
          <w:sz w:val="26"/>
          <w:szCs w:val="26"/>
        </w:rPr>
        <w:t>Este libro habla sobre como el protagonista viaja a través del paraíso, purgatorio y el infierno.</w:t>
      </w:r>
    </w:p>
    <w:p w:rsidR="00D002CE" w:rsidRPr="005B0F60" w:rsidRDefault="00D002CE" w:rsidP="005B0F60">
      <w:pPr>
        <w:spacing w:line="360" w:lineRule="auto"/>
        <w:jc w:val="both"/>
        <w:rPr>
          <w:rFonts w:ascii="Arial" w:hAnsi="Arial" w:cs="Arial"/>
          <w:sz w:val="26"/>
          <w:szCs w:val="26"/>
        </w:rPr>
      </w:pPr>
      <w:r w:rsidRPr="005B0F60">
        <w:rPr>
          <w:rFonts w:ascii="Arial" w:hAnsi="Arial" w:cs="Arial"/>
          <w:sz w:val="26"/>
          <w:szCs w:val="26"/>
        </w:rPr>
        <w:t>Esta historia comienza cuando el protagonista se encuentra en una selva obscura y ahí empieza el recorrido por el infierno que está conformado por nueve círculos, empieza por el limbo donde se encuentran las almas perdidas que murieron rápidamente</w:t>
      </w:r>
      <w:r w:rsidR="00A41E7F" w:rsidRPr="005B0F60">
        <w:rPr>
          <w:rFonts w:ascii="Arial" w:hAnsi="Arial" w:cs="Arial"/>
          <w:sz w:val="26"/>
          <w:szCs w:val="26"/>
        </w:rPr>
        <w:t>. Cada circulo va descendiendo de acuerdo al pecado cometido, los siguientes cuatro son por el pecado de lujuria, gula, avaricia e ira.</w:t>
      </w:r>
    </w:p>
    <w:p w:rsidR="00A41E7F" w:rsidRPr="005B0F60" w:rsidRDefault="005B0F60" w:rsidP="005B0F60">
      <w:pPr>
        <w:spacing w:line="360" w:lineRule="auto"/>
        <w:jc w:val="both"/>
        <w:rPr>
          <w:rFonts w:ascii="Arial" w:hAnsi="Arial" w:cs="Arial"/>
          <w:sz w:val="26"/>
          <w:szCs w:val="26"/>
        </w:rPr>
      </w:pPr>
      <w:r w:rsidRPr="005B0F60">
        <w:rPr>
          <w:rFonts w:ascii="Arial" w:hAnsi="Arial" w:cs="Arial"/>
          <w:sz w:val="26"/>
          <w:szCs w:val="26"/>
        </w:rPr>
        <w:t>Finalmente,</w:t>
      </w:r>
      <w:r w:rsidR="00A41E7F" w:rsidRPr="005B0F60">
        <w:rPr>
          <w:rFonts w:ascii="Arial" w:hAnsi="Arial" w:cs="Arial"/>
          <w:sz w:val="26"/>
          <w:szCs w:val="26"/>
        </w:rPr>
        <w:t xml:space="preserve"> </w:t>
      </w:r>
      <w:r w:rsidRPr="005B0F60">
        <w:rPr>
          <w:rFonts w:ascii="Arial" w:hAnsi="Arial" w:cs="Arial"/>
          <w:sz w:val="26"/>
          <w:szCs w:val="26"/>
        </w:rPr>
        <w:t xml:space="preserve">en los siguientes cuatro es donde el pecado es mayor, en estos últimos círculos están los pecadores herejes, violentos, fraudulentos y traidores. </w:t>
      </w:r>
    </w:p>
    <w:p w:rsidR="005B0F60" w:rsidRPr="005B0F60" w:rsidRDefault="005B0F60" w:rsidP="005B0F60">
      <w:pPr>
        <w:spacing w:line="360" w:lineRule="auto"/>
        <w:jc w:val="both"/>
        <w:rPr>
          <w:rFonts w:ascii="Arial" w:hAnsi="Arial" w:cs="Arial"/>
          <w:sz w:val="26"/>
          <w:szCs w:val="26"/>
        </w:rPr>
      </w:pPr>
      <w:r w:rsidRPr="005B0F60">
        <w:rPr>
          <w:rFonts w:ascii="Arial" w:hAnsi="Arial" w:cs="Arial"/>
          <w:sz w:val="26"/>
          <w:szCs w:val="26"/>
        </w:rPr>
        <w:t>En cada circulo se castiga por la eternidad de acuerdo a cada pecado. En el último circulo es donde se encuentra lucifer.</w:t>
      </w:r>
    </w:p>
    <w:p w:rsidR="005B0F60" w:rsidRPr="005B0F60" w:rsidRDefault="005B0F60" w:rsidP="005B0F60">
      <w:pPr>
        <w:spacing w:line="360" w:lineRule="auto"/>
        <w:jc w:val="both"/>
        <w:rPr>
          <w:rFonts w:ascii="Arial" w:hAnsi="Arial" w:cs="Arial"/>
          <w:sz w:val="26"/>
          <w:szCs w:val="26"/>
        </w:rPr>
      </w:pPr>
      <w:r w:rsidRPr="005B0F60">
        <w:rPr>
          <w:rFonts w:ascii="Arial" w:hAnsi="Arial" w:cs="Arial"/>
          <w:sz w:val="26"/>
          <w:szCs w:val="26"/>
        </w:rPr>
        <w:t>Después de recorrer estos caminos el protagonista pasa al purgatorio. Yo me quede en esta parte del libro, ya que no continúe leyéndolo por ciertos motivos. Pero cuando di lectura me atrapo con cada hecho mencionado, a pesar de que no lo termine sigo con la intriga de saber qué es lo que continua, pretendo terminar de leerlo pronto y así saber más sobre esta gran historia.</w:t>
      </w:r>
    </w:p>
    <w:p w:rsidR="005B0F60" w:rsidRPr="005B0F60" w:rsidRDefault="005B0F60" w:rsidP="005B0F60">
      <w:pPr>
        <w:spacing w:line="360" w:lineRule="auto"/>
        <w:jc w:val="both"/>
        <w:rPr>
          <w:rFonts w:ascii="Arial" w:hAnsi="Arial" w:cs="Arial"/>
          <w:sz w:val="26"/>
          <w:szCs w:val="26"/>
        </w:rPr>
      </w:pPr>
      <w:r w:rsidRPr="005B0F60">
        <w:rPr>
          <w:rFonts w:ascii="Arial" w:hAnsi="Arial" w:cs="Arial"/>
          <w:sz w:val="26"/>
          <w:szCs w:val="26"/>
        </w:rPr>
        <w:t xml:space="preserve">Es uno de mis primeros libros que tuve y el rimero que comencé a leer. También fue un regalo y por ello tiene un significado para mí. </w:t>
      </w:r>
    </w:p>
    <w:p w:rsidR="002C16BC" w:rsidRDefault="002C16BC"/>
    <w:sectPr w:rsidR="002C16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1C"/>
    <w:rsid w:val="002C16BC"/>
    <w:rsid w:val="004F2A7D"/>
    <w:rsid w:val="005B0F60"/>
    <w:rsid w:val="0068021C"/>
    <w:rsid w:val="00A41E7F"/>
    <w:rsid w:val="00D002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D928"/>
  <w15:chartTrackingRefBased/>
  <w15:docId w15:val="{E81E2BEA-D3A0-4762-92B6-C28D09E3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4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2021-05-02T23:44:00Z</dcterms:created>
  <dcterms:modified xsi:type="dcterms:W3CDTF">2021-05-03T03:21:00Z</dcterms:modified>
</cp:coreProperties>
</file>