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0B669B" w14:textId="77777777" w:rsidR="0072241D" w:rsidRDefault="0072241D" w:rsidP="0072241D">
      <w:pPr>
        <w:ind w:firstLine="708"/>
        <w:jc w:val="center"/>
        <w:rPr>
          <w:rFonts w:cs="Arial"/>
          <w:sz w:val="28"/>
          <w:szCs w:val="28"/>
        </w:rPr>
      </w:pPr>
    </w:p>
    <w:p w14:paraId="386BF8F0" w14:textId="77777777" w:rsidR="0072241D" w:rsidRPr="009F2D97" w:rsidRDefault="0072241D" w:rsidP="0072241D">
      <w:pPr>
        <w:spacing w:line="240" w:lineRule="auto"/>
        <w:ind w:firstLine="708"/>
        <w:jc w:val="center"/>
        <w:rPr>
          <w:rFonts w:cs="Arial"/>
          <w:sz w:val="28"/>
          <w:szCs w:val="28"/>
        </w:rPr>
      </w:pPr>
      <w:r w:rsidRPr="009F2D97">
        <w:rPr>
          <w:rFonts w:cs="Arial"/>
          <w:sz w:val="28"/>
          <w:szCs w:val="28"/>
        </w:rPr>
        <w:t>ESCUELA NORMAL DE EDUCACIÓN PREESCOLAR</w:t>
      </w:r>
      <w:r>
        <w:rPr>
          <w:rFonts w:cs="Arial"/>
          <w:sz w:val="28"/>
          <w:szCs w:val="28"/>
        </w:rPr>
        <w:t xml:space="preserve"> DEL ESTADO DE COAHUILA</w:t>
      </w:r>
    </w:p>
    <w:p w14:paraId="2139E49C" w14:textId="77777777" w:rsidR="0072241D" w:rsidRDefault="0072241D" w:rsidP="0072241D">
      <w:pPr>
        <w:spacing w:line="240" w:lineRule="auto"/>
        <w:jc w:val="center"/>
        <w:rPr>
          <w:rFonts w:cs="Arial"/>
          <w:szCs w:val="24"/>
        </w:rPr>
      </w:pPr>
      <w:r w:rsidRPr="009F2D97">
        <w:rPr>
          <w:rFonts w:cs="Arial"/>
          <w:szCs w:val="24"/>
        </w:rPr>
        <w:t>Licenciatura en educación preescolar</w:t>
      </w:r>
    </w:p>
    <w:p w14:paraId="4503EAD8" w14:textId="77777777" w:rsidR="0072241D" w:rsidRDefault="0072241D" w:rsidP="0072241D">
      <w:pPr>
        <w:spacing w:line="240" w:lineRule="auto"/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Ciclo 2020-2021 </w:t>
      </w:r>
      <w:r>
        <w:rPr>
          <w:rFonts w:cs="Arial"/>
          <w:szCs w:val="24"/>
        </w:rPr>
        <w:tab/>
        <w:t>Sexto</w:t>
      </w:r>
      <w:r w:rsidRPr="009F2D97">
        <w:rPr>
          <w:rFonts w:cs="Arial"/>
          <w:szCs w:val="24"/>
        </w:rPr>
        <w:t xml:space="preserve"> semestre</w:t>
      </w:r>
    </w:p>
    <w:p w14:paraId="425546D2" w14:textId="77777777" w:rsidR="0072241D" w:rsidRDefault="0072241D" w:rsidP="0072241D">
      <w:pPr>
        <w:spacing w:line="240" w:lineRule="auto"/>
        <w:jc w:val="center"/>
        <w:rPr>
          <w:rFonts w:cs="Arial"/>
          <w:szCs w:val="24"/>
        </w:rPr>
      </w:pPr>
      <w:r>
        <w:rPr>
          <w:rFonts w:ascii="Verdana" w:hAnsi="Verdana"/>
          <w:noProof/>
          <w:color w:val="000000"/>
          <w:lang w:eastAsia="es-MX"/>
        </w:rPr>
        <w:drawing>
          <wp:anchor distT="0" distB="0" distL="114300" distR="114300" simplePos="0" relativeHeight="251659264" behindDoc="1" locked="0" layoutInCell="1" allowOverlap="1" wp14:anchorId="36270342" wp14:editId="11B4C203">
            <wp:simplePos x="0" y="0"/>
            <wp:positionH relativeFrom="column">
              <wp:posOffset>2099818</wp:posOffset>
            </wp:positionH>
            <wp:positionV relativeFrom="paragraph">
              <wp:posOffset>92710</wp:posOffset>
            </wp:positionV>
            <wp:extent cx="1328535" cy="1620000"/>
            <wp:effectExtent l="0" t="0" r="0" b="0"/>
            <wp:wrapNone/>
            <wp:docPr id="2" name="Imagen 2" descr="http://187.160.244.18/sistema/Data/tareas/ENEP-00027/_Actividad/_has/00000000/7.pn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87.160.244.18/sistema/Data/tareas/ENEP-00027/_Actividad/_has/00000000/7.pn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535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8AC4C6" w14:textId="77777777" w:rsidR="0072241D" w:rsidRDefault="0072241D" w:rsidP="0072241D">
      <w:pPr>
        <w:spacing w:line="240" w:lineRule="auto"/>
        <w:jc w:val="center"/>
        <w:rPr>
          <w:rFonts w:cs="Arial"/>
          <w:szCs w:val="24"/>
        </w:rPr>
      </w:pPr>
    </w:p>
    <w:p w14:paraId="52ABBBA4" w14:textId="77777777" w:rsidR="0072241D" w:rsidRDefault="0072241D" w:rsidP="0072241D">
      <w:pPr>
        <w:spacing w:line="240" w:lineRule="auto"/>
        <w:jc w:val="center"/>
        <w:rPr>
          <w:rFonts w:cs="Arial"/>
          <w:szCs w:val="24"/>
        </w:rPr>
      </w:pPr>
    </w:p>
    <w:p w14:paraId="214A6902" w14:textId="77777777" w:rsidR="0072241D" w:rsidRDefault="0072241D" w:rsidP="0072241D">
      <w:pPr>
        <w:spacing w:line="240" w:lineRule="auto"/>
        <w:jc w:val="center"/>
        <w:rPr>
          <w:rFonts w:cs="Arial"/>
          <w:szCs w:val="24"/>
        </w:rPr>
      </w:pPr>
    </w:p>
    <w:p w14:paraId="3EAB30D1" w14:textId="77777777" w:rsidR="0072241D" w:rsidRDefault="0072241D" w:rsidP="0072241D">
      <w:pPr>
        <w:spacing w:line="240" w:lineRule="auto"/>
        <w:jc w:val="center"/>
        <w:rPr>
          <w:rFonts w:cs="Arial"/>
          <w:szCs w:val="24"/>
        </w:rPr>
      </w:pPr>
    </w:p>
    <w:p w14:paraId="487C9984" w14:textId="77777777" w:rsidR="0072241D" w:rsidRPr="009F2D97" w:rsidRDefault="0072241D" w:rsidP="0072241D">
      <w:pPr>
        <w:spacing w:line="240" w:lineRule="auto"/>
        <w:jc w:val="center"/>
        <w:rPr>
          <w:rFonts w:cs="Arial"/>
          <w:szCs w:val="24"/>
        </w:rPr>
      </w:pPr>
    </w:p>
    <w:p w14:paraId="6F1A43C1" w14:textId="5DDF5974" w:rsidR="0072241D" w:rsidRDefault="0072241D" w:rsidP="0072241D">
      <w:pPr>
        <w:spacing w:line="240" w:lineRule="auto"/>
        <w:jc w:val="center"/>
        <w:rPr>
          <w:rFonts w:cs="Arial"/>
          <w:b/>
          <w:szCs w:val="24"/>
        </w:rPr>
      </w:pPr>
    </w:p>
    <w:p w14:paraId="5C77B073" w14:textId="77777777" w:rsidR="00D50E32" w:rsidRDefault="00D50E32" w:rsidP="0072241D">
      <w:pPr>
        <w:spacing w:line="240" w:lineRule="auto"/>
        <w:jc w:val="center"/>
        <w:rPr>
          <w:rFonts w:cs="Arial"/>
          <w:b/>
          <w:szCs w:val="24"/>
        </w:rPr>
      </w:pPr>
    </w:p>
    <w:p w14:paraId="5DA6250B" w14:textId="7D13D4BC" w:rsidR="0072241D" w:rsidRDefault="0072241D" w:rsidP="0072241D">
      <w:pPr>
        <w:spacing w:line="240" w:lineRule="auto"/>
        <w:jc w:val="center"/>
        <w:rPr>
          <w:rFonts w:cs="Arial"/>
          <w:b/>
        </w:rPr>
      </w:pPr>
      <w:r w:rsidRPr="00351607">
        <w:rPr>
          <w:rFonts w:cs="Arial"/>
          <w:b/>
          <w:szCs w:val="24"/>
        </w:rPr>
        <w:t>Materia</w:t>
      </w:r>
      <w:r>
        <w:rPr>
          <w:rFonts w:cs="Arial"/>
          <w:b/>
        </w:rPr>
        <w:t xml:space="preserve">: </w:t>
      </w:r>
      <w:r w:rsidR="00D50E32">
        <w:rPr>
          <w:rFonts w:cs="Arial"/>
          <w:b/>
        </w:rPr>
        <w:t xml:space="preserve">Tutoría grupal </w:t>
      </w:r>
    </w:p>
    <w:p w14:paraId="49E8006B" w14:textId="54D14372" w:rsidR="0072241D" w:rsidRPr="004023A6" w:rsidRDefault="0072241D" w:rsidP="0072241D">
      <w:pPr>
        <w:spacing w:line="240" w:lineRule="auto"/>
        <w:jc w:val="center"/>
        <w:rPr>
          <w:rFonts w:cs="Arial"/>
          <w:szCs w:val="24"/>
        </w:rPr>
      </w:pPr>
      <w:r>
        <w:rPr>
          <w:rFonts w:cs="Arial"/>
          <w:b/>
          <w:szCs w:val="24"/>
        </w:rPr>
        <w:t>Maestr</w:t>
      </w:r>
      <w:r w:rsidR="00D50E32">
        <w:rPr>
          <w:rFonts w:cs="Arial"/>
          <w:b/>
          <w:szCs w:val="24"/>
        </w:rPr>
        <w:t>a</w:t>
      </w:r>
      <w:r w:rsidRPr="00351607">
        <w:rPr>
          <w:rFonts w:cs="Arial"/>
          <w:b/>
          <w:szCs w:val="24"/>
        </w:rPr>
        <w:t>:</w:t>
      </w:r>
      <w:r>
        <w:rPr>
          <w:rFonts w:cs="Arial"/>
          <w:b/>
          <w:szCs w:val="24"/>
        </w:rPr>
        <w:t xml:space="preserve"> </w:t>
      </w:r>
      <w:r w:rsidR="00D50E32">
        <w:rPr>
          <w:rFonts w:cs="Arial"/>
          <w:b/>
          <w:szCs w:val="24"/>
        </w:rPr>
        <w:t xml:space="preserve"> Gloria Elizabeth Martínez Rivera. </w:t>
      </w:r>
    </w:p>
    <w:p w14:paraId="6464F883" w14:textId="76B90889" w:rsidR="0072241D" w:rsidRDefault="0072241D" w:rsidP="0072241D">
      <w:pPr>
        <w:spacing w:line="240" w:lineRule="auto"/>
        <w:jc w:val="center"/>
        <w:rPr>
          <w:rFonts w:cs="Arial"/>
        </w:rPr>
      </w:pPr>
    </w:p>
    <w:p w14:paraId="33896B07" w14:textId="77777777" w:rsidR="00D50E32" w:rsidRPr="004023A6" w:rsidRDefault="00D50E32" w:rsidP="0072241D">
      <w:pPr>
        <w:spacing w:line="240" w:lineRule="auto"/>
        <w:jc w:val="center"/>
        <w:rPr>
          <w:rFonts w:cs="Arial"/>
        </w:rPr>
      </w:pPr>
    </w:p>
    <w:p w14:paraId="323F49F5" w14:textId="39DBBDBD" w:rsidR="0072241D" w:rsidRDefault="0072241D" w:rsidP="0072241D">
      <w:pPr>
        <w:spacing w:line="240" w:lineRule="auto"/>
        <w:jc w:val="center"/>
        <w:rPr>
          <w:rFonts w:cs="Arial"/>
          <w:szCs w:val="24"/>
        </w:rPr>
      </w:pPr>
      <w:r w:rsidRPr="00351607">
        <w:rPr>
          <w:rFonts w:cs="Arial"/>
          <w:b/>
          <w:szCs w:val="24"/>
        </w:rPr>
        <w:t>Tema:</w:t>
      </w:r>
      <w:r w:rsidRPr="009F2D97">
        <w:rPr>
          <w:rFonts w:cs="Arial"/>
          <w:szCs w:val="24"/>
        </w:rPr>
        <w:t xml:space="preserve"> </w:t>
      </w:r>
      <w:r w:rsidR="00D50E32">
        <w:rPr>
          <w:rFonts w:cs="Arial"/>
          <w:szCs w:val="24"/>
        </w:rPr>
        <w:t>Recursos personales</w:t>
      </w:r>
    </w:p>
    <w:p w14:paraId="3E0ADF77" w14:textId="77777777" w:rsidR="00D50E32" w:rsidRDefault="00D50E32" w:rsidP="0072241D">
      <w:pPr>
        <w:spacing w:line="240" w:lineRule="auto"/>
        <w:jc w:val="center"/>
        <w:rPr>
          <w:rFonts w:cs="Arial"/>
          <w:b/>
          <w:bCs/>
          <w:szCs w:val="24"/>
        </w:rPr>
      </w:pPr>
    </w:p>
    <w:p w14:paraId="41050429" w14:textId="77777777" w:rsidR="0072241D" w:rsidRPr="000154E1" w:rsidRDefault="0072241D" w:rsidP="0072241D">
      <w:pPr>
        <w:spacing w:line="240" w:lineRule="auto"/>
        <w:jc w:val="center"/>
        <w:rPr>
          <w:rFonts w:cs="Arial"/>
          <w:b/>
          <w:bCs/>
          <w:szCs w:val="24"/>
        </w:rPr>
      </w:pPr>
    </w:p>
    <w:p w14:paraId="787D6FA9" w14:textId="77777777" w:rsidR="0072241D" w:rsidRPr="009F2D97" w:rsidRDefault="0072241D" w:rsidP="0072241D">
      <w:pPr>
        <w:spacing w:line="240" w:lineRule="auto"/>
        <w:jc w:val="center"/>
        <w:rPr>
          <w:rFonts w:cs="Arial"/>
          <w:szCs w:val="24"/>
        </w:rPr>
      </w:pPr>
      <w:r w:rsidRPr="00351607">
        <w:rPr>
          <w:rFonts w:cs="Arial"/>
          <w:b/>
          <w:szCs w:val="24"/>
        </w:rPr>
        <w:t>Alumna:</w:t>
      </w:r>
      <w:r>
        <w:rPr>
          <w:rFonts w:cs="Arial"/>
          <w:szCs w:val="24"/>
        </w:rPr>
        <w:t xml:space="preserve"> </w:t>
      </w:r>
      <w:r w:rsidRPr="00D50E32">
        <w:rPr>
          <w:rFonts w:cs="Arial"/>
          <w:b/>
          <w:bCs/>
          <w:sz w:val="36"/>
          <w:szCs w:val="36"/>
        </w:rPr>
        <w:t>Dulce Nelly Pérez Núñez.</w:t>
      </w:r>
    </w:p>
    <w:p w14:paraId="7F318D44" w14:textId="77777777" w:rsidR="0072241D" w:rsidRPr="009F2D97" w:rsidRDefault="0072241D" w:rsidP="0072241D">
      <w:pPr>
        <w:spacing w:line="240" w:lineRule="auto"/>
        <w:jc w:val="center"/>
        <w:rPr>
          <w:rFonts w:cs="Arial"/>
          <w:szCs w:val="24"/>
        </w:rPr>
      </w:pPr>
      <w:r w:rsidRPr="00351607">
        <w:rPr>
          <w:rFonts w:cs="Arial"/>
          <w:b/>
          <w:szCs w:val="24"/>
        </w:rPr>
        <w:t>N#:</w:t>
      </w:r>
      <w:r>
        <w:rPr>
          <w:rFonts w:cs="Arial"/>
          <w:b/>
          <w:szCs w:val="24"/>
        </w:rPr>
        <w:t xml:space="preserve"> </w:t>
      </w:r>
      <w:r>
        <w:rPr>
          <w:rFonts w:cs="Arial"/>
          <w:szCs w:val="24"/>
        </w:rPr>
        <w:t xml:space="preserve">11 </w:t>
      </w:r>
      <w:r w:rsidRPr="00FE6515">
        <w:rPr>
          <w:rFonts w:cs="Arial"/>
          <w:b/>
          <w:szCs w:val="24"/>
        </w:rPr>
        <w:t>Grado</w:t>
      </w:r>
      <w:r>
        <w:rPr>
          <w:rFonts w:cs="Arial"/>
          <w:szCs w:val="24"/>
        </w:rPr>
        <w:t>: 3</w:t>
      </w:r>
      <w:r w:rsidRPr="009F2D97">
        <w:rPr>
          <w:rFonts w:cs="Arial"/>
          <w:szCs w:val="24"/>
        </w:rPr>
        <w:t xml:space="preserve"> </w:t>
      </w:r>
      <w:r w:rsidRPr="00351607">
        <w:rPr>
          <w:rFonts w:cs="Arial"/>
          <w:b/>
          <w:szCs w:val="24"/>
        </w:rPr>
        <w:t>sección:</w:t>
      </w:r>
      <w:r w:rsidRPr="009F2D97">
        <w:rPr>
          <w:rFonts w:cs="Arial"/>
          <w:szCs w:val="24"/>
        </w:rPr>
        <w:t xml:space="preserve"> “B”</w:t>
      </w:r>
    </w:p>
    <w:p w14:paraId="2B05790B" w14:textId="77777777" w:rsidR="0072241D" w:rsidRPr="009372CE" w:rsidRDefault="0072241D" w:rsidP="0072241D">
      <w:pPr>
        <w:spacing w:after="0" w:line="240" w:lineRule="auto"/>
        <w:rPr>
          <w:rFonts w:cs="Arial"/>
          <w:szCs w:val="24"/>
        </w:rPr>
      </w:pPr>
      <w:r w:rsidRPr="009372CE">
        <w:rPr>
          <w:rFonts w:cs="Arial"/>
          <w:szCs w:val="24"/>
        </w:rPr>
        <w:tab/>
      </w:r>
    </w:p>
    <w:p w14:paraId="0C0160E8" w14:textId="77777777" w:rsidR="0072241D" w:rsidRDefault="0072241D" w:rsidP="0072241D">
      <w:pPr>
        <w:spacing w:after="0"/>
        <w:rPr>
          <w:rFonts w:cs="Arial"/>
          <w:szCs w:val="24"/>
        </w:rPr>
      </w:pPr>
    </w:p>
    <w:p w14:paraId="2BEF69D1" w14:textId="77777777" w:rsidR="0072241D" w:rsidRPr="009F2D97" w:rsidRDefault="0072241D" w:rsidP="0072241D">
      <w:pPr>
        <w:rPr>
          <w:rFonts w:cs="Arial"/>
          <w:szCs w:val="24"/>
        </w:rPr>
      </w:pPr>
    </w:p>
    <w:p w14:paraId="1ABB3FFC" w14:textId="77777777" w:rsidR="0072241D" w:rsidRDefault="0072241D" w:rsidP="00D50E32">
      <w:pPr>
        <w:spacing w:line="240" w:lineRule="auto"/>
        <w:jc w:val="right"/>
        <w:rPr>
          <w:rFonts w:cs="Arial"/>
        </w:rPr>
      </w:pPr>
      <w:r w:rsidRPr="009F2D97">
        <w:rPr>
          <w:rFonts w:cs="Arial"/>
        </w:rPr>
        <w:t xml:space="preserve">Saltillo Coahuila México    </w:t>
      </w:r>
    </w:p>
    <w:p w14:paraId="1C925DD9" w14:textId="0A234BE5" w:rsidR="0072241D" w:rsidRDefault="00D50E32" w:rsidP="00D50E32">
      <w:pPr>
        <w:spacing w:line="240" w:lineRule="auto"/>
        <w:jc w:val="right"/>
      </w:pPr>
      <w:r>
        <w:rPr>
          <w:rFonts w:cs="Arial"/>
        </w:rPr>
        <w:t xml:space="preserve">28 de abril </w:t>
      </w:r>
      <w:r w:rsidR="0072241D">
        <w:rPr>
          <w:rFonts w:cs="Arial"/>
        </w:rPr>
        <w:t>de 2021</w:t>
      </w:r>
    </w:p>
    <w:p w14:paraId="42401D26" w14:textId="77777777" w:rsidR="0072241D" w:rsidRDefault="0072241D" w:rsidP="00C268C6">
      <w:pPr>
        <w:pStyle w:val="Prrafodelista"/>
        <w:numPr>
          <w:ilvl w:val="0"/>
          <w:numId w:val="1"/>
        </w:numPr>
        <w:sectPr w:rsidR="0072241D" w:rsidSect="0072241D">
          <w:pgSz w:w="12240" w:h="15840"/>
          <w:pgMar w:top="1417" w:right="1701" w:bottom="1417" w:left="1701" w:header="708" w:footer="708" w:gutter="0"/>
          <w:pgBorders w:offsetFrom="page">
            <w:top w:val="threeDEngrave" w:sz="12" w:space="24" w:color="000000" w:themeColor="text1"/>
            <w:left w:val="threeDEngrave" w:sz="12" w:space="24" w:color="000000" w:themeColor="text1"/>
            <w:bottom w:val="threeDEmboss" w:sz="12" w:space="24" w:color="000000" w:themeColor="text1"/>
            <w:right w:val="threeDEmboss" w:sz="12" w:space="24" w:color="000000" w:themeColor="text1"/>
          </w:pgBorders>
          <w:cols w:space="708"/>
          <w:docGrid w:linePitch="360"/>
        </w:sectPr>
      </w:pPr>
    </w:p>
    <w:p w14:paraId="42FDB5E7" w14:textId="4215CC63" w:rsidR="00110498" w:rsidRDefault="00C268C6" w:rsidP="00C268C6">
      <w:pPr>
        <w:pStyle w:val="Prrafodelista"/>
        <w:numPr>
          <w:ilvl w:val="0"/>
          <w:numId w:val="1"/>
        </w:numPr>
      </w:pPr>
      <w:r>
        <w:lastRenderedPageBreak/>
        <w:t xml:space="preserve">En los últimos años ha mejorado mucho la calidad de vida de las personas mayores quienes a pesar de su avanzada edad, aún tienen energía para dedicarse a una ocupación. Elabora una lista de los diferentes trabajos que estás personas pudieran desempeñar. </w:t>
      </w:r>
    </w:p>
    <w:p w14:paraId="594ECF2D" w14:textId="37D85F59" w:rsidR="00774D39" w:rsidRDefault="005404A2" w:rsidP="009F2D5E">
      <w:pPr>
        <w:pStyle w:val="Prrafodelista"/>
        <w:numPr>
          <w:ilvl w:val="0"/>
          <w:numId w:val="5"/>
        </w:numPr>
      </w:pPr>
      <w:r>
        <w:t>Cocinero</w:t>
      </w:r>
    </w:p>
    <w:p w14:paraId="7D67131C" w14:textId="65790A8A" w:rsidR="005404A2" w:rsidRDefault="005404A2" w:rsidP="009F2D5E">
      <w:pPr>
        <w:pStyle w:val="Prrafodelista"/>
        <w:numPr>
          <w:ilvl w:val="0"/>
          <w:numId w:val="5"/>
        </w:numPr>
      </w:pPr>
      <w:r>
        <w:t>Maestro/ enseñar el oficio que solía ejercer.</w:t>
      </w:r>
    </w:p>
    <w:p w14:paraId="6F96331C" w14:textId="7371BD0D" w:rsidR="005404A2" w:rsidRDefault="005404A2" w:rsidP="009F2D5E">
      <w:pPr>
        <w:pStyle w:val="Prrafodelista"/>
        <w:numPr>
          <w:ilvl w:val="0"/>
          <w:numId w:val="5"/>
        </w:numPr>
      </w:pPr>
      <w:r>
        <w:t>Cuidador de niños</w:t>
      </w:r>
    </w:p>
    <w:p w14:paraId="6D6E9E8C" w14:textId="24BE28FF" w:rsidR="005404A2" w:rsidRDefault="005404A2" w:rsidP="009F2D5E">
      <w:pPr>
        <w:pStyle w:val="Prrafodelista"/>
        <w:numPr>
          <w:ilvl w:val="0"/>
          <w:numId w:val="5"/>
        </w:numPr>
      </w:pPr>
      <w:r>
        <w:t>Modista / costurera</w:t>
      </w:r>
    </w:p>
    <w:p w14:paraId="6034F846" w14:textId="574065E7" w:rsidR="005404A2" w:rsidRDefault="005404A2" w:rsidP="009F2D5E">
      <w:pPr>
        <w:pStyle w:val="Prrafodelista"/>
        <w:numPr>
          <w:ilvl w:val="0"/>
          <w:numId w:val="5"/>
        </w:numPr>
      </w:pPr>
      <w:r>
        <w:t>Despachador de tienda</w:t>
      </w:r>
    </w:p>
    <w:p w14:paraId="43D6736E" w14:textId="77777777" w:rsidR="00774D39" w:rsidRDefault="00774D39" w:rsidP="00774D39">
      <w:pPr>
        <w:pStyle w:val="Prrafodelista"/>
      </w:pPr>
    </w:p>
    <w:p w14:paraId="183C44B3" w14:textId="77777777" w:rsidR="00774D39" w:rsidRDefault="00774D39" w:rsidP="00774D39">
      <w:pPr>
        <w:pStyle w:val="Prrafodelista"/>
      </w:pPr>
    </w:p>
    <w:p w14:paraId="10357CFF" w14:textId="5B243FBF" w:rsidR="00C268C6" w:rsidRDefault="00C268C6" w:rsidP="00C268C6">
      <w:pPr>
        <w:pStyle w:val="Prrafodelista"/>
        <w:numPr>
          <w:ilvl w:val="0"/>
          <w:numId w:val="1"/>
        </w:numPr>
      </w:pPr>
      <w:r>
        <w:t xml:space="preserve">Elabora una lista </w:t>
      </w:r>
      <w:r w:rsidR="0018708C">
        <w:t xml:space="preserve">de todas las actividades que los jóvenes pueden realizar en forma sana. </w:t>
      </w:r>
    </w:p>
    <w:p w14:paraId="18AE6F7C" w14:textId="350508D7" w:rsidR="00774D39" w:rsidRDefault="00044FFF" w:rsidP="009F2D5E">
      <w:pPr>
        <w:pStyle w:val="Prrafodelista"/>
        <w:numPr>
          <w:ilvl w:val="0"/>
          <w:numId w:val="4"/>
        </w:numPr>
      </w:pPr>
      <w:r>
        <w:t xml:space="preserve">Lectura </w:t>
      </w:r>
    </w:p>
    <w:p w14:paraId="1D30F9CC" w14:textId="1CF2C496" w:rsidR="00044FFF" w:rsidRDefault="00044FFF" w:rsidP="009F2D5E">
      <w:pPr>
        <w:pStyle w:val="Prrafodelista"/>
        <w:numPr>
          <w:ilvl w:val="0"/>
          <w:numId w:val="4"/>
        </w:numPr>
      </w:pPr>
      <w:r>
        <w:t>Practicar algún deporte</w:t>
      </w:r>
    </w:p>
    <w:p w14:paraId="286C7E84" w14:textId="5936EA35" w:rsidR="00044FFF" w:rsidRDefault="00044FFF" w:rsidP="009F2D5E">
      <w:pPr>
        <w:pStyle w:val="Prrafodelista"/>
        <w:numPr>
          <w:ilvl w:val="0"/>
          <w:numId w:val="4"/>
        </w:numPr>
      </w:pPr>
      <w:r>
        <w:t>Tocar algún instrumento</w:t>
      </w:r>
    </w:p>
    <w:p w14:paraId="2AC3D3BF" w14:textId="782EA5CC" w:rsidR="00044FFF" w:rsidRDefault="00044FFF" w:rsidP="009F2D5E">
      <w:pPr>
        <w:pStyle w:val="Prrafodelista"/>
        <w:numPr>
          <w:ilvl w:val="0"/>
          <w:numId w:val="4"/>
        </w:numPr>
      </w:pPr>
      <w:r>
        <w:t xml:space="preserve">Trabajos de medio turno </w:t>
      </w:r>
    </w:p>
    <w:p w14:paraId="309B6B56" w14:textId="1E996BC7" w:rsidR="00044FFF" w:rsidRDefault="009F2D5E" w:rsidP="009F2D5E">
      <w:pPr>
        <w:pStyle w:val="Prrafodelista"/>
        <w:numPr>
          <w:ilvl w:val="0"/>
          <w:numId w:val="4"/>
        </w:numPr>
      </w:pPr>
      <w:r>
        <w:t xml:space="preserve">Servicio social </w:t>
      </w:r>
    </w:p>
    <w:p w14:paraId="7DB1EC23" w14:textId="77777777" w:rsidR="00774D39" w:rsidRDefault="00774D39" w:rsidP="00774D39"/>
    <w:p w14:paraId="626F8346" w14:textId="15172AD1" w:rsidR="0018708C" w:rsidRDefault="0018708C" w:rsidP="00C268C6">
      <w:pPr>
        <w:pStyle w:val="Prrafodelista"/>
        <w:numPr>
          <w:ilvl w:val="0"/>
          <w:numId w:val="1"/>
        </w:numPr>
      </w:pPr>
      <w:r>
        <w:t xml:space="preserve">Imagina que ya terminaste tus estudios y estás buscando un trabajo. Escribe una lista de todas las actividades que te gustaría desempeñar en tu ocupación profesional. </w:t>
      </w:r>
    </w:p>
    <w:p w14:paraId="34D23DF6" w14:textId="34F80C9A" w:rsidR="00774D39" w:rsidRDefault="00DE4341" w:rsidP="00DE4341">
      <w:pPr>
        <w:spacing w:line="276" w:lineRule="auto"/>
      </w:pPr>
      <w:r>
        <w:t xml:space="preserve">Acciones que ayuden y beneficien el plantel donde ejerza. </w:t>
      </w:r>
    </w:p>
    <w:p w14:paraId="2B084391" w14:textId="11057F9C" w:rsidR="00DE4341" w:rsidRDefault="00DE4341" w:rsidP="00DE4341">
      <w:pPr>
        <w:spacing w:line="276" w:lineRule="auto"/>
      </w:pPr>
      <w:r>
        <w:t xml:space="preserve">Las que estén dentro de mi alcance y mis posibilidades. </w:t>
      </w:r>
    </w:p>
    <w:p w14:paraId="0E425CBD" w14:textId="77777777" w:rsidR="00774D39" w:rsidRDefault="00774D39" w:rsidP="00774D39"/>
    <w:p w14:paraId="5AF846F7" w14:textId="58E22E63" w:rsidR="00FE6377" w:rsidRDefault="0018708C" w:rsidP="00FE6377">
      <w:pPr>
        <w:pStyle w:val="Prrafodelista"/>
        <w:numPr>
          <w:ilvl w:val="0"/>
          <w:numId w:val="1"/>
        </w:numPr>
      </w:pPr>
      <w:r>
        <w:t xml:space="preserve">Piensa y escribe diferentes alternativas que podrían ayudar a mejorar la relación entre padres e hijos. </w:t>
      </w:r>
    </w:p>
    <w:p w14:paraId="6259AC1A" w14:textId="61538134" w:rsidR="00774D39" w:rsidRDefault="00FE6377" w:rsidP="00DE1B4F">
      <w:pPr>
        <w:pStyle w:val="Prrafodelista"/>
      </w:pPr>
      <w:r>
        <w:t>Empezar por el dialogo sin prejuicios, aceptar</w:t>
      </w:r>
      <w:r w:rsidR="00DE1B4F">
        <w:t xml:space="preserve"> sus ideas y platicar desde nuestra experiencia sobre las cosas buenas y malas, dejar que se </w:t>
      </w:r>
      <w:r w:rsidR="00DE1B4F">
        <w:lastRenderedPageBreak/>
        <w:t xml:space="preserve">equivoquen en la vida, pero sin perderlos de vista para estar ahí cuando se necesite, predicar con el ejemplo. </w:t>
      </w:r>
    </w:p>
    <w:p w14:paraId="46801A22" w14:textId="77777777" w:rsidR="00774D39" w:rsidRDefault="00774D39" w:rsidP="00774D39"/>
    <w:p w14:paraId="7BD24190" w14:textId="3B776AA3" w:rsidR="0018708C" w:rsidRDefault="0018708C" w:rsidP="00C268C6">
      <w:pPr>
        <w:pStyle w:val="Prrafodelista"/>
        <w:numPr>
          <w:ilvl w:val="0"/>
          <w:numId w:val="1"/>
        </w:numPr>
      </w:pPr>
      <w:r>
        <w:t>Una persona que necesita ingre</w:t>
      </w:r>
      <w:r w:rsidR="00B8033B">
        <w:t>so adicional al que recibe en su empleo remunerado. ¿qué opciones podrías tener para ganar dinero extra?</w:t>
      </w:r>
    </w:p>
    <w:p w14:paraId="6F42B259" w14:textId="36897613" w:rsidR="00774D39" w:rsidRDefault="00DE1B4F" w:rsidP="00774D39">
      <w:r>
        <w:t xml:space="preserve">Trabajos de medio tiempo o actividades que pueda realizar desde casa para no gastar en cosas innecesarias, </w:t>
      </w:r>
      <w:r w:rsidR="006551DF">
        <w:t xml:space="preserve">vender los artículos y ropa que ya no necesita, realizar ventas por catálogo, venta de alimentos, por ejemplo; gorditas, burritos, que son fácil de preparar y económicos. </w:t>
      </w:r>
    </w:p>
    <w:p w14:paraId="52EF6C21" w14:textId="77777777" w:rsidR="00774D39" w:rsidRDefault="00774D39" w:rsidP="00774D39"/>
    <w:p w14:paraId="0CB0E9C2" w14:textId="52838820" w:rsidR="00B8033B" w:rsidRDefault="00B8033B" w:rsidP="00C268C6">
      <w:pPr>
        <w:pStyle w:val="Prrafodelista"/>
        <w:numPr>
          <w:ilvl w:val="0"/>
          <w:numId w:val="1"/>
        </w:numPr>
      </w:pPr>
      <w:r>
        <w:t xml:space="preserve">Ahora más que nunca es importante cuidar de los recursos naturales de este planeta. Elabora una lista de todas las formas en que puedes contribuir a ello. </w:t>
      </w:r>
    </w:p>
    <w:p w14:paraId="6AE95B60" w14:textId="7CBBD24F" w:rsidR="00D50E32" w:rsidRDefault="006551DF" w:rsidP="0023186A">
      <w:pPr>
        <w:pStyle w:val="Prrafodelista"/>
      </w:pPr>
      <w:r>
        <w:t xml:space="preserve">Separa la basura en orgánica e inorgánica, además de lo que se puede reutilizar, </w:t>
      </w:r>
      <w:r w:rsidR="00ED3309">
        <w:t xml:space="preserve">plantar árboles y plantas que benefician a los animales (abejas), lavar la ropa con detergentes biodegradables para que se pueda reutilizar el agua y regar las plantas o barrer la calle, en vez de utilizar la cadena para el baño se puede llenar un tambo y utilizar un bote para bajarle al escusado, de vez en cuando realizar baños de bote </w:t>
      </w:r>
      <w:proofErr w:type="spellStart"/>
      <w:r w:rsidR="00ED3309">
        <w:t>ó</w:t>
      </w:r>
      <w:proofErr w:type="spellEnd"/>
      <w:r w:rsidR="00ED3309">
        <w:t xml:space="preserve"> cuando se va a regular el agua de la regadera no dejar que se valla el agua, sino, juntarla en una tina. </w:t>
      </w:r>
    </w:p>
    <w:p w14:paraId="4C802A0B" w14:textId="77777777" w:rsidR="0023186A" w:rsidRDefault="0023186A" w:rsidP="0023186A">
      <w:pPr>
        <w:pStyle w:val="Prrafodelista"/>
      </w:pPr>
    </w:p>
    <w:p w14:paraId="11165E10" w14:textId="6BD9BFE2" w:rsidR="00B8033B" w:rsidRDefault="00B8033B" w:rsidP="00C268C6">
      <w:pPr>
        <w:pStyle w:val="Prrafodelista"/>
        <w:numPr>
          <w:ilvl w:val="0"/>
          <w:numId w:val="1"/>
        </w:numPr>
      </w:pPr>
      <w:r>
        <w:t xml:space="preserve">Tus amigos más cercanos te están presionando para tomar </w:t>
      </w:r>
      <w:r w:rsidR="00367E6A">
        <w:t xml:space="preserve">una decisión que sabes bien que no te conviene. </w:t>
      </w:r>
      <w:r w:rsidR="003A4FB0">
        <w:t>¿qué</w:t>
      </w:r>
      <w:r w:rsidR="00367E6A">
        <w:t xml:space="preserve"> alternativas </w:t>
      </w:r>
      <w:r w:rsidR="003A4FB0">
        <w:t>tendrías para salir de este apuro sin perder su amistad?</w:t>
      </w:r>
    </w:p>
    <w:p w14:paraId="1BA343C7" w14:textId="6AC29BF9" w:rsidR="0023186A" w:rsidRDefault="0023186A" w:rsidP="0023186A">
      <w:pPr>
        <w:pStyle w:val="Prrafodelista"/>
      </w:pPr>
      <w:r>
        <w:t xml:space="preserve">Solicitarles con respeto que se mantengan al margen de la situación, pues si en verdad son amigos, no te pondrían en esa situación. </w:t>
      </w:r>
    </w:p>
    <w:p w14:paraId="691A930F" w14:textId="77777777" w:rsidR="00D50E32" w:rsidRDefault="00D50E32" w:rsidP="00D50E32">
      <w:pPr>
        <w:pStyle w:val="Prrafodelista"/>
      </w:pPr>
    </w:p>
    <w:p w14:paraId="0BE4F1BD" w14:textId="77777777" w:rsidR="00D50E32" w:rsidRDefault="00D50E32" w:rsidP="00D50E32"/>
    <w:p w14:paraId="48D91BB4" w14:textId="32DD6D67" w:rsidR="003A4FB0" w:rsidRDefault="003A4FB0" w:rsidP="00C268C6">
      <w:pPr>
        <w:pStyle w:val="Prrafodelista"/>
        <w:numPr>
          <w:ilvl w:val="0"/>
          <w:numId w:val="1"/>
        </w:numPr>
      </w:pPr>
      <w:r>
        <w:lastRenderedPageBreak/>
        <w:t>Escribe una lista de todas las actividades que te gusta hacer en tu tiempo libre.</w:t>
      </w:r>
    </w:p>
    <w:p w14:paraId="73BAD644" w14:textId="3FCE892B" w:rsidR="00D50E32" w:rsidRDefault="0023186A" w:rsidP="00D50E32">
      <w:r>
        <w:t>Escuchar música, leer novelas, ver series coreanas, chinas y tailandesas</w:t>
      </w:r>
      <w:r w:rsidR="00B33247">
        <w:t>.</w:t>
      </w:r>
    </w:p>
    <w:p w14:paraId="2190EEB0" w14:textId="77777777" w:rsidR="00B33247" w:rsidRDefault="00B33247" w:rsidP="00D50E32"/>
    <w:p w14:paraId="4107008F" w14:textId="157C56B8" w:rsidR="003A4FB0" w:rsidRDefault="003A4FB0" w:rsidP="00C268C6">
      <w:pPr>
        <w:pStyle w:val="Prrafodelista"/>
        <w:numPr>
          <w:ilvl w:val="0"/>
          <w:numId w:val="1"/>
        </w:numPr>
      </w:pPr>
      <w:r>
        <w:t>¿Qué alternativas propondrías para mejorar el tráfico vehicular en las calles de tu ciudad?</w:t>
      </w:r>
    </w:p>
    <w:p w14:paraId="4886A097" w14:textId="308585B2" w:rsidR="00D50E32" w:rsidRDefault="00B33247" w:rsidP="00D50E32">
      <w:pPr>
        <w:pStyle w:val="Prrafodelista"/>
      </w:pPr>
      <w:r>
        <w:t xml:space="preserve">Se que es un poco difícil pero el bajar los precios del transporte urbano, la gente utilizaría </w:t>
      </w:r>
      <w:proofErr w:type="spellStart"/>
      <w:r>
        <w:t>mas</w:t>
      </w:r>
      <w:proofErr w:type="spellEnd"/>
      <w:r>
        <w:t xml:space="preserve"> las combis en vez de sus vehículos.</w:t>
      </w:r>
    </w:p>
    <w:p w14:paraId="6F7996B8" w14:textId="263433F0" w:rsidR="00B33247" w:rsidRDefault="00B33247" w:rsidP="00D50E32">
      <w:pPr>
        <w:pStyle w:val="Prrafodelista"/>
      </w:pPr>
      <w:r>
        <w:t>Motivar a la gente a usar más las bicicletas para transportarse, haciendo leyes y normas que re</w:t>
      </w:r>
      <w:r w:rsidR="002067CB">
        <w:t xml:space="preserve">spalden a los que las utilicen. </w:t>
      </w:r>
    </w:p>
    <w:p w14:paraId="3BB93C88" w14:textId="77777777" w:rsidR="002067CB" w:rsidRDefault="002067CB" w:rsidP="00D50E32">
      <w:pPr>
        <w:pStyle w:val="Prrafodelista"/>
      </w:pPr>
    </w:p>
    <w:p w14:paraId="5E178CEF" w14:textId="77777777" w:rsidR="00D50E32" w:rsidRDefault="00D50E32" w:rsidP="00D50E32"/>
    <w:p w14:paraId="15745E1F" w14:textId="4C53F410" w:rsidR="00AD5C8E" w:rsidRDefault="00F839E0" w:rsidP="00C268C6">
      <w:pPr>
        <w:pStyle w:val="Prrafodelista"/>
        <w:numPr>
          <w:ilvl w:val="0"/>
          <w:numId w:val="1"/>
        </w:numPr>
      </w:pPr>
      <w:r>
        <w:t xml:space="preserve">Imagina que puedes viajar a cualquier parte del mundo. Elabora una lista de todas las ciudades que visitarías y para cada una de ellas explica que actividades te gustaría realizar. </w:t>
      </w:r>
    </w:p>
    <w:p w14:paraId="3EBF9068" w14:textId="29319C46" w:rsidR="002067CB" w:rsidRDefault="002067CB" w:rsidP="002067CB">
      <w:pPr>
        <w:pStyle w:val="Prrafodelista"/>
      </w:pPr>
      <w:r>
        <w:t xml:space="preserve">Me gustaría viajar a los países asiáticos: China, Corea, Japón, por su cultura, su avance tecnológico y en salud. </w:t>
      </w:r>
    </w:p>
    <w:p w14:paraId="6CDBD105" w14:textId="77777777" w:rsidR="00D50E32" w:rsidRDefault="00D50E32" w:rsidP="00D50E32"/>
    <w:p w14:paraId="5A81D7B3" w14:textId="2FCA0CAA" w:rsidR="00F839E0" w:rsidRDefault="00F839E0" w:rsidP="00C268C6">
      <w:pPr>
        <w:pStyle w:val="Prrafodelista"/>
        <w:numPr>
          <w:ilvl w:val="0"/>
          <w:numId w:val="1"/>
        </w:numPr>
      </w:pPr>
      <w:r>
        <w:t>Investiga: ¿Qué alternativas se están llevando a cabo actualmente para disminuir el calentamiento global?</w:t>
      </w:r>
    </w:p>
    <w:p w14:paraId="495D9ABC" w14:textId="127FDC13" w:rsidR="00D50E32" w:rsidRDefault="00813E6C" w:rsidP="00D50E32">
      <w:pPr>
        <w:pStyle w:val="Prrafodelista"/>
      </w:pPr>
      <w:r>
        <w:t xml:space="preserve"> </w:t>
      </w:r>
    </w:p>
    <w:p w14:paraId="0CE6B112" w14:textId="77777777" w:rsidR="00813E6C" w:rsidRPr="00813E6C" w:rsidRDefault="00813E6C" w:rsidP="00813E6C">
      <w:pPr>
        <w:pStyle w:val="Prrafodelista"/>
        <w:numPr>
          <w:ilvl w:val="0"/>
          <w:numId w:val="6"/>
        </w:numPr>
      </w:pPr>
      <w:r w:rsidRPr="00813E6C">
        <w:rPr>
          <w:b/>
          <w:bCs/>
        </w:rPr>
        <w:t>Apagar las luces.</w:t>
      </w:r>
      <w:r w:rsidRPr="00813E6C">
        <w:t> Incluso si lo haces durante unos segundos, ahorras más energía de la que se necesita para encender la luz. A partir de ahora, apaga siempre las luces de las habitaciones que no se estén usando.</w:t>
      </w:r>
    </w:p>
    <w:p w14:paraId="0923CA8C" w14:textId="77777777" w:rsidR="00813E6C" w:rsidRPr="00813E6C" w:rsidRDefault="00813E6C" w:rsidP="00813E6C">
      <w:pPr>
        <w:pStyle w:val="Prrafodelista"/>
        <w:numPr>
          <w:ilvl w:val="0"/>
          <w:numId w:val="6"/>
        </w:numPr>
      </w:pPr>
      <w:r w:rsidRPr="00813E6C">
        <w:rPr>
          <w:b/>
          <w:bCs/>
        </w:rPr>
        <w:t>Cambiar las bombillas viejas por bombillas LED o de bajo consumo.</w:t>
      </w:r>
      <w:r w:rsidRPr="00813E6C">
        <w:t> Esta medida ayudará a salvar el medio ambiente y ahorrará costes de energía.</w:t>
      </w:r>
    </w:p>
    <w:p w14:paraId="3D1E0984" w14:textId="77777777" w:rsidR="00813E6C" w:rsidRPr="00813E6C" w:rsidRDefault="00813E6C" w:rsidP="00813E6C">
      <w:pPr>
        <w:pStyle w:val="Prrafodelista"/>
        <w:numPr>
          <w:ilvl w:val="0"/>
          <w:numId w:val="6"/>
        </w:numPr>
      </w:pPr>
      <w:r w:rsidRPr="00813E6C">
        <w:rPr>
          <w:b/>
          <w:bCs/>
        </w:rPr>
        <w:lastRenderedPageBreak/>
        <w:t>Desconectar aparatos electrónicos,</w:t>
      </w:r>
      <w:r w:rsidRPr="00813E6C">
        <w:t> como televisores u ordenadores, cuando no los estés usando. La mayoría de estos aparatos siguen consumiendo energía incluso cuando están apagados.</w:t>
      </w:r>
    </w:p>
    <w:p w14:paraId="445FF0AF" w14:textId="77777777" w:rsidR="00813E6C" w:rsidRPr="00813E6C" w:rsidRDefault="00813E6C" w:rsidP="00813E6C">
      <w:pPr>
        <w:pStyle w:val="Prrafodelista"/>
        <w:numPr>
          <w:ilvl w:val="0"/>
          <w:numId w:val="6"/>
        </w:numPr>
      </w:pPr>
      <w:r w:rsidRPr="00813E6C">
        <w:rPr>
          <w:b/>
          <w:bCs/>
        </w:rPr>
        <w:t>Reducir residuos.</w:t>
      </w:r>
      <w:r w:rsidRPr="00813E6C">
        <w:t> Para ello será necesario utilizar botellas o tazas reutilizables en lugar de recipientes de un solo uso.</w:t>
      </w:r>
    </w:p>
    <w:p w14:paraId="2FA13A59" w14:textId="77777777" w:rsidR="00813E6C" w:rsidRPr="00813E6C" w:rsidRDefault="00813E6C" w:rsidP="00813E6C">
      <w:pPr>
        <w:pStyle w:val="Prrafodelista"/>
        <w:numPr>
          <w:ilvl w:val="0"/>
          <w:numId w:val="6"/>
        </w:numPr>
      </w:pPr>
      <w:r w:rsidRPr="00813E6C">
        <w:rPr>
          <w:b/>
          <w:bCs/>
        </w:rPr>
        <w:t>Evitar los baños.</w:t>
      </w:r>
      <w:r w:rsidRPr="00813E6C">
        <w:t> Esta medida y reducir los minutos de ducha, ahorrará una gran cantidad de agua todos los días.</w:t>
      </w:r>
    </w:p>
    <w:p w14:paraId="57483AD4" w14:textId="77777777" w:rsidR="00813E6C" w:rsidRPr="00813E6C" w:rsidRDefault="00813E6C" w:rsidP="00813E6C">
      <w:pPr>
        <w:pStyle w:val="Prrafodelista"/>
        <w:numPr>
          <w:ilvl w:val="0"/>
          <w:numId w:val="6"/>
        </w:numPr>
      </w:pPr>
      <w:r w:rsidRPr="00813E6C">
        <w:rPr>
          <w:b/>
          <w:bCs/>
        </w:rPr>
        <w:t>Reducir el consumo de carne.</w:t>
      </w:r>
      <w:r w:rsidRPr="00813E6C">
        <w:t> Necesitamos iniciar un cambio hacia dietas basadas en vegetales, ya que la producción y distribución de carne tiene un impacto perjudicial en las emisiones de gases de efecto invernadero.</w:t>
      </w:r>
    </w:p>
    <w:p w14:paraId="0905B055" w14:textId="77777777" w:rsidR="00813E6C" w:rsidRPr="00813E6C" w:rsidRDefault="00813E6C" w:rsidP="00813E6C">
      <w:pPr>
        <w:pStyle w:val="Prrafodelista"/>
        <w:numPr>
          <w:ilvl w:val="0"/>
          <w:numId w:val="6"/>
        </w:numPr>
      </w:pPr>
      <w:r w:rsidRPr="00813E6C">
        <w:rPr>
          <w:b/>
          <w:bCs/>
        </w:rPr>
        <w:t>Comprar productos locales y de temporada.</w:t>
      </w:r>
      <w:r w:rsidRPr="00813E6C">
        <w:t> Estos son más respetuosos con el medio ambiente.</w:t>
      </w:r>
    </w:p>
    <w:p w14:paraId="3A4A7423" w14:textId="77777777" w:rsidR="00813E6C" w:rsidRPr="00813E6C" w:rsidRDefault="00813E6C" w:rsidP="00813E6C">
      <w:pPr>
        <w:pStyle w:val="Prrafodelista"/>
        <w:numPr>
          <w:ilvl w:val="0"/>
          <w:numId w:val="6"/>
        </w:numPr>
      </w:pPr>
      <w:r w:rsidRPr="00813E6C">
        <w:rPr>
          <w:b/>
          <w:bCs/>
        </w:rPr>
        <w:t>Llevar tu propia bolsa</w:t>
      </w:r>
      <w:r w:rsidRPr="00813E6C">
        <w:t> cuando compres para evitar usar bolsas de plástico.</w:t>
      </w:r>
    </w:p>
    <w:p w14:paraId="55563296" w14:textId="77777777" w:rsidR="00813E6C" w:rsidRPr="00813E6C" w:rsidRDefault="00813E6C" w:rsidP="00813E6C">
      <w:pPr>
        <w:pStyle w:val="Prrafodelista"/>
        <w:numPr>
          <w:ilvl w:val="0"/>
          <w:numId w:val="6"/>
        </w:numPr>
      </w:pPr>
      <w:r w:rsidRPr="00813E6C">
        <w:rPr>
          <w:b/>
          <w:bCs/>
        </w:rPr>
        <w:t>Reciclar productos usados</w:t>
      </w:r>
      <w:r w:rsidRPr="00813E6C">
        <w:t> de papel, plástico, vidrio y aluminio para evitar que los vertederos crezcan.</w:t>
      </w:r>
    </w:p>
    <w:p w14:paraId="66DF9675" w14:textId="77777777" w:rsidR="00813E6C" w:rsidRPr="00813E6C" w:rsidRDefault="00813E6C" w:rsidP="00813E6C">
      <w:pPr>
        <w:pStyle w:val="Prrafodelista"/>
        <w:numPr>
          <w:ilvl w:val="0"/>
          <w:numId w:val="6"/>
        </w:numPr>
      </w:pPr>
      <w:r w:rsidRPr="00813E6C">
        <w:t>En la medida de lo posible,</w:t>
      </w:r>
      <w:r w:rsidRPr="00813E6C">
        <w:rPr>
          <w:b/>
          <w:bCs/>
        </w:rPr>
        <w:t> elige el transporte público o la bicicleta</w:t>
      </w:r>
      <w:r w:rsidRPr="00813E6C">
        <w:t> en lugar de ir en coche y así contribuirás a reducir emisiones.</w:t>
      </w:r>
    </w:p>
    <w:p w14:paraId="4E2A7F0C" w14:textId="77777777" w:rsidR="00813E6C" w:rsidRDefault="00813E6C" w:rsidP="00D50E32">
      <w:pPr>
        <w:pStyle w:val="Prrafodelista"/>
      </w:pPr>
    </w:p>
    <w:p w14:paraId="75549824" w14:textId="77777777" w:rsidR="00D50E32" w:rsidRDefault="00D50E32" w:rsidP="00D50E32"/>
    <w:p w14:paraId="7FEA1289" w14:textId="493C34DF" w:rsidR="00F839E0" w:rsidRDefault="00F839E0" w:rsidP="00C268C6">
      <w:pPr>
        <w:pStyle w:val="Prrafodelista"/>
        <w:numPr>
          <w:ilvl w:val="0"/>
          <w:numId w:val="1"/>
        </w:numPr>
      </w:pPr>
      <w:r>
        <w:t xml:space="preserve">Sueña: </w:t>
      </w:r>
      <w:r w:rsidR="00F42051">
        <w:t xml:space="preserve">¿Cómo te imaginas el mundo dentro de 100 años? Escribe una lista con todas las posibilidades que te podrías imaginar. </w:t>
      </w:r>
    </w:p>
    <w:p w14:paraId="25C51D17" w14:textId="7D7A2AE4" w:rsidR="00813E6C" w:rsidRDefault="00813E6C" w:rsidP="00813E6C">
      <w:pPr>
        <w:pStyle w:val="Prrafodelista"/>
      </w:pPr>
      <w:r>
        <w:t xml:space="preserve">Me gusta imaginar que tiene grandes cambios y beneficios en cuanto a la salud, </w:t>
      </w:r>
      <w:r w:rsidR="00576FEE">
        <w:t>por los grandes avances en la tecnología, pero al mismo tiempo siento que eso traerá inconvenientes y problemas para las personas en los trabajos, pues serán sustituidos por maquinas, igual más selectivo en lo económico, siendo l</w:t>
      </w:r>
      <w:r w:rsidR="00680921">
        <w:t>os de clase alta los más beneficiados.</w:t>
      </w:r>
    </w:p>
    <w:p w14:paraId="3E2AC842" w14:textId="52CC75A5" w:rsidR="00680921" w:rsidRDefault="00680921" w:rsidP="00813E6C">
      <w:pPr>
        <w:pStyle w:val="Prrafodelista"/>
      </w:pPr>
    </w:p>
    <w:p w14:paraId="2F88A5FA" w14:textId="77777777" w:rsidR="00680921" w:rsidRDefault="00680921" w:rsidP="00813E6C">
      <w:pPr>
        <w:pStyle w:val="Prrafodelista"/>
        <w:sectPr w:rsidR="00680921" w:rsidSect="0072241D">
          <w:pgSz w:w="12240" w:h="15840"/>
          <w:pgMar w:top="1417" w:right="1701" w:bottom="1417" w:left="1701" w:header="708" w:footer="708" w:gutter="0"/>
          <w:pgBorders w:offsetFrom="page">
            <w:top w:val="threeDEngrave" w:sz="12" w:space="24" w:color="000000" w:themeColor="text1"/>
            <w:left w:val="threeDEngrave" w:sz="12" w:space="24" w:color="000000" w:themeColor="text1"/>
            <w:bottom w:val="threeDEmboss" w:sz="12" w:space="24" w:color="000000" w:themeColor="text1"/>
            <w:right w:val="threeDEmboss" w:sz="12" w:space="24" w:color="000000" w:themeColor="text1"/>
          </w:pgBorders>
          <w:cols w:space="708"/>
          <w:docGrid w:linePitch="360"/>
        </w:sectPr>
      </w:pPr>
    </w:p>
    <w:p w14:paraId="08CA2EDC" w14:textId="06BA65A4" w:rsidR="00680921" w:rsidRDefault="00680921" w:rsidP="00813E6C">
      <w:pPr>
        <w:pStyle w:val="Prrafodelista"/>
      </w:pPr>
      <w:r>
        <w:lastRenderedPageBreak/>
        <w:t>Ejercicio 2 ¿Qué recursos personales necesitas?</w:t>
      </w:r>
    </w:p>
    <w:p w14:paraId="37D9F98E" w14:textId="1DB9C267" w:rsidR="00680921" w:rsidRDefault="00680921" w:rsidP="00813E6C">
      <w:pPr>
        <w:pStyle w:val="Prrafodelista"/>
      </w:pPr>
      <w:r>
        <w:t>Revisa y determina a partir de las siguientes preguntas generadoras los recursos personales que necesitas en el planteamiento de alternativas.</w:t>
      </w:r>
    </w:p>
    <w:p w14:paraId="7A63BD42" w14:textId="5F6096FE" w:rsidR="00680921" w:rsidRDefault="00680921" w:rsidP="00813E6C">
      <w:pPr>
        <w:pStyle w:val="Prrafodelista"/>
      </w:pPr>
    </w:p>
    <w:p w14:paraId="3F08A984" w14:textId="48B31B15" w:rsidR="00197105" w:rsidRDefault="00680921" w:rsidP="00854AA2">
      <w:pPr>
        <w:pStyle w:val="Prrafodelista"/>
        <w:numPr>
          <w:ilvl w:val="1"/>
          <w:numId w:val="6"/>
        </w:numPr>
      </w:pPr>
      <w:r>
        <w:t>¿Qué recursos consideras que necesita una persona para tener la capacidad de generar muchas alternativas?</w:t>
      </w:r>
    </w:p>
    <w:p w14:paraId="1A22E10E" w14:textId="5787F69E" w:rsidR="00F618B0" w:rsidRDefault="00F618B0" w:rsidP="00F618B0">
      <w:pPr>
        <w:pStyle w:val="Prrafodelista"/>
        <w:ind w:left="1440"/>
      </w:pPr>
      <w:r>
        <w:t xml:space="preserve">Creatividad, </w:t>
      </w:r>
      <w:r w:rsidR="007566D6">
        <w:t xml:space="preserve">pensamiento divergente, pensamiento a futuro, análisis. </w:t>
      </w:r>
    </w:p>
    <w:p w14:paraId="7896AD4F" w14:textId="77777777" w:rsidR="00197105" w:rsidRDefault="00197105" w:rsidP="00197105"/>
    <w:p w14:paraId="625FD50E" w14:textId="43DF07EE" w:rsidR="00680921" w:rsidRDefault="00680921" w:rsidP="00680921">
      <w:pPr>
        <w:pStyle w:val="Prrafodelista"/>
        <w:numPr>
          <w:ilvl w:val="1"/>
          <w:numId w:val="6"/>
        </w:numPr>
      </w:pPr>
      <w:r>
        <w:t>¿Qué aplicaciones</w:t>
      </w:r>
      <w:r w:rsidR="003457BB">
        <w:t xml:space="preserve"> útiles tiene esta operación de pensamiento?</w:t>
      </w:r>
    </w:p>
    <w:p w14:paraId="5E400436" w14:textId="00AE4BA4" w:rsidR="00197105" w:rsidRDefault="007566D6" w:rsidP="009E2B2E">
      <w:pPr>
        <w:pStyle w:val="Prrafodelista"/>
      </w:pPr>
      <w:r>
        <w:t>Identificar la situación, los problemas y condiciones que lo determinan, para que a través de los conocimientos y destrezas que poseemos, se ponga en practica la imaginación</w:t>
      </w:r>
      <w:r w:rsidR="009E2B2E">
        <w:t xml:space="preserve">. </w:t>
      </w:r>
    </w:p>
    <w:p w14:paraId="39988096" w14:textId="77777777" w:rsidR="009E2B2E" w:rsidRDefault="009E2B2E" w:rsidP="009E2B2E">
      <w:pPr>
        <w:pStyle w:val="Prrafodelista"/>
      </w:pPr>
    </w:p>
    <w:p w14:paraId="72731494" w14:textId="77777777" w:rsidR="006120C0" w:rsidRDefault="003457BB" w:rsidP="006120C0">
      <w:pPr>
        <w:pStyle w:val="Prrafodelista"/>
        <w:numPr>
          <w:ilvl w:val="1"/>
          <w:numId w:val="6"/>
        </w:numPr>
      </w:pPr>
      <w:r>
        <w:t>De qué manera considerar alternativas ayuda a elaborar un plan de vida y carrera y reorientarlos si es necesario?</w:t>
      </w:r>
    </w:p>
    <w:p w14:paraId="6691E417" w14:textId="3E9AA17D" w:rsidR="006120C0" w:rsidRDefault="006120C0" w:rsidP="006120C0">
      <w:pPr>
        <w:pStyle w:val="Prrafodelista"/>
        <w:ind w:left="709"/>
      </w:pPr>
      <w:r>
        <w:t xml:space="preserve">Porque te ayuda a plantearte las cosas que pueden funcionar y cuáles no, además de </w:t>
      </w:r>
      <w:r w:rsidR="00890206">
        <w:t xml:space="preserve">prevenir problemáticas </w:t>
      </w:r>
    </w:p>
    <w:p w14:paraId="179C1B1E" w14:textId="77777777" w:rsidR="00197105" w:rsidRDefault="00197105" w:rsidP="00197105"/>
    <w:p w14:paraId="58ACA32C" w14:textId="66CBE2E2" w:rsidR="003457BB" w:rsidRDefault="003457BB" w:rsidP="00680921">
      <w:pPr>
        <w:pStyle w:val="Prrafodelista"/>
        <w:numPr>
          <w:ilvl w:val="1"/>
          <w:numId w:val="6"/>
        </w:numPr>
      </w:pPr>
      <w:r>
        <w:t>Algunas personas tienen miedo de considerar alternativas a la hora de solucionar los problemas. ¿Por qué crees que pasa eso? ¿Qué piensas al respecto?</w:t>
      </w:r>
    </w:p>
    <w:p w14:paraId="49CDDC56" w14:textId="7A8AF89F" w:rsidR="00197105" w:rsidRDefault="00890206" w:rsidP="00197105">
      <w:pPr>
        <w:pStyle w:val="Prrafodelista"/>
      </w:pPr>
      <w:r>
        <w:t>Considero que porque son inseguras en su personalidad, pues es mejor siempre ir un paso adelante.</w:t>
      </w:r>
    </w:p>
    <w:p w14:paraId="36CBF6F5" w14:textId="77777777" w:rsidR="00197105" w:rsidRDefault="00197105" w:rsidP="00197105"/>
    <w:p w14:paraId="0443609F" w14:textId="275A9804" w:rsidR="00517576" w:rsidRDefault="003457BB" w:rsidP="00517576">
      <w:pPr>
        <w:pStyle w:val="Prrafodelista"/>
        <w:numPr>
          <w:ilvl w:val="1"/>
          <w:numId w:val="6"/>
        </w:numPr>
      </w:pPr>
      <w:r>
        <w:t xml:space="preserve">Narra una anécdota en donde el hecho de considerar alternativas llevó a una mejor solución de un problema. </w:t>
      </w:r>
    </w:p>
    <w:p w14:paraId="4DC3826F" w14:textId="015CBE5F" w:rsidR="004361D4" w:rsidRDefault="00517576" w:rsidP="00517576">
      <w:pPr>
        <w:pStyle w:val="Prrafodelista"/>
        <w:ind w:left="709"/>
      </w:pPr>
      <w:r>
        <w:t xml:space="preserve">Al </w:t>
      </w:r>
      <w:r w:rsidR="00DA3F58">
        <w:t>sacar ficha para ingresar de nuevo a la universidad tenia mucho temor de no ingresar, en</w:t>
      </w:r>
      <w:r w:rsidR="004361D4">
        <w:t xml:space="preserve">tonces, utilicé las alternativas y me puse a investigar los posibles temas que podían venir en un examen de escuela normal, y fue así </w:t>
      </w:r>
      <w:r w:rsidR="004361D4">
        <w:lastRenderedPageBreak/>
        <w:t xml:space="preserve">como además de los conocimientos culturales y generales que se preguntan, supe contestar lo referente a la docencia. </w:t>
      </w:r>
    </w:p>
    <w:p w14:paraId="54583B76" w14:textId="50A0E42B" w:rsidR="004361D4" w:rsidRDefault="004361D4" w:rsidP="00517576">
      <w:pPr>
        <w:pStyle w:val="Prrafodelista"/>
        <w:ind w:left="709"/>
      </w:pPr>
      <w:r>
        <w:t xml:space="preserve">Y con esto tuve un buen resultado, dándome una buena calificación para ingresar a la universidad. </w:t>
      </w:r>
    </w:p>
    <w:p w14:paraId="7A52C07D" w14:textId="77777777" w:rsidR="00197105" w:rsidRDefault="00197105" w:rsidP="00197105"/>
    <w:p w14:paraId="741DE1DC" w14:textId="396EA5EA" w:rsidR="003457BB" w:rsidRDefault="003457BB" w:rsidP="003457BB">
      <w:pPr>
        <w:pStyle w:val="Prrafodelista"/>
      </w:pPr>
    </w:p>
    <w:p w14:paraId="64DFD88C" w14:textId="79950921" w:rsidR="003457BB" w:rsidRDefault="003457BB" w:rsidP="003457BB">
      <w:pPr>
        <w:pStyle w:val="Prrafodelista"/>
      </w:pPr>
      <w:r>
        <w:t xml:space="preserve">Intenta unir los nueve puntos negros utilizando solamente cuatro líneas rectas. No debes pasar dos veces por la misma línea, ni separar el </w:t>
      </w:r>
      <w:r w:rsidR="00E832EA">
        <w:t xml:space="preserve">lápiz </w:t>
      </w:r>
      <w:r>
        <w:t xml:space="preserve">de la </w:t>
      </w:r>
      <w:r w:rsidR="006230EB">
        <w:t>página</w:t>
      </w:r>
      <w:r w:rsidR="00E832EA">
        <w:t xml:space="preserve"> mientras realizas los trazos. </w:t>
      </w:r>
    </w:p>
    <w:p w14:paraId="31C1D8C0" w14:textId="4552A905" w:rsidR="00E832EA" w:rsidRDefault="00E832EA" w:rsidP="003457BB">
      <w:pPr>
        <w:pStyle w:val="Prrafodelista"/>
      </w:pPr>
    </w:p>
    <w:p w14:paraId="7CF128BD" w14:textId="22FC6899" w:rsidR="00E832EA" w:rsidRDefault="007F2135" w:rsidP="003457BB">
      <w:pPr>
        <w:pStyle w:val="Prrafodelista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238CBC79" wp14:editId="1831B0A7">
                <wp:simplePos x="0" y="0"/>
                <wp:positionH relativeFrom="column">
                  <wp:posOffset>824370</wp:posOffset>
                </wp:positionH>
                <wp:positionV relativeFrom="paragraph">
                  <wp:posOffset>75090</wp:posOffset>
                </wp:positionV>
                <wp:extent cx="1387080" cy="1345320"/>
                <wp:effectExtent l="57150" t="57150" r="99060" b="102870"/>
                <wp:wrapNone/>
                <wp:docPr id="5" name="Entrada de lápiz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387080" cy="1345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C9B94D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5" o:spid="_x0000_s1026" type="#_x0000_t75" style="position:absolute;margin-left:62.05pt;margin-top:3.05pt;width:114.85pt;height:111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">
                <v:imagedata r:id="rId8" o:title=""/>
              </v:shape>
            </w:pict>
          </mc:Fallback>
        </mc:AlternateContent>
      </w:r>
      <w:r w:rsidR="00E832EA">
        <w:rPr>
          <w:noProof/>
        </w:rPr>
        <mc:AlternateContent>
          <mc:Choice Requires="aink">
            <w:drawing>
              <wp:anchor distT="0" distB="0" distL="114300" distR="114300" simplePos="0" relativeHeight="251668480" behindDoc="0" locked="0" layoutInCell="1" allowOverlap="1" wp14:anchorId="689E495F" wp14:editId="4BE4B9C7">
                <wp:simplePos x="0" y="0"/>
                <wp:positionH relativeFrom="column">
                  <wp:posOffset>1765935</wp:posOffset>
                </wp:positionH>
                <wp:positionV relativeFrom="paragraph">
                  <wp:posOffset>997770</wp:posOffset>
                </wp:positionV>
                <wp:extent cx="360" cy="360"/>
                <wp:effectExtent l="76200" t="114300" r="95250" b="114300"/>
                <wp:wrapNone/>
                <wp:docPr id="18" name="Entrada de lápiz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8480" behindDoc="0" locked="0" layoutInCell="1" allowOverlap="1" wp14:anchorId="689E495F" wp14:editId="4BE4B9C7">
                <wp:simplePos x="0" y="0"/>
                <wp:positionH relativeFrom="column">
                  <wp:posOffset>1765935</wp:posOffset>
                </wp:positionH>
                <wp:positionV relativeFrom="paragraph">
                  <wp:posOffset>997770</wp:posOffset>
                </wp:positionV>
                <wp:extent cx="360" cy="360"/>
                <wp:effectExtent l="76200" t="114300" r="95250" b="114300"/>
                <wp:wrapNone/>
                <wp:docPr id="18" name="Entrada de lápiz 1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Entrada de lápiz 18"/>
                        <pic:cNvPicPr/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" cy="12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E832EA">
        <w:rPr>
          <w:noProof/>
        </w:rPr>
        <mc:AlternateContent>
          <mc:Choice Requires="aink">
            <w:drawing>
              <wp:anchor distT="0" distB="0" distL="114300" distR="114300" simplePos="0" relativeHeight="251667456" behindDoc="0" locked="0" layoutInCell="1" allowOverlap="1" wp14:anchorId="4AFE99C2" wp14:editId="5517EF79">
                <wp:simplePos x="0" y="0"/>
                <wp:positionH relativeFrom="column">
                  <wp:posOffset>1308375</wp:posOffset>
                </wp:positionH>
                <wp:positionV relativeFrom="paragraph">
                  <wp:posOffset>1009290</wp:posOffset>
                </wp:positionV>
                <wp:extent cx="360" cy="360"/>
                <wp:effectExtent l="76200" t="114300" r="95250" b="114300"/>
                <wp:wrapNone/>
                <wp:docPr id="17" name="Entrada de lápiz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7456" behindDoc="0" locked="0" layoutInCell="1" allowOverlap="1" wp14:anchorId="4AFE99C2" wp14:editId="5517EF79">
                <wp:simplePos x="0" y="0"/>
                <wp:positionH relativeFrom="column">
                  <wp:posOffset>1308375</wp:posOffset>
                </wp:positionH>
                <wp:positionV relativeFrom="paragraph">
                  <wp:posOffset>1009290</wp:posOffset>
                </wp:positionV>
                <wp:extent cx="360" cy="360"/>
                <wp:effectExtent l="76200" t="114300" r="95250" b="114300"/>
                <wp:wrapNone/>
                <wp:docPr id="17" name="Entrada de lápiz 1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Entrada de lápiz 17"/>
                        <pic:cNvPicPr/>
                      </pic:nvPicPr>
                      <pic:blipFill>
                        <a:blip r:embed="rId1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" cy="12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E832EA">
        <w:rPr>
          <w:noProof/>
        </w:rPr>
        <mc:AlternateContent>
          <mc:Choice Requires="aink">
            <w:drawing>
              <wp:anchor distT="0" distB="0" distL="114300" distR="114300" simplePos="0" relativeHeight="251666432" behindDoc="0" locked="0" layoutInCell="1" allowOverlap="1" wp14:anchorId="4F5E7FD3" wp14:editId="4172A927">
                <wp:simplePos x="0" y="0"/>
                <wp:positionH relativeFrom="column">
                  <wp:posOffset>851175</wp:posOffset>
                </wp:positionH>
                <wp:positionV relativeFrom="paragraph">
                  <wp:posOffset>1009290</wp:posOffset>
                </wp:positionV>
                <wp:extent cx="360" cy="360"/>
                <wp:effectExtent l="76200" t="114300" r="95250" b="114300"/>
                <wp:wrapNone/>
                <wp:docPr id="16" name="Entrada de lápiz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6432" behindDoc="0" locked="0" layoutInCell="1" allowOverlap="1" wp14:anchorId="4F5E7FD3" wp14:editId="4172A927">
                <wp:simplePos x="0" y="0"/>
                <wp:positionH relativeFrom="column">
                  <wp:posOffset>851175</wp:posOffset>
                </wp:positionH>
                <wp:positionV relativeFrom="paragraph">
                  <wp:posOffset>1009290</wp:posOffset>
                </wp:positionV>
                <wp:extent cx="360" cy="360"/>
                <wp:effectExtent l="76200" t="114300" r="95250" b="114300"/>
                <wp:wrapNone/>
                <wp:docPr id="16" name="Entrada de lápiz 1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Entrada de lápiz 16"/>
                        <pic:cNvPicPr/>
                      </pic:nvPicPr>
                      <pic:blipFill>
                        <a:blip r:embed="rId1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" cy="12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E832EA">
        <w:rPr>
          <w:noProof/>
        </w:rPr>
        <mc:AlternateContent>
          <mc:Choice Requires="aink">
            <w:drawing>
              <wp:anchor distT="0" distB="0" distL="114300" distR="114300" simplePos="0" relativeHeight="251665408" behindDoc="0" locked="0" layoutInCell="1" allowOverlap="1" wp14:anchorId="621C74F1" wp14:editId="2998D2C0">
                <wp:simplePos x="0" y="0"/>
                <wp:positionH relativeFrom="column">
                  <wp:posOffset>1765935</wp:posOffset>
                </wp:positionH>
                <wp:positionV relativeFrom="paragraph">
                  <wp:posOffset>540570</wp:posOffset>
                </wp:positionV>
                <wp:extent cx="360" cy="360"/>
                <wp:effectExtent l="76200" t="114300" r="95250" b="114300"/>
                <wp:wrapNone/>
                <wp:docPr id="15" name="Entrada de lápiz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5408" behindDoc="0" locked="0" layoutInCell="1" allowOverlap="1" wp14:anchorId="621C74F1" wp14:editId="2998D2C0">
                <wp:simplePos x="0" y="0"/>
                <wp:positionH relativeFrom="column">
                  <wp:posOffset>1765935</wp:posOffset>
                </wp:positionH>
                <wp:positionV relativeFrom="paragraph">
                  <wp:posOffset>540570</wp:posOffset>
                </wp:positionV>
                <wp:extent cx="360" cy="360"/>
                <wp:effectExtent l="76200" t="114300" r="95250" b="114300"/>
                <wp:wrapNone/>
                <wp:docPr id="15" name="Entrada de lápiz 1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Entrada de lápiz 15"/>
                        <pic:cNvPicPr/>
                      </pic:nvPicPr>
                      <pic:blipFill>
                        <a:blip r:embed="rId1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" cy="12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E832EA">
        <w:rPr>
          <w:noProof/>
        </w:rPr>
        <mc:AlternateContent>
          <mc:Choice Requires="aink">
            <w:drawing>
              <wp:anchor distT="0" distB="0" distL="114300" distR="114300" simplePos="0" relativeHeight="251664384" behindDoc="0" locked="0" layoutInCell="1" allowOverlap="1" wp14:anchorId="249D332C" wp14:editId="738BAAD5">
                <wp:simplePos x="0" y="0"/>
                <wp:positionH relativeFrom="column">
                  <wp:posOffset>1308375</wp:posOffset>
                </wp:positionH>
                <wp:positionV relativeFrom="paragraph">
                  <wp:posOffset>540570</wp:posOffset>
                </wp:positionV>
                <wp:extent cx="360" cy="360"/>
                <wp:effectExtent l="76200" t="114300" r="95250" b="114300"/>
                <wp:wrapNone/>
                <wp:docPr id="14" name="Entrada de lápiz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4384" behindDoc="0" locked="0" layoutInCell="1" allowOverlap="1" wp14:anchorId="249D332C" wp14:editId="738BAAD5">
                <wp:simplePos x="0" y="0"/>
                <wp:positionH relativeFrom="column">
                  <wp:posOffset>1308375</wp:posOffset>
                </wp:positionH>
                <wp:positionV relativeFrom="paragraph">
                  <wp:posOffset>540570</wp:posOffset>
                </wp:positionV>
                <wp:extent cx="360" cy="360"/>
                <wp:effectExtent l="76200" t="114300" r="95250" b="114300"/>
                <wp:wrapNone/>
                <wp:docPr id="14" name="Entrada de lápiz 1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Entrada de lápiz 14"/>
                        <pic:cNvPicPr/>
                      </pic:nvPicPr>
                      <pic:blipFill>
                        <a:blip r:embed="rId1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" cy="12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E832EA">
        <w:rPr>
          <w:noProof/>
        </w:rPr>
        <mc:AlternateContent>
          <mc:Choice Requires="aink">
            <w:drawing>
              <wp:anchor distT="0" distB="0" distL="114300" distR="114300" simplePos="0" relativeHeight="251663360" behindDoc="0" locked="0" layoutInCell="1" allowOverlap="1" wp14:anchorId="4D9E31EC" wp14:editId="14F465A0">
                <wp:simplePos x="0" y="0"/>
                <wp:positionH relativeFrom="column">
                  <wp:posOffset>863055</wp:posOffset>
                </wp:positionH>
                <wp:positionV relativeFrom="paragraph">
                  <wp:posOffset>529410</wp:posOffset>
                </wp:positionV>
                <wp:extent cx="360" cy="360"/>
                <wp:effectExtent l="76200" t="114300" r="95250" b="114300"/>
                <wp:wrapNone/>
                <wp:docPr id="13" name="Entrada de lápiz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3360" behindDoc="0" locked="0" layoutInCell="1" allowOverlap="1" wp14:anchorId="4D9E31EC" wp14:editId="14F465A0">
                <wp:simplePos x="0" y="0"/>
                <wp:positionH relativeFrom="column">
                  <wp:posOffset>863055</wp:posOffset>
                </wp:positionH>
                <wp:positionV relativeFrom="paragraph">
                  <wp:posOffset>529410</wp:posOffset>
                </wp:positionV>
                <wp:extent cx="360" cy="360"/>
                <wp:effectExtent l="76200" t="114300" r="95250" b="114300"/>
                <wp:wrapNone/>
                <wp:docPr id="13" name="Entrada de lápiz 1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Entrada de lápiz 13"/>
                        <pic:cNvPicPr/>
                      </pic:nvPicPr>
                      <pic:blipFill>
                        <a:blip r:embed="rId2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" cy="12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E832EA">
        <w:rPr>
          <w:noProof/>
        </w:rPr>
        <mc:AlternateContent>
          <mc:Choice Requires="aink">
            <w:drawing>
              <wp:anchor distT="0" distB="0" distL="114300" distR="114300" simplePos="0" relativeHeight="251662336" behindDoc="0" locked="0" layoutInCell="1" allowOverlap="1" wp14:anchorId="67BB7FC9" wp14:editId="7259C02B">
                <wp:simplePos x="0" y="0"/>
                <wp:positionH relativeFrom="column">
                  <wp:posOffset>1765935</wp:posOffset>
                </wp:positionH>
                <wp:positionV relativeFrom="paragraph">
                  <wp:posOffset>83730</wp:posOffset>
                </wp:positionV>
                <wp:extent cx="360" cy="360"/>
                <wp:effectExtent l="76200" t="114300" r="95250" b="114300"/>
                <wp:wrapNone/>
                <wp:docPr id="12" name="Entrada de lápiz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2336" behindDoc="0" locked="0" layoutInCell="1" allowOverlap="1" wp14:anchorId="67BB7FC9" wp14:editId="7259C02B">
                <wp:simplePos x="0" y="0"/>
                <wp:positionH relativeFrom="column">
                  <wp:posOffset>1765935</wp:posOffset>
                </wp:positionH>
                <wp:positionV relativeFrom="paragraph">
                  <wp:posOffset>83730</wp:posOffset>
                </wp:positionV>
                <wp:extent cx="360" cy="360"/>
                <wp:effectExtent l="76200" t="114300" r="95250" b="114300"/>
                <wp:wrapNone/>
                <wp:docPr id="12" name="Entrada de lápiz 1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Entrada de lápiz 12"/>
                        <pic:cNvPicPr/>
                      </pic:nvPicPr>
                      <pic:blipFill>
                        <a:blip r:embed="rId2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" cy="12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E832EA">
        <w:rPr>
          <w:noProof/>
        </w:rPr>
        <mc:AlternateContent>
          <mc:Choice Requires="aink">
            <w:drawing>
              <wp:anchor distT="0" distB="0" distL="114300" distR="114300" simplePos="0" relativeHeight="251661312" behindDoc="0" locked="0" layoutInCell="1" allowOverlap="1" wp14:anchorId="30F3597C" wp14:editId="4CCB83B2">
                <wp:simplePos x="0" y="0"/>
                <wp:positionH relativeFrom="column">
                  <wp:posOffset>1308375</wp:posOffset>
                </wp:positionH>
                <wp:positionV relativeFrom="paragraph">
                  <wp:posOffset>94890</wp:posOffset>
                </wp:positionV>
                <wp:extent cx="360" cy="360"/>
                <wp:effectExtent l="76200" t="114300" r="95250" b="114300"/>
                <wp:wrapNone/>
                <wp:docPr id="11" name="Entrada de lápiz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1312" behindDoc="0" locked="0" layoutInCell="1" allowOverlap="1" wp14:anchorId="30F3597C" wp14:editId="4CCB83B2">
                <wp:simplePos x="0" y="0"/>
                <wp:positionH relativeFrom="column">
                  <wp:posOffset>1308375</wp:posOffset>
                </wp:positionH>
                <wp:positionV relativeFrom="paragraph">
                  <wp:posOffset>94890</wp:posOffset>
                </wp:positionV>
                <wp:extent cx="360" cy="360"/>
                <wp:effectExtent l="76200" t="114300" r="95250" b="114300"/>
                <wp:wrapNone/>
                <wp:docPr id="11" name="Entrada de lápiz 1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Entrada de lápiz 11"/>
                        <pic:cNvPicPr/>
                      </pic:nvPicPr>
                      <pic:blipFill>
                        <a:blip r:embed="rId2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" cy="12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E832EA">
        <w:rPr>
          <w:noProof/>
        </w:rPr>
        <mc:AlternateContent>
          <mc:Choice Requires="aink">
            <w:drawing>
              <wp:anchor distT="0" distB="0" distL="114300" distR="114300" simplePos="0" relativeHeight="251660288" behindDoc="0" locked="0" layoutInCell="1" allowOverlap="1" wp14:anchorId="49044718" wp14:editId="12588F23">
                <wp:simplePos x="0" y="0"/>
                <wp:positionH relativeFrom="column">
                  <wp:posOffset>863055</wp:posOffset>
                </wp:positionH>
                <wp:positionV relativeFrom="paragraph">
                  <wp:posOffset>83730</wp:posOffset>
                </wp:positionV>
                <wp:extent cx="360" cy="360"/>
                <wp:effectExtent l="76200" t="114300" r="95250" b="114300"/>
                <wp:wrapNone/>
                <wp:docPr id="10" name="Entrada de lápiz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0288" behindDoc="0" locked="0" layoutInCell="1" allowOverlap="1" wp14:anchorId="49044718" wp14:editId="12588F23">
                <wp:simplePos x="0" y="0"/>
                <wp:positionH relativeFrom="column">
                  <wp:posOffset>863055</wp:posOffset>
                </wp:positionH>
                <wp:positionV relativeFrom="paragraph">
                  <wp:posOffset>83730</wp:posOffset>
                </wp:positionV>
                <wp:extent cx="360" cy="360"/>
                <wp:effectExtent l="76200" t="114300" r="95250" b="114300"/>
                <wp:wrapNone/>
                <wp:docPr id="10" name="Entrada de lápiz 1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Entrada de lápiz 10"/>
                        <pic:cNvPicPr/>
                      </pic:nvPicPr>
                      <pic:blipFill>
                        <a:blip r:embed="rId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" cy="12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8458262" w14:textId="2DA7CA69" w:rsidR="00495072" w:rsidRPr="00495072" w:rsidRDefault="00495072" w:rsidP="00495072"/>
    <w:p w14:paraId="190CEBB3" w14:textId="1FBAE56E" w:rsidR="00495072" w:rsidRPr="00495072" w:rsidRDefault="00495072" w:rsidP="00495072"/>
    <w:p w14:paraId="600077AA" w14:textId="0CFB9246" w:rsidR="00495072" w:rsidRPr="00495072" w:rsidRDefault="00495072" w:rsidP="00495072"/>
    <w:p w14:paraId="2A272EEB" w14:textId="3A8A7DF4" w:rsidR="00495072" w:rsidRDefault="00495072" w:rsidP="00495072"/>
    <w:p w14:paraId="753E1BE8" w14:textId="77777777" w:rsidR="00495072" w:rsidRDefault="00495072" w:rsidP="00495072">
      <w:pPr>
        <w:sectPr w:rsidR="00495072" w:rsidSect="0072241D">
          <w:pgSz w:w="12240" w:h="15840"/>
          <w:pgMar w:top="1417" w:right="1701" w:bottom="1417" w:left="1701" w:header="708" w:footer="708" w:gutter="0"/>
          <w:pgBorders w:offsetFrom="page">
            <w:top w:val="threeDEngrave" w:sz="12" w:space="24" w:color="000000" w:themeColor="text1"/>
            <w:left w:val="threeDEngrave" w:sz="12" w:space="24" w:color="000000" w:themeColor="text1"/>
            <w:bottom w:val="threeDEmboss" w:sz="12" w:space="24" w:color="000000" w:themeColor="text1"/>
            <w:right w:val="threeDEmboss" w:sz="12" w:space="24" w:color="000000" w:themeColor="text1"/>
          </w:pgBorders>
          <w:cols w:space="708"/>
          <w:docGrid w:linePitch="360"/>
        </w:sectPr>
      </w:pPr>
    </w:p>
    <w:p w14:paraId="6E0ECC5C" w14:textId="48C2D3A4" w:rsidR="00495072" w:rsidRDefault="00495072" w:rsidP="00495072"/>
    <w:p w14:paraId="3F882311" w14:textId="77777777" w:rsidR="00495072" w:rsidRPr="0035485C" w:rsidRDefault="00495072" w:rsidP="00495072">
      <w:pPr>
        <w:spacing w:after="0"/>
        <w:jc w:val="center"/>
        <w:rPr>
          <w:rFonts w:cs="Arial"/>
          <w:b/>
          <w:szCs w:val="24"/>
        </w:rPr>
      </w:pPr>
      <w:r>
        <w:tab/>
      </w:r>
      <w:r w:rsidRPr="0035485C">
        <w:rPr>
          <w:rFonts w:cs="Arial"/>
          <w:b/>
          <w:szCs w:val="24"/>
        </w:rPr>
        <w:t>Escuela Normal de Educación Preescolar</w:t>
      </w:r>
    </w:p>
    <w:p w14:paraId="64B60CC1" w14:textId="77777777" w:rsidR="00495072" w:rsidRPr="0035485C" w:rsidRDefault="00495072" w:rsidP="00495072">
      <w:pPr>
        <w:spacing w:after="0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es-MX"/>
        </w:rPr>
        <w:drawing>
          <wp:inline distT="0" distB="0" distL="0" distR="0" wp14:anchorId="26FC1F6B" wp14:editId="314E208B">
            <wp:extent cx="804545" cy="67056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143031" w14:textId="77777777" w:rsidR="00495072" w:rsidRPr="0035485C" w:rsidRDefault="00495072" w:rsidP="00495072">
      <w:pPr>
        <w:spacing w:after="0"/>
        <w:jc w:val="center"/>
        <w:rPr>
          <w:rFonts w:cs="Arial"/>
          <w:b/>
          <w:szCs w:val="24"/>
        </w:rPr>
      </w:pPr>
      <w:r w:rsidRPr="0035485C">
        <w:rPr>
          <w:rFonts w:cs="Arial"/>
          <w:b/>
          <w:szCs w:val="24"/>
        </w:rPr>
        <w:t>TERCER GRADO</w:t>
      </w:r>
    </w:p>
    <w:p w14:paraId="1C8986BE" w14:textId="77777777" w:rsidR="00495072" w:rsidRPr="0035485C" w:rsidRDefault="00495072" w:rsidP="00495072">
      <w:pPr>
        <w:spacing w:after="0"/>
        <w:jc w:val="center"/>
        <w:rPr>
          <w:rFonts w:cs="Arial"/>
          <w:b/>
          <w:szCs w:val="24"/>
        </w:rPr>
      </w:pPr>
      <w:r w:rsidRPr="0035485C">
        <w:rPr>
          <w:rFonts w:cs="Arial"/>
          <w:b/>
          <w:szCs w:val="24"/>
        </w:rPr>
        <w:t>Dra. Gloria Elizabeth Martínez Rivera</w:t>
      </w:r>
    </w:p>
    <w:p w14:paraId="6302F0AD" w14:textId="77777777" w:rsidR="00495072" w:rsidRPr="0035485C" w:rsidRDefault="00495072" w:rsidP="00495072">
      <w:pPr>
        <w:spacing w:after="0"/>
        <w:jc w:val="center"/>
        <w:rPr>
          <w:rFonts w:cs="Arial"/>
          <w:b/>
          <w:szCs w:val="24"/>
        </w:rPr>
      </w:pPr>
    </w:p>
    <w:p w14:paraId="02D80BE5" w14:textId="77777777" w:rsidR="00495072" w:rsidRPr="0035485C" w:rsidRDefault="00495072" w:rsidP="00495072">
      <w:pPr>
        <w:spacing w:after="0"/>
        <w:jc w:val="center"/>
        <w:rPr>
          <w:rFonts w:cs="Arial"/>
          <w:b/>
          <w:szCs w:val="24"/>
        </w:rPr>
      </w:pPr>
      <w:r w:rsidRPr="0035485C">
        <w:rPr>
          <w:rFonts w:cs="Arial"/>
          <w:b/>
          <w:szCs w:val="24"/>
        </w:rPr>
        <w:t>UNIDAD UNO</w:t>
      </w:r>
    </w:p>
    <w:p w14:paraId="354D0B03" w14:textId="77777777" w:rsidR="00495072" w:rsidRPr="0035485C" w:rsidRDefault="00495072" w:rsidP="00495072">
      <w:pPr>
        <w:spacing w:after="0"/>
        <w:jc w:val="center"/>
        <w:rPr>
          <w:rFonts w:cs="Arial"/>
          <w:b/>
          <w:szCs w:val="24"/>
        </w:rPr>
      </w:pPr>
    </w:p>
    <w:p w14:paraId="67AC3C1F" w14:textId="77777777" w:rsidR="00495072" w:rsidRPr="0035485C" w:rsidRDefault="00495072" w:rsidP="00495072">
      <w:pPr>
        <w:spacing w:after="0"/>
        <w:jc w:val="center"/>
        <w:rPr>
          <w:rFonts w:cs="Arial"/>
          <w:b/>
          <w:szCs w:val="24"/>
        </w:rPr>
      </w:pPr>
      <w:r w:rsidRPr="0035485C">
        <w:rPr>
          <w:rFonts w:cs="Arial"/>
          <w:b/>
          <w:szCs w:val="24"/>
        </w:rPr>
        <w:t>TUTORÍA</w:t>
      </w:r>
    </w:p>
    <w:p w14:paraId="558B4D6C" w14:textId="77777777" w:rsidR="00495072" w:rsidRPr="0035485C" w:rsidRDefault="00495072" w:rsidP="00495072">
      <w:pPr>
        <w:spacing w:after="0"/>
        <w:jc w:val="center"/>
        <w:rPr>
          <w:rFonts w:cs="Arial"/>
          <w:b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495072" w:rsidRPr="0035485C" w14:paraId="593DB964" w14:textId="77777777" w:rsidTr="00F959FF">
        <w:tc>
          <w:tcPr>
            <w:tcW w:w="1980" w:type="dxa"/>
          </w:tcPr>
          <w:p w14:paraId="5C26121B" w14:textId="77777777" w:rsidR="00495072" w:rsidRPr="0035485C" w:rsidRDefault="00495072" w:rsidP="00F959FF">
            <w:pPr>
              <w:jc w:val="both"/>
              <w:rPr>
                <w:rFonts w:cs="Arial"/>
                <w:b/>
                <w:szCs w:val="24"/>
              </w:rPr>
            </w:pPr>
            <w:r w:rsidRPr="0035485C">
              <w:rPr>
                <w:rFonts w:cs="Arial"/>
                <w:b/>
                <w:szCs w:val="24"/>
              </w:rPr>
              <w:t>Tema</w:t>
            </w:r>
          </w:p>
        </w:tc>
        <w:tc>
          <w:tcPr>
            <w:tcW w:w="6848" w:type="dxa"/>
          </w:tcPr>
          <w:p w14:paraId="3B9188E6" w14:textId="77777777" w:rsidR="00495072" w:rsidRPr="0035485C" w:rsidRDefault="00495072" w:rsidP="00F959FF">
            <w:pPr>
              <w:jc w:val="both"/>
              <w:rPr>
                <w:rFonts w:cs="Arial"/>
                <w:b/>
                <w:szCs w:val="24"/>
              </w:rPr>
            </w:pPr>
            <w:r w:rsidRPr="0035485C">
              <w:rPr>
                <w:rFonts w:cs="Arial"/>
                <w:b/>
                <w:szCs w:val="24"/>
              </w:rPr>
              <w:t>Seguimiento al Plan de Vida y Carrera</w:t>
            </w:r>
          </w:p>
        </w:tc>
      </w:tr>
      <w:tr w:rsidR="00495072" w:rsidRPr="0035485C" w14:paraId="5777C292" w14:textId="77777777" w:rsidTr="00F959FF">
        <w:tc>
          <w:tcPr>
            <w:tcW w:w="1980" w:type="dxa"/>
          </w:tcPr>
          <w:p w14:paraId="2FFE295D" w14:textId="77777777" w:rsidR="00495072" w:rsidRPr="0035485C" w:rsidRDefault="00495072" w:rsidP="00F959FF">
            <w:pPr>
              <w:jc w:val="both"/>
              <w:rPr>
                <w:rFonts w:cs="Arial"/>
                <w:b/>
                <w:szCs w:val="24"/>
              </w:rPr>
            </w:pPr>
            <w:r w:rsidRPr="0035485C">
              <w:rPr>
                <w:rFonts w:cs="Arial"/>
                <w:b/>
                <w:szCs w:val="24"/>
              </w:rPr>
              <w:t>Propósito</w:t>
            </w:r>
          </w:p>
        </w:tc>
        <w:tc>
          <w:tcPr>
            <w:tcW w:w="6848" w:type="dxa"/>
          </w:tcPr>
          <w:p w14:paraId="4485AE2D" w14:textId="77777777" w:rsidR="00495072" w:rsidRPr="0035485C" w:rsidRDefault="00495072" w:rsidP="00F959FF">
            <w:pPr>
              <w:jc w:val="both"/>
              <w:rPr>
                <w:rFonts w:cs="Arial"/>
                <w:b/>
                <w:szCs w:val="24"/>
              </w:rPr>
            </w:pPr>
            <w:r w:rsidRPr="0035485C">
              <w:rPr>
                <w:rFonts w:cs="Arial"/>
                <w:b/>
                <w:szCs w:val="24"/>
              </w:rPr>
              <w:t xml:space="preserve">Al </w:t>
            </w:r>
            <w:proofErr w:type="gramStart"/>
            <w:r w:rsidRPr="0035485C">
              <w:rPr>
                <w:rFonts w:cs="Arial"/>
                <w:b/>
                <w:szCs w:val="24"/>
              </w:rPr>
              <w:t>término  el</w:t>
            </w:r>
            <w:proofErr w:type="gramEnd"/>
            <w:r w:rsidRPr="0035485C">
              <w:rPr>
                <w:rFonts w:cs="Arial"/>
                <w:b/>
                <w:szCs w:val="24"/>
              </w:rPr>
              <w:t xml:space="preserve"> tema el estudiante valorará el nivel de logro de su Plan de Vida y Carrera; de acuerdo a los pronósticos de tiempo de sus planes de acción  en los diferentes ámbitos de su vida e identificará las estrategias desarrolladas y utilizadas para el cumplimiento de los retos y metas que se planteó al inicio de su formación profesional</w:t>
            </w:r>
          </w:p>
        </w:tc>
      </w:tr>
      <w:tr w:rsidR="00495072" w:rsidRPr="0035485C" w14:paraId="17B68DC5" w14:textId="77777777" w:rsidTr="00F959FF">
        <w:tc>
          <w:tcPr>
            <w:tcW w:w="1980" w:type="dxa"/>
          </w:tcPr>
          <w:p w14:paraId="28704D28" w14:textId="77777777" w:rsidR="00495072" w:rsidRPr="0035485C" w:rsidRDefault="00495072" w:rsidP="00F959FF">
            <w:pPr>
              <w:jc w:val="both"/>
              <w:rPr>
                <w:rFonts w:cs="Arial"/>
                <w:b/>
                <w:szCs w:val="24"/>
              </w:rPr>
            </w:pPr>
            <w:r w:rsidRPr="0035485C">
              <w:rPr>
                <w:rFonts w:cs="Arial"/>
                <w:b/>
                <w:szCs w:val="24"/>
              </w:rPr>
              <w:t>Actividad</w:t>
            </w:r>
          </w:p>
        </w:tc>
        <w:tc>
          <w:tcPr>
            <w:tcW w:w="6848" w:type="dxa"/>
          </w:tcPr>
          <w:p w14:paraId="774CC381" w14:textId="77777777" w:rsidR="00495072" w:rsidRDefault="00495072" w:rsidP="00F959FF">
            <w:pPr>
              <w:jc w:val="both"/>
              <w:rPr>
                <w:rFonts w:cs="Arial"/>
                <w:b/>
                <w:szCs w:val="24"/>
              </w:rPr>
            </w:pPr>
            <w:r w:rsidRPr="0035485C">
              <w:rPr>
                <w:rFonts w:cs="Arial"/>
                <w:b/>
                <w:szCs w:val="24"/>
              </w:rPr>
              <w:t xml:space="preserve">Elaborar la actividad </w:t>
            </w:r>
            <w:r>
              <w:rPr>
                <w:rFonts w:cs="Arial"/>
                <w:b/>
                <w:szCs w:val="24"/>
              </w:rPr>
              <w:t xml:space="preserve">1.- </w:t>
            </w:r>
            <w:r w:rsidRPr="0035485C">
              <w:rPr>
                <w:rFonts w:cs="Arial"/>
                <w:b/>
                <w:szCs w:val="24"/>
              </w:rPr>
              <w:t>¿Cuáles son tus alternativas?</w:t>
            </w:r>
            <w:r>
              <w:rPr>
                <w:rFonts w:cs="Arial"/>
                <w:b/>
                <w:szCs w:val="24"/>
              </w:rPr>
              <w:t xml:space="preserve"> Y</w:t>
            </w:r>
          </w:p>
          <w:p w14:paraId="56F5331C" w14:textId="77777777" w:rsidR="00495072" w:rsidRPr="0035485C" w:rsidRDefault="00495072" w:rsidP="00F959FF">
            <w:pPr>
              <w:jc w:val="both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Actividad 2.- ¿Qué recursos personales necesitas?</w:t>
            </w:r>
          </w:p>
        </w:tc>
      </w:tr>
      <w:tr w:rsidR="00495072" w:rsidRPr="0035485C" w14:paraId="70FC48B9" w14:textId="77777777" w:rsidTr="00F959FF">
        <w:tc>
          <w:tcPr>
            <w:tcW w:w="1980" w:type="dxa"/>
          </w:tcPr>
          <w:p w14:paraId="516974D0" w14:textId="77777777" w:rsidR="00495072" w:rsidRPr="0035485C" w:rsidRDefault="00495072" w:rsidP="00F959FF">
            <w:pPr>
              <w:jc w:val="both"/>
              <w:rPr>
                <w:rFonts w:cs="Arial"/>
                <w:b/>
                <w:szCs w:val="24"/>
              </w:rPr>
            </w:pPr>
            <w:r w:rsidRPr="0035485C">
              <w:rPr>
                <w:rFonts w:cs="Arial"/>
                <w:b/>
                <w:szCs w:val="24"/>
              </w:rPr>
              <w:t>Rúbrica</w:t>
            </w:r>
          </w:p>
        </w:tc>
        <w:tc>
          <w:tcPr>
            <w:tcW w:w="6848" w:type="dxa"/>
          </w:tcPr>
          <w:p w14:paraId="55B33CE2" w14:textId="77777777" w:rsidR="00495072" w:rsidRPr="0035485C" w:rsidRDefault="00495072" w:rsidP="00F959FF">
            <w:pPr>
              <w:jc w:val="both"/>
              <w:rPr>
                <w:rFonts w:cs="Arial"/>
                <w:b/>
                <w:szCs w:val="24"/>
              </w:rPr>
            </w:pPr>
            <w:r w:rsidRPr="0035485C">
              <w:rPr>
                <w:rFonts w:cs="Arial"/>
                <w:b/>
                <w:szCs w:val="24"/>
              </w:rPr>
              <w:t>La actividad debe de contar con datos personales y de la institución.</w:t>
            </w:r>
          </w:p>
          <w:p w14:paraId="58338477" w14:textId="77777777" w:rsidR="00495072" w:rsidRPr="0035485C" w:rsidRDefault="00495072" w:rsidP="00F959FF">
            <w:pPr>
              <w:jc w:val="both"/>
              <w:rPr>
                <w:rFonts w:cs="Arial"/>
                <w:b/>
                <w:szCs w:val="24"/>
              </w:rPr>
            </w:pPr>
            <w:r w:rsidRPr="0035485C">
              <w:rPr>
                <w:rFonts w:cs="Arial"/>
                <w:b/>
                <w:szCs w:val="24"/>
              </w:rPr>
              <w:t>Dar respuesta a los 12 puntos presentados</w:t>
            </w:r>
          </w:p>
          <w:p w14:paraId="4B6DA551" w14:textId="77777777" w:rsidR="00495072" w:rsidRPr="0035485C" w:rsidRDefault="00495072" w:rsidP="00F959FF">
            <w:pPr>
              <w:jc w:val="both"/>
              <w:rPr>
                <w:rFonts w:cs="Arial"/>
                <w:b/>
                <w:szCs w:val="24"/>
              </w:rPr>
            </w:pPr>
            <w:r w:rsidRPr="0035485C">
              <w:rPr>
                <w:rFonts w:cs="Arial"/>
                <w:b/>
                <w:szCs w:val="24"/>
              </w:rPr>
              <w:t>Cuidar la ortografía</w:t>
            </w:r>
          </w:p>
          <w:p w14:paraId="486BF755" w14:textId="77777777" w:rsidR="00495072" w:rsidRPr="0035485C" w:rsidRDefault="00495072" w:rsidP="00F959FF">
            <w:pPr>
              <w:jc w:val="both"/>
              <w:rPr>
                <w:rFonts w:cs="Arial"/>
                <w:b/>
                <w:szCs w:val="24"/>
              </w:rPr>
            </w:pPr>
            <w:r w:rsidRPr="0035485C">
              <w:rPr>
                <w:rFonts w:cs="Arial"/>
                <w:b/>
                <w:szCs w:val="24"/>
              </w:rPr>
              <w:t xml:space="preserve">Subir la actividad de manera individual a escuela en red.  </w:t>
            </w:r>
          </w:p>
        </w:tc>
      </w:tr>
      <w:tr w:rsidR="00495072" w:rsidRPr="0035485C" w14:paraId="19DABB9B" w14:textId="77777777" w:rsidTr="00F959FF">
        <w:tc>
          <w:tcPr>
            <w:tcW w:w="1980" w:type="dxa"/>
          </w:tcPr>
          <w:p w14:paraId="197EE10A" w14:textId="77777777" w:rsidR="00495072" w:rsidRPr="0035485C" w:rsidRDefault="00495072" w:rsidP="00F959FF">
            <w:pPr>
              <w:jc w:val="both"/>
              <w:rPr>
                <w:rFonts w:cs="Arial"/>
                <w:b/>
                <w:szCs w:val="24"/>
              </w:rPr>
            </w:pPr>
            <w:r w:rsidRPr="0035485C">
              <w:rPr>
                <w:rFonts w:cs="Arial"/>
                <w:b/>
                <w:szCs w:val="24"/>
              </w:rPr>
              <w:t>Fecha de entrega</w:t>
            </w:r>
          </w:p>
        </w:tc>
        <w:tc>
          <w:tcPr>
            <w:tcW w:w="6848" w:type="dxa"/>
          </w:tcPr>
          <w:p w14:paraId="338BEB9D" w14:textId="77777777" w:rsidR="00495072" w:rsidRPr="0035485C" w:rsidRDefault="00495072" w:rsidP="00F959FF">
            <w:pPr>
              <w:jc w:val="both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29</w:t>
            </w:r>
            <w:r w:rsidRPr="0035485C">
              <w:rPr>
                <w:rFonts w:cs="Arial"/>
                <w:b/>
                <w:szCs w:val="24"/>
              </w:rPr>
              <w:t xml:space="preserve"> de abril de 2021.</w:t>
            </w:r>
          </w:p>
        </w:tc>
      </w:tr>
    </w:tbl>
    <w:p w14:paraId="7434E685" w14:textId="1CAFFFFC" w:rsidR="00495072" w:rsidRPr="00495072" w:rsidRDefault="00495072" w:rsidP="00495072">
      <w:pPr>
        <w:tabs>
          <w:tab w:val="left" w:pos="1035"/>
        </w:tabs>
      </w:pPr>
    </w:p>
    <w:sectPr w:rsidR="00495072" w:rsidRPr="00495072" w:rsidSect="0072241D">
      <w:pgSz w:w="12240" w:h="15840"/>
      <w:pgMar w:top="1417" w:right="1701" w:bottom="1417" w:left="1701" w:header="708" w:footer="708" w:gutter="0"/>
      <w:pgBorders w:offsetFrom="page">
        <w:top w:val="threeDEngrave" w:sz="12" w:space="24" w:color="000000" w:themeColor="text1"/>
        <w:left w:val="threeDEngrave" w:sz="12" w:space="24" w:color="000000" w:themeColor="text1"/>
        <w:bottom w:val="threeDEmboss" w:sz="12" w:space="24" w:color="000000" w:themeColor="text1"/>
        <w:right w:val="threeDEmboss" w:sz="12" w:space="24" w:color="000000" w:themeColor="tex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00423D"/>
    <w:multiLevelType w:val="multilevel"/>
    <w:tmpl w:val="F88C9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6A4002"/>
    <w:multiLevelType w:val="hybridMultilevel"/>
    <w:tmpl w:val="7F1E1538"/>
    <w:lvl w:ilvl="0" w:tplc="8C4245E2">
      <w:start w:val="2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802B59"/>
    <w:multiLevelType w:val="hybridMultilevel"/>
    <w:tmpl w:val="5D40E8B0"/>
    <w:lvl w:ilvl="0" w:tplc="08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0A23E6"/>
    <w:multiLevelType w:val="hybridMultilevel"/>
    <w:tmpl w:val="0B22924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0476A2"/>
    <w:multiLevelType w:val="hybridMultilevel"/>
    <w:tmpl w:val="E2B6E39A"/>
    <w:lvl w:ilvl="0" w:tplc="08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EC76BD5"/>
    <w:multiLevelType w:val="hybridMultilevel"/>
    <w:tmpl w:val="539E4758"/>
    <w:lvl w:ilvl="0" w:tplc="8C4245E2">
      <w:start w:val="2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8C6"/>
    <w:rsid w:val="000166A4"/>
    <w:rsid w:val="00044FFF"/>
    <w:rsid w:val="00110498"/>
    <w:rsid w:val="0018708C"/>
    <w:rsid w:val="00197105"/>
    <w:rsid w:val="001C5170"/>
    <w:rsid w:val="002067CB"/>
    <w:rsid w:val="0023186A"/>
    <w:rsid w:val="003457BB"/>
    <w:rsid w:val="0035274A"/>
    <w:rsid w:val="00367E6A"/>
    <w:rsid w:val="003A4FB0"/>
    <w:rsid w:val="003D44F5"/>
    <w:rsid w:val="004361D4"/>
    <w:rsid w:val="00495072"/>
    <w:rsid w:val="00517576"/>
    <w:rsid w:val="005404A2"/>
    <w:rsid w:val="00576FEE"/>
    <w:rsid w:val="005F0BDB"/>
    <w:rsid w:val="006120C0"/>
    <w:rsid w:val="006230EB"/>
    <w:rsid w:val="006551DF"/>
    <w:rsid w:val="006750A2"/>
    <w:rsid w:val="00680921"/>
    <w:rsid w:val="0072241D"/>
    <w:rsid w:val="007566D6"/>
    <w:rsid w:val="00774D39"/>
    <w:rsid w:val="007F2135"/>
    <w:rsid w:val="00811919"/>
    <w:rsid w:val="00813E6C"/>
    <w:rsid w:val="00890206"/>
    <w:rsid w:val="009E2B2E"/>
    <w:rsid w:val="009F2D5E"/>
    <w:rsid w:val="00A926B3"/>
    <w:rsid w:val="00AD5C8E"/>
    <w:rsid w:val="00B33247"/>
    <w:rsid w:val="00B8033B"/>
    <w:rsid w:val="00BA5131"/>
    <w:rsid w:val="00C268C6"/>
    <w:rsid w:val="00C807A4"/>
    <w:rsid w:val="00D50E32"/>
    <w:rsid w:val="00DA3F58"/>
    <w:rsid w:val="00DE1B4F"/>
    <w:rsid w:val="00DE4341"/>
    <w:rsid w:val="00E832EA"/>
    <w:rsid w:val="00ED3309"/>
    <w:rsid w:val="00F42051"/>
    <w:rsid w:val="00F618B0"/>
    <w:rsid w:val="00F839E0"/>
    <w:rsid w:val="00FE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79653"/>
  <w15:chartTrackingRefBased/>
  <w15:docId w15:val="{B05B87A7-4B6B-4557-B8DA-3B0893057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131"/>
    <w:pPr>
      <w:spacing w:line="360" w:lineRule="auto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926B3"/>
    <w:pPr>
      <w:keepNext/>
      <w:keepLines/>
      <w:spacing w:after="0" w:line="240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166A4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811919"/>
    <w:pPr>
      <w:keepNext/>
      <w:keepLines/>
      <w:spacing w:before="40" w:after="0"/>
      <w:outlineLvl w:val="2"/>
    </w:pPr>
    <w:rPr>
      <w:rFonts w:eastAsiaTheme="majorEastAsia" w:cstheme="majorBidi"/>
      <w:color w:val="000000" w:themeColor="text1"/>
      <w:sz w:val="28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926B3"/>
    <w:rPr>
      <w:rFonts w:ascii="Arial" w:eastAsiaTheme="majorEastAsia" w:hAnsi="Arial" w:cstheme="majorBidi"/>
      <w:b/>
      <w:sz w:val="32"/>
      <w:szCs w:val="32"/>
    </w:rPr>
  </w:style>
  <w:style w:type="paragraph" w:styleId="Subttulo">
    <w:name w:val="Subtitle"/>
    <w:basedOn w:val="Normal"/>
    <w:next w:val="Normal"/>
    <w:link w:val="SubttuloCar"/>
    <w:uiPriority w:val="11"/>
    <w:qFormat/>
    <w:rsid w:val="006750A2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750A2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Ttulo2Car">
    <w:name w:val="Título 2 Car"/>
    <w:basedOn w:val="Fuentedeprrafopredeter"/>
    <w:link w:val="Ttulo2"/>
    <w:uiPriority w:val="9"/>
    <w:rsid w:val="000166A4"/>
    <w:rPr>
      <w:rFonts w:ascii="Arial" w:eastAsiaTheme="majorEastAsia" w:hAnsi="Arial" w:cstheme="majorBidi"/>
      <w:b/>
      <w:sz w:val="28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11919"/>
    <w:rPr>
      <w:rFonts w:ascii="Arial" w:eastAsiaTheme="majorEastAsia" w:hAnsi="Arial" w:cstheme="majorBidi"/>
      <w:color w:val="000000" w:themeColor="text1"/>
      <w:sz w:val="28"/>
      <w:szCs w:val="24"/>
    </w:rPr>
  </w:style>
  <w:style w:type="paragraph" w:styleId="Prrafodelista">
    <w:name w:val="List Paragraph"/>
    <w:basedOn w:val="Normal"/>
    <w:uiPriority w:val="34"/>
    <w:qFormat/>
    <w:rsid w:val="00C268C6"/>
    <w:pPr>
      <w:ind w:left="720"/>
      <w:contextualSpacing/>
    </w:pPr>
  </w:style>
  <w:style w:type="table" w:styleId="Tablaconcuadrcula">
    <w:name w:val="Table Grid"/>
    <w:basedOn w:val="Tablanormal"/>
    <w:uiPriority w:val="39"/>
    <w:rsid w:val="00495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77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ink/ink4.xml"/><Relationship Id="rId18" Type="http://schemas.openxmlformats.org/officeDocument/2006/relationships/image" Target="media/image6.png"/><Relationship Id="rId26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customXml" Target="ink/ink8.xml"/><Relationship Id="rId7" Type="http://schemas.openxmlformats.org/officeDocument/2006/relationships/customXml" Target="ink/ink1.xml"/><Relationship Id="rId12" Type="http://schemas.openxmlformats.org/officeDocument/2006/relationships/image" Target="media/image3.png"/><Relationship Id="rId17" Type="http://schemas.openxmlformats.org/officeDocument/2006/relationships/customXml" Target="ink/ink6.xml"/><Relationship Id="rId25" Type="http://schemas.openxmlformats.org/officeDocument/2006/relationships/customXml" Target="ink/ink10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ink/ink3.xml"/><Relationship Id="rId24" Type="http://schemas.openxmlformats.org/officeDocument/2006/relationships/image" Target="media/image9.png"/><Relationship Id="rId5" Type="http://schemas.openxmlformats.org/officeDocument/2006/relationships/hyperlink" Target="http://187.160.244.18/sistema/Data/tareas/ENEP-00027/_Actividad/_has/00000000/7.png" TargetMode="External"/><Relationship Id="rId15" Type="http://schemas.openxmlformats.org/officeDocument/2006/relationships/customXml" Target="ink/ink5.xml"/><Relationship Id="rId23" Type="http://schemas.openxmlformats.org/officeDocument/2006/relationships/customXml" Target="ink/ink9.xml"/><Relationship Id="rId28" Type="http://schemas.openxmlformats.org/officeDocument/2006/relationships/fontTable" Target="fontTable.xml"/><Relationship Id="rId10" Type="http://schemas.openxmlformats.org/officeDocument/2006/relationships/image" Target="media/image20.png"/><Relationship Id="rId19" Type="http://schemas.openxmlformats.org/officeDocument/2006/relationships/customXml" Target="ink/ink7.xml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image" Target="media/image1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4-30T00:21:05.542"/>
    </inkml:context>
    <inkml:brush xml:id="br0">
      <inkml:brushProperty name="width" value="0.2" units="cm"/>
      <inkml:brushProperty name="height" value="0.2" units="cm"/>
      <inkml:brushProperty name="ignorePressure" value="1"/>
    </inkml:brush>
  </inkml:definitions>
  <inkml:trace contextRef="#ctx0" brushRef="#br0">28 855,'0'585,"-2"-554,-10 57,7-56,-3 54,7 1226,3-602,2-682,-4-27,0-1,0 1,0-1,1 1,-1-1,0 1,1-1,-1 0,0 1,1-1,-1 1,0-1,1 1,-1-1,1 0,-1 1,1-1,-1 0,1 0,-1 1,1-1,-1 0,1 0,0 0,2 0,-1-1,0 0,1 0,-1 0,0 0,0 0,1 0,-1-1,0 1,-1-1,1 0,0 1,0-1,-1 0,1 0,1-3,90-119,-69 95,-2-1,25-42,-2 2,5-13,-39 62,0 0,2 0,1 2,22-26,-2 6,29-43,-37 47,12-8,2 1,1 2,59-43,-75 62,28-19,-31 24,-1-1,21-21,-22 20,1 0,32-22,-31 25,0-1,35-35,106-156,-72 85,274-347,-309 402,3 2,109-91,-84 78,-61 53,2 1,1 2,1 0,51-30,310-151,-353 180,0-2,-2-1,48-48,23-19,-47 43,67-74,16-16,312-248,-448 385,-1 0,1-1,-1 1,0-1,0 1,0-1,3-7,-5 11,-1-1,0 1,0-1,0 0,1 1,-1-1,0 0,0 1,0-1,0 0,0 1,0-1,0 1,0-1,0 0,-1 1,1-1,0 0,0 1,0-1,-1 1,1-1,-1 0,0 0,0 0,-1 0,1 0,0 0,-1 0,1 1,0-1,-1 0,1 1,-1-1,1 1,-1 0,0-1,-1 1,-48-4,0 2,-60 6,-1 0,34-3,-102 14,-130 43,231-41,-84 5,70-11,-31-1,-196-8,145-5,-4 16,-3 1,-164 12,-10 1,197-25,-138-6,240-3,-67-16,21 2,102 20,-6 1,0-1,1-1,-1 1,0-1,1-1,0 1,-7-4,59 28,94 89,136 141,-260-235,-1 1,13 19,-18-23,0 0,1-1,0 0,1-1,17 14,78 38,-12-7,-60-36,1-2,73 29,-23-11,-51-18,0 2,-2 1,32 27,-3-2,-37-27,-2 1,42 46,6 8,236 220,-255-253,1-2,2-2,78 41,-108-65,-14-9,0 1,-1 0,1 0,-1 1,-1 1,1 0,-1 0,-1 1,13 15,46 73,-14-17,79 88,146 116,-104-110,102 88,-11-61,-212-165,3-3,0-2,70 27,-89-42,-5 1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4-29T06:58:26.704"/>
    </inkml:context>
    <inkml:brush xml:id="br0">
      <inkml:brushProperty name="width" value="0.35" units="cm"/>
      <inkml:brushProperty name="height" value="0.35" units="cm"/>
      <inkml:brushProperty name="color" value="#FF4E00"/>
      <inkml:brushProperty name="ignorePressure" value="1"/>
      <inkml:brushProperty name="inkEffects" value="rainbow"/>
      <inkml:brushProperty name="anchorX" value="-10119.36035"/>
      <inkml:brushProperty name="anchorY" value="-10119.36035"/>
      <inkml:brushProperty name="scaleFactor" value="0.498"/>
    </inkml:brush>
  </inkml:definitions>
  <inkml:trace contextRef="#ctx0" brushRef="#br0">0 0,'0'0,"0"0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4-29T06:58:49.994"/>
    </inkml:context>
    <inkml:brush xml:id="br0">
      <inkml:brushProperty name="width" value="0.35" units="cm"/>
      <inkml:brushProperty name="height" value="0.35" units="cm"/>
      <inkml:brushProperty name="color" value="#FF4E00"/>
      <inkml:brushProperty name="ignorePressure" value="1"/>
      <inkml:brushProperty name="inkEffects" value="rainbow"/>
      <inkml:brushProperty name="anchorX" value="-20238.7207"/>
      <inkml:brushProperty name="anchorY" value="-20238.7207"/>
      <inkml:brushProperty name="scaleFactor" value="0.498"/>
    </inkml:brush>
  </inkml:definitions>
  <inkml:trace contextRef="#ctx0" brushRef="#br0">0 1,'0'0,"0"0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4-29T06:58:48.308"/>
    </inkml:context>
    <inkml:brush xml:id="br0">
      <inkml:brushProperty name="width" value="0.35" units="cm"/>
      <inkml:brushProperty name="height" value="0.35" units="cm"/>
      <inkml:brushProperty name="color" value="#FF4E00"/>
      <inkml:brushProperty name="ignorePressure" value="1"/>
      <inkml:brushProperty name="inkEffects" value="rainbow"/>
      <inkml:brushProperty name="anchorX" value="-18973.80078"/>
      <inkml:brushProperty name="anchorY" value="-18973.80078"/>
      <inkml:brushProperty name="scaleFactor" value="0.498"/>
    </inkml:brush>
  </inkml:definitions>
  <inkml:trace contextRef="#ctx0" brushRef="#br0">0 1,'0'0,"0"0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4-29T06:58:46.278"/>
    </inkml:context>
    <inkml:brush xml:id="br0">
      <inkml:brushProperty name="width" value="0.35" units="cm"/>
      <inkml:brushProperty name="height" value="0.35" units="cm"/>
      <inkml:brushProperty name="color" value="#FF4E00"/>
      <inkml:brushProperty name="ignorePressure" value="1"/>
      <inkml:brushProperty name="inkEffects" value="rainbow"/>
      <inkml:brushProperty name="anchorX" value="-17708.88086"/>
      <inkml:brushProperty name="anchorY" value="-17708.88086"/>
      <inkml:brushProperty name="scaleFactor" value="0.498"/>
    </inkml:brush>
  </inkml:definitions>
  <inkml:trace contextRef="#ctx0" brushRef="#br0">1 1,'0'0,"0"0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4-29T06:58:43.423"/>
    </inkml:context>
    <inkml:brush xml:id="br0">
      <inkml:brushProperty name="width" value="0.35" units="cm"/>
      <inkml:brushProperty name="height" value="0.35" units="cm"/>
      <inkml:brushProperty name="color" value="#FF4E00"/>
      <inkml:brushProperty name="ignorePressure" value="1"/>
      <inkml:brushProperty name="inkEffects" value="rainbow"/>
      <inkml:brushProperty name="anchorX" value="-16443.96094"/>
      <inkml:brushProperty name="anchorY" value="-16443.96094"/>
      <inkml:brushProperty name="scaleFactor" value="0.498"/>
    </inkml:brush>
  </inkml:definitions>
  <inkml:trace contextRef="#ctx0" brushRef="#br0">0 1,'0'0,"0"0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4-29T06:58:41.295"/>
    </inkml:context>
    <inkml:brush xml:id="br0">
      <inkml:brushProperty name="width" value="0.35" units="cm"/>
      <inkml:brushProperty name="height" value="0.35" units="cm"/>
      <inkml:brushProperty name="color" value="#FF4E00"/>
      <inkml:brushProperty name="ignorePressure" value="1"/>
      <inkml:brushProperty name="inkEffects" value="rainbow"/>
      <inkml:brushProperty name="anchorX" value="-15179.04004"/>
      <inkml:brushProperty name="anchorY" value="-15179.04004"/>
      <inkml:brushProperty name="scaleFactor" value="0.498"/>
    </inkml:brush>
  </inkml:definitions>
  <inkml:trace contextRef="#ctx0" brushRef="#br0">0 1,'0'0,"0"0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4-29T06:58:39.301"/>
    </inkml:context>
    <inkml:brush xml:id="br0">
      <inkml:brushProperty name="width" value="0.35" units="cm"/>
      <inkml:brushProperty name="height" value="0.35" units="cm"/>
      <inkml:brushProperty name="color" value="#FF4E00"/>
      <inkml:brushProperty name="ignorePressure" value="1"/>
      <inkml:brushProperty name="inkEffects" value="rainbow"/>
      <inkml:brushProperty name="anchorX" value="-13914.12012"/>
      <inkml:brushProperty name="anchorY" value="-13914.12012"/>
      <inkml:brushProperty name="scaleFactor" value="0.498"/>
    </inkml:brush>
  </inkml:definitions>
  <inkml:trace contextRef="#ctx0" brushRef="#br0">0 1,'0'0,"0"0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4-29T06:58:34.500"/>
    </inkml:context>
    <inkml:brush xml:id="br0">
      <inkml:brushProperty name="width" value="0.35" units="cm"/>
      <inkml:brushProperty name="height" value="0.35" units="cm"/>
      <inkml:brushProperty name="color" value="#FF4E00"/>
      <inkml:brushProperty name="ignorePressure" value="1"/>
      <inkml:brushProperty name="inkEffects" value="rainbow"/>
      <inkml:brushProperty name="anchorX" value="-12649.2002"/>
      <inkml:brushProperty name="anchorY" value="-12649.2002"/>
      <inkml:brushProperty name="scaleFactor" value="0.498"/>
    </inkml:brush>
  </inkml:definitions>
  <inkml:trace contextRef="#ctx0" brushRef="#br0">0 0,'0'0,"0"0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4-29T06:58:30.898"/>
    </inkml:context>
    <inkml:brush xml:id="br0">
      <inkml:brushProperty name="width" value="0.35" units="cm"/>
      <inkml:brushProperty name="height" value="0.35" units="cm"/>
      <inkml:brushProperty name="color" value="#FF4E00"/>
      <inkml:brushProperty name="ignorePressure" value="1"/>
      <inkml:brushProperty name="inkEffects" value="rainbow"/>
      <inkml:brushProperty name="anchorX" value="-11384.28027"/>
      <inkml:brushProperty name="anchorY" value="-11384.28027"/>
      <inkml:brushProperty name="scaleFactor" value="0.498"/>
    </inkml:brush>
  </inkml:definitions>
  <inkml:trace contextRef="#ctx0" brushRef="#br0">0 0,'0'0,"0"0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8</Pages>
  <Words>1305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Nuñez</dc:creator>
  <cp:keywords/>
  <dc:description/>
  <cp:lastModifiedBy>Nelly Nuñez </cp:lastModifiedBy>
  <cp:revision>5</cp:revision>
  <dcterms:created xsi:type="dcterms:W3CDTF">2021-04-29T04:32:00Z</dcterms:created>
  <dcterms:modified xsi:type="dcterms:W3CDTF">2021-04-30T00:22:00Z</dcterms:modified>
</cp:coreProperties>
</file>