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8F6F" w14:textId="77777777" w:rsidR="007A2DAC" w:rsidRPr="007A2DAC" w:rsidRDefault="007A2DAC" w:rsidP="007A2DAC">
      <w:pPr>
        <w:spacing w:line="240" w:lineRule="auto"/>
        <w:jc w:val="center"/>
        <w:rPr>
          <w:rFonts w:cs="Arial"/>
          <w:b/>
          <w:bCs/>
          <w:szCs w:val="24"/>
          <w:lang w:val="es-419"/>
        </w:rPr>
      </w:pPr>
      <w:r w:rsidRPr="007A2DAC">
        <w:rPr>
          <w:rFonts w:cs="Arial"/>
          <w:b/>
          <w:bCs/>
          <w:szCs w:val="24"/>
          <w:lang w:val="es-419"/>
        </w:rPr>
        <w:t xml:space="preserve">ESCUELA NORMAL DE EDUCACIÓN PREESCOLAR     </w:t>
      </w:r>
    </w:p>
    <w:p w14:paraId="05C45BC3" w14:textId="77777777" w:rsidR="007A2DAC" w:rsidRPr="007A2DAC" w:rsidRDefault="007A2DAC" w:rsidP="007A2DAC">
      <w:pPr>
        <w:tabs>
          <w:tab w:val="center" w:pos="4419"/>
          <w:tab w:val="left" w:pos="7936"/>
        </w:tabs>
        <w:spacing w:line="240" w:lineRule="auto"/>
        <w:rPr>
          <w:rFonts w:cs="Arial"/>
          <w:szCs w:val="24"/>
          <w:lang w:val="es-419"/>
        </w:rPr>
      </w:pPr>
      <w:r w:rsidRPr="007A2DAC">
        <w:rPr>
          <w:rFonts w:cs="Arial"/>
          <w:szCs w:val="24"/>
          <w:lang w:val="es-419"/>
        </w:rPr>
        <w:tab/>
        <w:t xml:space="preserve">Licenciatura en Educación Preescolar     </w:t>
      </w:r>
      <w:r w:rsidRPr="007A2DAC">
        <w:rPr>
          <w:rFonts w:cs="Arial"/>
          <w:szCs w:val="24"/>
          <w:lang w:val="es-419"/>
        </w:rPr>
        <w:tab/>
        <w:t xml:space="preserve"> </w:t>
      </w:r>
    </w:p>
    <w:p w14:paraId="5900F16D" w14:textId="77777777" w:rsidR="007A2DAC" w:rsidRPr="007A2DAC" w:rsidRDefault="007A2DAC" w:rsidP="007A2DAC">
      <w:pPr>
        <w:spacing w:line="240" w:lineRule="auto"/>
        <w:jc w:val="center"/>
        <w:rPr>
          <w:rFonts w:cs="Arial"/>
          <w:szCs w:val="24"/>
          <w:lang w:val="es-419"/>
        </w:rPr>
      </w:pPr>
      <w:r w:rsidRPr="007A2DAC">
        <w:rPr>
          <w:rFonts w:cs="Arial"/>
          <w:szCs w:val="24"/>
          <w:lang w:val="es-419"/>
        </w:rPr>
        <w:t xml:space="preserve">Ciclo escolar 2020-2021     </w:t>
      </w:r>
    </w:p>
    <w:p w14:paraId="143AB52C" w14:textId="77777777" w:rsidR="007A2DAC" w:rsidRPr="007A2DAC" w:rsidRDefault="007A2DAC" w:rsidP="007A2DAC">
      <w:pPr>
        <w:spacing w:line="240" w:lineRule="auto"/>
        <w:jc w:val="center"/>
        <w:rPr>
          <w:rFonts w:cs="Arial"/>
          <w:szCs w:val="24"/>
          <w:lang w:val="es-419"/>
        </w:rPr>
      </w:pPr>
      <w:r w:rsidRPr="007A2DAC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6994FED" wp14:editId="193ACB34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1152525" cy="1483995"/>
            <wp:effectExtent l="0" t="0" r="9525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DAC">
        <w:rPr>
          <w:rFonts w:cs="Arial"/>
          <w:szCs w:val="24"/>
          <w:lang w:val="es-419"/>
        </w:rPr>
        <w:t xml:space="preserve">Sexto semestre       </w:t>
      </w:r>
    </w:p>
    <w:p w14:paraId="2B4512E8" w14:textId="77777777" w:rsidR="007A2DAC" w:rsidRPr="007A2DAC" w:rsidRDefault="007A2DAC" w:rsidP="007A2DAC">
      <w:pPr>
        <w:rPr>
          <w:rFonts w:cs="Arial"/>
          <w:szCs w:val="24"/>
        </w:rPr>
      </w:pPr>
    </w:p>
    <w:p w14:paraId="13F3116C" w14:textId="77777777" w:rsidR="007A2DAC" w:rsidRPr="007A2DAC" w:rsidRDefault="007A2DAC" w:rsidP="007A2DAC">
      <w:pPr>
        <w:jc w:val="center"/>
        <w:rPr>
          <w:rFonts w:cs="Arial"/>
          <w:szCs w:val="24"/>
          <w:lang w:val="es-419"/>
        </w:rPr>
      </w:pPr>
      <w:r w:rsidRPr="007A2DAC">
        <w:rPr>
          <w:rFonts w:cs="Arial"/>
          <w:b/>
          <w:bCs/>
          <w:szCs w:val="24"/>
          <w:lang w:val="es-419"/>
        </w:rPr>
        <w:t xml:space="preserve">Curso:       </w:t>
      </w:r>
      <w:r w:rsidRPr="007A2DAC">
        <w:rPr>
          <w:rFonts w:cs="Arial"/>
          <w:szCs w:val="24"/>
          <w:lang w:val="es-419"/>
        </w:rPr>
        <w:br/>
        <w:t xml:space="preserve">Tutoría Grupal  </w:t>
      </w:r>
    </w:p>
    <w:p w14:paraId="6EF0061E" w14:textId="77777777" w:rsidR="007A2DAC" w:rsidRPr="007A2DAC" w:rsidRDefault="007A2DAC" w:rsidP="007A2DAC">
      <w:pPr>
        <w:jc w:val="center"/>
        <w:rPr>
          <w:rFonts w:cs="Arial"/>
          <w:szCs w:val="24"/>
        </w:rPr>
      </w:pPr>
    </w:p>
    <w:p w14:paraId="09279B59" w14:textId="77777777" w:rsidR="007A2DAC" w:rsidRPr="007A2DAC" w:rsidRDefault="007A2DAC" w:rsidP="007A2DAC">
      <w:pPr>
        <w:jc w:val="center"/>
        <w:rPr>
          <w:rFonts w:cs="Arial"/>
          <w:szCs w:val="24"/>
          <w:lang w:val="es-419"/>
        </w:rPr>
      </w:pPr>
      <w:r w:rsidRPr="007A2DAC">
        <w:rPr>
          <w:rFonts w:cs="Arial"/>
          <w:b/>
          <w:bCs/>
          <w:szCs w:val="24"/>
          <w:lang w:val="es-419"/>
        </w:rPr>
        <w:t>Titular:</w:t>
      </w:r>
      <w:r w:rsidRPr="007A2DAC">
        <w:rPr>
          <w:rFonts w:cs="Arial"/>
          <w:szCs w:val="24"/>
          <w:lang w:val="es-419"/>
        </w:rPr>
        <w:br/>
        <w:t>Gloria Elizabeth Martínez Rivera</w:t>
      </w:r>
    </w:p>
    <w:p w14:paraId="4F7F4EEB" w14:textId="77777777" w:rsidR="007A2DAC" w:rsidRPr="007A2DAC" w:rsidRDefault="007A2DAC" w:rsidP="007A2DAC">
      <w:pPr>
        <w:jc w:val="center"/>
        <w:rPr>
          <w:rFonts w:cs="Arial"/>
          <w:szCs w:val="24"/>
        </w:rPr>
      </w:pPr>
    </w:p>
    <w:p w14:paraId="540EF030" w14:textId="052ACD62" w:rsidR="007A2DAC" w:rsidRPr="007A2DAC" w:rsidRDefault="007A2DAC" w:rsidP="007A2DAC">
      <w:pPr>
        <w:jc w:val="center"/>
        <w:rPr>
          <w:rFonts w:cs="Arial"/>
          <w:b/>
          <w:bCs/>
          <w:szCs w:val="24"/>
        </w:rPr>
      </w:pPr>
      <w:r w:rsidRPr="007A2DAC">
        <w:rPr>
          <w:rFonts w:cs="Arial"/>
          <w:b/>
          <w:bCs/>
          <w:szCs w:val="24"/>
        </w:rPr>
        <w:t xml:space="preserve">Actividad: </w:t>
      </w:r>
      <w:r w:rsidRPr="007A2DAC">
        <w:rPr>
          <w:rFonts w:cs="Arial"/>
          <w:color w:val="000000"/>
        </w:rPr>
        <w:t>Plan y Seguimiento de vida profesional</w:t>
      </w:r>
    </w:p>
    <w:p w14:paraId="368480D6" w14:textId="0DC4DAEA" w:rsidR="007A2DAC" w:rsidRPr="007A2DAC" w:rsidRDefault="007A2DAC" w:rsidP="007A2DAC">
      <w:pPr>
        <w:jc w:val="center"/>
        <w:rPr>
          <w:rFonts w:cs="Arial"/>
          <w:i/>
          <w:iCs/>
          <w:szCs w:val="24"/>
        </w:rPr>
      </w:pPr>
      <w:r w:rsidRPr="007A2DAC">
        <w:rPr>
          <w:rFonts w:cs="Arial"/>
          <w:szCs w:val="24"/>
        </w:rPr>
        <w:t xml:space="preserve">Recursos personales </w:t>
      </w:r>
    </w:p>
    <w:p w14:paraId="144F54E2" w14:textId="77777777" w:rsidR="007A2DAC" w:rsidRPr="007A2DAC" w:rsidRDefault="007A2DAC" w:rsidP="007A2DAC">
      <w:pPr>
        <w:jc w:val="center"/>
        <w:rPr>
          <w:rFonts w:cs="Arial"/>
          <w:szCs w:val="24"/>
        </w:rPr>
      </w:pPr>
    </w:p>
    <w:p w14:paraId="42780BFD" w14:textId="77777777" w:rsidR="007A2DAC" w:rsidRPr="007A2DAC" w:rsidRDefault="007A2DAC" w:rsidP="007A2DAC">
      <w:pPr>
        <w:jc w:val="center"/>
        <w:rPr>
          <w:rFonts w:cs="Arial"/>
          <w:szCs w:val="24"/>
        </w:rPr>
      </w:pPr>
      <w:r w:rsidRPr="007A2DAC">
        <w:rPr>
          <w:rFonts w:cs="Arial"/>
          <w:b/>
          <w:bCs/>
          <w:szCs w:val="24"/>
          <w:lang w:val="es-419"/>
        </w:rPr>
        <w:t>Presentado por:</w:t>
      </w:r>
      <w:r w:rsidRPr="007A2DAC">
        <w:rPr>
          <w:rFonts w:cs="Arial"/>
          <w:szCs w:val="24"/>
          <w:lang w:val="es-419"/>
        </w:rPr>
        <w:br/>
        <w:t>Mariana Sanjuanita Isabel Garza Gámez #5</w:t>
      </w:r>
      <w:r w:rsidRPr="007A2DAC">
        <w:rPr>
          <w:rFonts w:cs="Arial"/>
          <w:szCs w:val="24"/>
          <w:lang w:val="es-419"/>
        </w:rPr>
        <w:br/>
      </w:r>
    </w:p>
    <w:p w14:paraId="1270B0FF" w14:textId="77777777" w:rsidR="007A2DAC" w:rsidRPr="007A2DAC" w:rsidRDefault="007A2DAC" w:rsidP="007A2DAC">
      <w:pPr>
        <w:jc w:val="center"/>
        <w:rPr>
          <w:rFonts w:cs="Arial"/>
          <w:szCs w:val="24"/>
        </w:rPr>
      </w:pPr>
      <w:r w:rsidRPr="007A2DAC">
        <w:rPr>
          <w:rFonts w:cs="Arial"/>
          <w:b/>
          <w:bCs/>
          <w:szCs w:val="24"/>
        </w:rPr>
        <w:t>Grado y sección</w:t>
      </w:r>
      <w:r w:rsidRPr="007A2DAC">
        <w:rPr>
          <w:rFonts w:cs="Arial"/>
          <w:szCs w:val="24"/>
        </w:rPr>
        <w:t>:</w:t>
      </w:r>
    </w:p>
    <w:p w14:paraId="0842D013" w14:textId="77777777" w:rsidR="007A2DAC" w:rsidRPr="007A2DAC" w:rsidRDefault="007A2DAC" w:rsidP="007A2DAC">
      <w:pPr>
        <w:jc w:val="center"/>
        <w:rPr>
          <w:rFonts w:cs="Arial"/>
          <w:szCs w:val="24"/>
        </w:rPr>
      </w:pPr>
      <w:r w:rsidRPr="007A2DAC">
        <w:rPr>
          <w:rFonts w:cs="Arial"/>
          <w:szCs w:val="24"/>
        </w:rPr>
        <w:t xml:space="preserve">3 “B” </w:t>
      </w:r>
    </w:p>
    <w:p w14:paraId="4120C94B" w14:textId="4246553B" w:rsidR="007A2DAC" w:rsidRPr="007A2DAC" w:rsidRDefault="007A2DAC" w:rsidP="007A2DAC">
      <w:pPr>
        <w:jc w:val="center"/>
        <w:rPr>
          <w:rFonts w:cs="Arial"/>
          <w:szCs w:val="24"/>
        </w:rPr>
      </w:pPr>
      <w:r w:rsidRPr="007A2DAC">
        <w:rPr>
          <w:rFonts w:cs="Arial"/>
          <w:szCs w:val="24"/>
        </w:rPr>
        <w:t xml:space="preserve">  </w:t>
      </w:r>
    </w:p>
    <w:p w14:paraId="15242ABF" w14:textId="0CB6657A" w:rsidR="007A2DAC" w:rsidRDefault="007A2DAC" w:rsidP="007A2DAC">
      <w:pPr>
        <w:jc w:val="center"/>
        <w:rPr>
          <w:rFonts w:cs="Arial"/>
          <w:szCs w:val="24"/>
        </w:rPr>
      </w:pPr>
      <w:r w:rsidRPr="007A2DAC">
        <w:rPr>
          <w:rFonts w:cs="Arial"/>
          <w:szCs w:val="24"/>
        </w:rPr>
        <w:t>Saltillo, Coahuila                                                          2</w:t>
      </w:r>
      <w:r>
        <w:rPr>
          <w:rFonts w:cs="Arial"/>
          <w:szCs w:val="24"/>
        </w:rPr>
        <w:t>9</w:t>
      </w:r>
      <w:r w:rsidRPr="007A2DAC">
        <w:rPr>
          <w:rFonts w:cs="Arial"/>
          <w:szCs w:val="24"/>
        </w:rPr>
        <w:t xml:space="preserve"> de abril del 202</w:t>
      </w:r>
      <w:r>
        <w:rPr>
          <w:rFonts w:cs="Arial"/>
          <w:szCs w:val="24"/>
        </w:rPr>
        <w:t>1</w:t>
      </w:r>
    </w:p>
    <w:p w14:paraId="50EAEEF5" w14:textId="75F5B77E" w:rsidR="007A2DAC" w:rsidRPr="007A2DAC" w:rsidRDefault="007A2DAC" w:rsidP="007A2DAC">
      <w:pPr>
        <w:jc w:val="center"/>
        <w:rPr>
          <w:rFonts w:cs="Arial"/>
          <w:b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7A2DAC">
        <w:rPr>
          <w:rFonts w:cs="Arial"/>
          <w:b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Ejercicio no 1. ¿Cuáles son tus alternativas?</w:t>
      </w:r>
    </w:p>
    <w:p w14:paraId="42FDB5E7" w14:textId="2E3B2A5D" w:rsidR="00110498" w:rsidRPr="000215A6" w:rsidRDefault="00C268C6" w:rsidP="000215A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0215A6">
        <w:rPr>
          <w:b/>
          <w:bCs/>
        </w:rPr>
        <w:t xml:space="preserve">En los últimos años ha mejorado mucho la calidad de vida de las personas mayores quienes a pesar de su avanzada edad, aún tienen energía para dedicarse a una ocupación. Elabora una lista de los diferentes trabajos que estás personas pudieran desempeñar. </w:t>
      </w:r>
    </w:p>
    <w:p w14:paraId="37DABEB6" w14:textId="2C2C0BCD" w:rsidR="00AA2FAC" w:rsidRPr="000215A6" w:rsidRDefault="000215A6" w:rsidP="000215A6">
      <w:pPr>
        <w:pStyle w:val="Prrafodelista"/>
        <w:numPr>
          <w:ilvl w:val="0"/>
          <w:numId w:val="11"/>
        </w:numPr>
        <w:jc w:val="both"/>
      </w:pPr>
      <w:r>
        <w:rPr>
          <w:b/>
          <w:bCs/>
        </w:rPr>
        <w:t xml:space="preserve"> </w:t>
      </w:r>
      <w:r w:rsidRPr="000215A6">
        <w:t>-Cuidando niños</w:t>
      </w:r>
    </w:p>
    <w:p w14:paraId="42260470" w14:textId="585B0699" w:rsidR="000215A6" w:rsidRPr="000215A6" w:rsidRDefault="000215A6" w:rsidP="000215A6">
      <w:pPr>
        <w:pStyle w:val="Prrafodelista"/>
        <w:numPr>
          <w:ilvl w:val="0"/>
          <w:numId w:val="11"/>
        </w:numPr>
        <w:jc w:val="both"/>
      </w:pPr>
      <w:r w:rsidRPr="000215A6">
        <w:t xml:space="preserve">-Hacer pasteles </w:t>
      </w:r>
    </w:p>
    <w:p w14:paraId="3718F5DF" w14:textId="47D15760" w:rsidR="000215A6" w:rsidRPr="000215A6" w:rsidRDefault="000215A6" w:rsidP="000215A6">
      <w:pPr>
        <w:pStyle w:val="Prrafodelista"/>
        <w:numPr>
          <w:ilvl w:val="0"/>
          <w:numId w:val="11"/>
        </w:numPr>
        <w:jc w:val="both"/>
      </w:pPr>
      <w:r w:rsidRPr="000215A6">
        <w:t>- Ser costurera o sastre</w:t>
      </w:r>
    </w:p>
    <w:p w14:paraId="4511D8C3" w14:textId="427542DA" w:rsidR="000215A6" w:rsidRPr="000215A6" w:rsidRDefault="000215A6" w:rsidP="000215A6">
      <w:pPr>
        <w:pStyle w:val="Prrafodelista"/>
        <w:numPr>
          <w:ilvl w:val="0"/>
          <w:numId w:val="11"/>
        </w:numPr>
        <w:jc w:val="both"/>
      </w:pPr>
      <w:r w:rsidRPr="000215A6">
        <w:t>-Vender ropa, o zapatos por catalogo</w:t>
      </w:r>
    </w:p>
    <w:p w14:paraId="27928C26" w14:textId="00F2A203" w:rsidR="000215A6" w:rsidRPr="000215A6" w:rsidRDefault="000215A6" w:rsidP="000215A6">
      <w:pPr>
        <w:pStyle w:val="Prrafodelista"/>
        <w:numPr>
          <w:ilvl w:val="0"/>
          <w:numId w:val="11"/>
        </w:numPr>
        <w:jc w:val="both"/>
      </w:pPr>
      <w:r w:rsidRPr="000215A6">
        <w:t>-Ser jardinero</w:t>
      </w:r>
    </w:p>
    <w:p w14:paraId="71CED72B" w14:textId="0898986F" w:rsidR="000215A6" w:rsidRPr="000215A6" w:rsidRDefault="000215A6" w:rsidP="000215A6">
      <w:pPr>
        <w:pStyle w:val="Prrafodelista"/>
        <w:numPr>
          <w:ilvl w:val="0"/>
          <w:numId w:val="11"/>
        </w:numPr>
        <w:jc w:val="both"/>
      </w:pPr>
      <w:r w:rsidRPr="000215A6">
        <w:t xml:space="preserve">-Trabajar como mecánico </w:t>
      </w:r>
    </w:p>
    <w:p w14:paraId="36A6894C" w14:textId="30CD8B05" w:rsidR="00412FB5" w:rsidRPr="00412FB5" w:rsidRDefault="00412FB5" w:rsidP="00412FB5">
      <w:pPr>
        <w:pStyle w:val="Prrafodelista"/>
        <w:jc w:val="both"/>
      </w:pPr>
    </w:p>
    <w:p w14:paraId="10357CFF" w14:textId="1B1AF2E8" w:rsidR="00C268C6" w:rsidRDefault="00C268C6" w:rsidP="00412FB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 xml:space="preserve">Elabora una lista </w:t>
      </w:r>
      <w:r w:rsidR="0018708C" w:rsidRPr="00412FB5">
        <w:rPr>
          <w:b/>
          <w:bCs/>
        </w:rPr>
        <w:t xml:space="preserve">de todas las actividades que los jóvenes pueden realizar en forma sana. </w:t>
      </w:r>
    </w:p>
    <w:p w14:paraId="73E564E7" w14:textId="44AE9974" w:rsidR="00412FB5" w:rsidRPr="00412FB5" w:rsidRDefault="00412FB5" w:rsidP="00412FB5">
      <w:pPr>
        <w:pStyle w:val="Prrafodelista"/>
        <w:jc w:val="both"/>
      </w:pPr>
      <w:r w:rsidRPr="00412FB5">
        <w:t>-Hacer ejercicio</w:t>
      </w:r>
    </w:p>
    <w:p w14:paraId="7941DED7" w14:textId="262653E2" w:rsidR="00412FB5" w:rsidRPr="00412FB5" w:rsidRDefault="00412FB5" w:rsidP="00412FB5">
      <w:pPr>
        <w:pStyle w:val="Prrafodelista"/>
        <w:jc w:val="both"/>
      </w:pPr>
      <w:r w:rsidRPr="00412FB5">
        <w:t>-Practicar algún deporte</w:t>
      </w:r>
    </w:p>
    <w:p w14:paraId="4AD0C836" w14:textId="7655C7FD" w:rsidR="00412FB5" w:rsidRPr="00412FB5" w:rsidRDefault="00412FB5" w:rsidP="00C173D7">
      <w:pPr>
        <w:pStyle w:val="Prrafodelista"/>
        <w:jc w:val="both"/>
      </w:pPr>
      <w:r w:rsidRPr="00412FB5">
        <w:t>-Tocar algún instrumento musical</w:t>
      </w:r>
    </w:p>
    <w:p w14:paraId="5E353760" w14:textId="77777777" w:rsidR="00412FB5" w:rsidRPr="00412FB5" w:rsidRDefault="00412FB5" w:rsidP="00412FB5">
      <w:pPr>
        <w:pStyle w:val="Prrafodelista"/>
        <w:jc w:val="both"/>
        <w:rPr>
          <w:b/>
          <w:bCs/>
        </w:rPr>
      </w:pPr>
    </w:p>
    <w:p w14:paraId="626F8346" w14:textId="53E61FE8" w:rsidR="0018708C" w:rsidRDefault="0018708C" w:rsidP="00412FB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 xml:space="preserve">Imagina que ya terminaste tus estudios y estás buscando un trabajo. Escribe una lista de todas las actividades que te gustaría desempeñar en tu ocupación profesional. </w:t>
      </w:r>
    </w:p>
    <w:p w14:paraId="3E62EFCE" w14:textId="1CB42E85" w:rsidR="00C173D7" w:rsidRDefault="00C173D7" w:rsidP="00C173D7">
      <w:pPr>
        <w:pStyle w:val="Prrafodelista"/>
        <w:numPr>
          <w:ilvl w:val="0"/>
          <w:numId w:val="2"/>
        </w:numPr>
        <w:jc w:val="both"/>
      </w:pPr>
      <w:r>
        <w:t>Transmitir seguridad y confianza a los niños</w:t>
      </w:r>
    </w:p>
    <w:p w14:paraId="47695C4A" w14:textId="7910EBDE" w:rsidR="00C173D7" w:rsidRDefault="00C173D7" w:rsidP="00C173D7">
      <w:pPr>
        <w:pStyle w:val="Prrafodelista"/>
        <w:numPr>
          <w:ilvl w:val="0"/>
          <w:numId w:val="2"/>
        </w:numPr>
        <w:jc w:val="both"/>
      </w:pPr>
      <w:r>
        <w:t>Hacer material llamativo y bonito</w:t>
      </w:r>
    </w:p>
    <w:p w14:paraId="19358EB9" w14:textId="48E92EDA" w:rsidR="00C173D7" w:rsidRDefault="00C173D7" w:rsidP="00C173D7">
      <w:pPr>
        <w:pStyle w:val="Prrafodelista"/>
        <w:numPr>
          <w:ilvl w:val="0"/>
          <w:numId w:val="2"/>
        </w:numPr>
        <w:jc w:val="both"/>
      </w:pPr>
      <w:r>
        <w:t>Hacer clases dinámicas y de mucha interacción</w:t>
      </w:r>
    </w:p>
    <w:p w14:paraId="34B740CE" w14:textId="2B2C4FC5" w:rsidR="00C173D7" w:rsidRDefault="00C173D7" w:rsidP="00C173D7">
      <w:pPr>
        <w:pStyle w:val="Prrafodelista"/>
        <w:numPr>
          <w:ilvl w:val="0"/>
          <w:numId w:val="2"/>
        </w:numPr>
        <w:jc w:val="both"/>
      </w:pPr>
      <w:r>
        <w:t>Ser cariñosa y escuchar atentamente todas las necesidades de los niños</w:t>
      </w:r>
    </w:p>
    <w:p w14:paraId="0AF0D86C" w14:textId="2F2C1AE8" w:rsidR="00C173D7" w:rsidRDefault="00C173D7" w:rsidP="00C173D7">
      <w:pPr>
        <w:pStyle w:val="Prrafodelista"/>
        <w:numPr>
          <w:ilvl w:val="0"/>
          <w:numId w:val="2"/>
        </w:numPr>
        <w:jc w:val="both"/>
      </w:pPr>
      <w:r>
        <w:t xml:space="preserve">Investigar y actualizarme </w:t>
      </w:r>
      <w:proofErr w:type="gramStart"/>
      <w:r>
        <w:t>en relación a</w:t>
      </w:r>
      <w:proofErr w:type="gramEnd"/>
      <w:r>
        <w:t xml:space="preserve"> mi profesión y obtener más conocimientos y con ello propiciar espacios de aprendizaje que sean significativos para los niños.</w:t>
      </w:r>
    </w:p>
    <w:p w14:paraId="4A10FE70" w14:textId="77777777" w:rsidR="000215A6" w:rsidRDefault="000215A6" w:rsidP="000215A6">
      <w:pPr>
        <w:pStyle w:val="Prrafodelista"/>
        <w:ind w:left="1080"/>
        <w:jc w:val="both"/>
      </w:pPr>
    </w:p>
    <w:p w14:paraId="3CBD9615" w14:textId="76C1FC16" w:rsidR="00C173D7" w:rsidRPr="00C173D7" w:rsidRDefault="00C173D7" w:rsidP="00C173D7">
      <w:pPr>
        <w:pStyle w:val="Prrafodelista"/>
        <w:ind w:left="1080"/>
        <w:jc w:val="both"/>
      </w:pPr>
      <w:r>
        <w:t xml:space="preserve"> </w:t>
      </w:r>
    </w:p>
    <w:p w14:paraId="6419AEA4" w14:textId="77777777" w:rsidR="00C173D7" w:rsidRDefault="0018708C" w:rsidP="00C173D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lastRenderedPageBreak/>
        <w:t>Piensa y escribe diferentes alternativas que podrían ayudar a mejorar la relación entre padres e hijos.</w:t>
      </w:r>
    </w:p>
    <w:p w14:paraId="5F51A9E2" w14:textId="246F2E3E" w:rsidR="00C173D7" w:rsidRPr="00985EEA" w:rsidRDefault="00C173D7" w:rsidP="00C173D7">
      <w:pPr>
        <w:pStyle w:val="Prrafodelista"/>
        <w:numPr>
          <w:ilvl w:val="0"/>
          <w:numId w:val="2"/>
        </w:numPr>
        <w:jc w:val="both"/>
      </w:pPr>
      <w:r w:rsidRPr="00985EEA">
        <w:t>Es importante que existan espacios de comunicación.</w:t>
      </w:r>
    </w:p>
    <w:p w14:paraId="774B6F80" w14:textId="27AFF5A3" w:rsidR="00C173D7" w:rsidRPr="00985EEA" w:rsidRDefault="00C173D7" w:rsidP="00C173D7">
      <w:pPr>
        <w:pStyle w:val="Prrafodelista"/>
        <w:numPr>
          <w:ilvl w:val="0"/>
          <w:numId w:val="2"/>
        </w:numPr>
        <w:jc w:val="both"/>
      </w:pPr>
      <w:r w:rsidRPr="00985EEA">
        <w:t>Los padres deben darle importancia a lo que los hijos dicen.</w:t>
      </w:r>
    </w:p>
    <w:p w14:paraId="29BA0D50" w14:textId="0AA99B1A" w:rsidR="00C173D7" w:rsidRPr="00985EEA" w:rsidRDefault="00C173D7" w:rsidP="00C173D7">
      <w:pPr>
        <w:pStyle w:val="Prrafodelista"/>
        <w:numPr>
          <w:ilvl w:val="0"/>
          <w:numId w:val="2"/>
        </w:numPr>
        <w:jc w:val="both"/>
      </w:pPr>
      <w:r w:rsidRPr="00985EEA">
        <w:rPr>
          <w:rFonts w:cs="Arial"/>
        </w:rPr>
        <w:t>Compart</w:t>
      </w:r>
      <w:r w:rsidRPr="00985EEA">
        <w:rPr>
          <w:rFonts w:cs="Arial"/>
        </w:rPr>
        <w:t>ir</w:t>
      </w:r>
      <w:r w:rsidRPr="00985EEA">
        <w:rPr>
          <w:rFonts w:cs="Arial"/>
        </w:rPr>
        <w:t xml:space="preserve"> tiempo de ocio de calidad de manera habitual.</w:t>
      </w:r>
    </w:p>
    <w:p w14:paraId="3C79BF92" w14:textId="5CBC0481" w:rsidR="00C173D7" w:rsidRPr="00985EEA" w:rsidRDefault="00C173D7" w:rsidP="00C173D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985EEA">
        <w:rPr>
          <w:rFonts w:cs="Arial"/>
          <w:shd w:val="clear" w:color="auto" w:fill="FFFFFF"/>
        </w:rPr>
        <w:t>Hablar con honestidad y sinceridad</w:t>
      </w:r>
    </w:p>
    <w:p w14:paraId="4EB2338B" w14:textId="79180819" w:rsidR="00C173D7" w:rsidRPr="00985EEA" w:rsidRDefault="00985EEA" w:rsidP="00C173D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985EEA">
        <w:rPr>
          <w:rFonts w:cs="Arial"/>
          <w:shd w:val="clear" w:color="auto" w:fill="FFFFFF"/>
        </w:rPr>
        <w:t>Tolerar los gustos diferentes.</w:t>
      </w:r>
    </w:p>
    <w:p w14:paraId="29FB9035" w14:textId="3AA0E86A" w:rsidR="00985EEA" w:rsidRPr="00985EEA" w:rsidRDefault="00985EEA" w:rsidP="00C173D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985EEA">
        <w:rPr>
          <w:rFonts w:cs="Arial"/>
          <w:shd w:val="clear" w:color="auto" w:fill="FFFFFF"/>
        </w:rPr>
        <w:t>Respetar, ideas, gustos y decisiones.</w:t>
      </w:r>
    </w:p>
    <w:p w14:paraId="4A0102EC" w14:textId="71539061" w:rsidR="00985EEA" w:rsidRPr="00985EEA" w:rsidRDefault="00985EEA" w:rsidP="00C173D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985EEA">
        <w:rPr>
          <w:rFonts w:cs="Arial"/>
          <w:shd w:val="clear" w:color="auto" w:fill="FFFFFF"/>
        </w:rPr>
        <w:t>Evitar decir no a las cosas, pero explicar porque es malo.</w:t>
      </w:r>
    </w:p>
    <w:p w14:paraId="7BD24190" w14:textId="2DD6CA75" w:rsidR="0018708C" w:rsidRDefault="0018708C" w:rsidP="00412FB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>Una persona que necesita ingre</w:t>
      </w:r>
      <w:r w:rsidR="00B8033B" w:rsidRPr="00412FB5">
        <w:rPr>
          <w:b/>
          <w:bCs/>
        </w:rPr>
        <w:t>so adicional al que recibe en su empleo remunerado. ¿qué opciones podrías tener para ganar dinero extra?</w:t>
      </w:r>
    </w:p>
    <w:p w14:paraId="2421AFAA" w14:textId="12EAA426" w:rsidR="00985EEA" w:rsidRPr="00985EEA" w:rsidRDefault="00985EEA" w:rsidP="00985EEA">
      <w:pPr>
        <w:pStyle w:val="Prrafodelista"/>
        <w:numPr>
          <w:ilvl w:val="0"/>
          <w:numId w:val="2"/>
        </w:numPr>
        <w:jc w:val="both"/>
      </w:pPr>
      <w:r w:rsidRPr="00985EEA">
        <w:t xml:space="preserve">Vender repostería </w:t>
      </w:r>
    </w:p>
    <w:p w14:paraId="40EE5C4E" w14:textId="1C7735E6" w:rsidR="00985EEA" w:rsidRDefault="00985EEA" w:rsidP="00985EEA">
      <w:pPr>
        <w:pStyle w:val="Prrafodelista"/>
        <w:numPr>
          <w:ilvl w:val="0"/>
          <w:numId w:val="2"/>
        </w:numPr>
        <w:jc w:val="both"/>
      </w:pPr>
      <w:r w:rsidRPr="00985EEA">
        <w:t xml:space="preserve">Emprender un negocio ya sea de ropa, cosméticos </w:t>
      </w:r>
    </w:p>
    <w:p w14:paraId="245B7B18" w14:textId="28C0BF77" w:rsidR="00985EEA" w:rsidRPr="00985EEA" w:rsidRDefault="00985EEA" w:rsidP="00985EEA">
      <w:pPr>
        <w:pStyle w:val="Prrafodelista"/>
        <w:numPr>
          <w:ilvl w:val="0"/>
          <w:numId w:val="2"/>
        </w:numPr>
        <w:jc w:val="both"/>
      </w:pPr>
      <w:r>
        <w:t>Vender comida rápida los fines de semana</w:t>
      </w:r>
    </w:p>
    <w:p w14:paraId="1663D4DF" w14:textId="3359F0CA" w:rsidR="00985EEA" w:rsidRPr="00412FB5" w:rsidRDefault="00985EEA" w:rsidP="00985EEA">
      <w:pPr>
        <w:pStyle w:val="Prrafodelista"/>
        <w:ind w:left="1080"/>
        <w:jc w:val="both"/>
        <w:rPr>
          <w:b/>
          <w:bCs/>
        </w:rPr>
      </w:pPr>
    </w:p>
    <w:p w14:paraId="32638C3D" w14:textId="77777777" w:rsidR="00AF35DB" w:rsidRDefault="00B8033B" w:rsidP="00AF35D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>Ahora más que nunca es importante cuidar de los recursos naturales de este planeta. Elabora una lista de todas las formas en que puedes contribuir a ello.</w:t>
      </w:r>
    </w:p>
    <w:p w14:paraId="531DAC95" w14:textId="77777777" w:rsidR="00AF35DB" w:rsidRDefault="00AF35DB" w:rsidP="00AF35DB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F35DB">
        <w:rPr>
          <w:rFonts w:cs="Arial"/>
          <w:color w:val="202124"/>
          <w:shd w:val="clear" w:color="auto" w:fill="FFFFFF"/>
        </w:rPr>
        <w:t>Hacer conciencia de la situación real de nuestro entorno</w:t>
      </w:r>
    </w:p>
    <w:p w14:paraId="34327F0A" w14:textId="29CA5B4F" w:rsidR="00AF35DB" w:rsidRPr="00AF35DB" w:rsidRDefault="00AF35DB" w:rsidP="00AF35DB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F35DB">
        <w:t>Reciclar la basura</w:t>
      </w:r>
    </w:p>
    <w:p w14:paraId="02390662" w14:textId="77777777" w:rsidR="00AF35DB" w:rsidRPr="00AF35DB" w:rsidRDefault="00AF35DB" w:rsidP="00AF35DB">
      <w:pPr>
        <w:pStyle w:val="Prrafodelista"/>
        <w:numPr>
          <w:ilvl w:val="0"/>
          <w:numId w:val="2"/>
        </w:numPr>
        <w:jc w:val="both"/>
      </w:pPr>
      <w:r w:rsidRPr="00AF35DB">
        <w:t>Separar la basura</w:t>
      </w:r>
    </w:p>
    <w:p w14:paraId="40C87A31" w14:textId="77777777" w:rsidR="00AF35DB" w:rsidRPr="00AF35DB" w:rsidRDefault="00AF35DB" w:rsidP="00AF35DB">
      <w:pPr>
        <w:pStyle w:val="Prrafodelista"/>
        <w:numPr>
          <w:ilvl w:val="0"/>
          <w:numId w:val="2"/>
        </w:numPr>
        <w:jc w:val="both"/>
      </w:pPr>
      <w:r w:rsidRPr="00AF35DB">
        <w:t>Usar productos que se puedan reutilizar</w:t>
      </w:r>
    </w:p>
    <w:p w14:paraId="48BCFB3E" w14:textId="54A0DDD4" w:rsidR="00AF35DB" w:rsidRPr="00AF35DB" w:rsidRDefault="00AF35DB" w:rsidP="00AF35DB">
      <w:pPr>
        <w:pStyle w:val="Prrafodelista"/>
        <w:numPr>
          <w:ilvl w:val="0"/>
          <w:numId w:val="2"/>
        </w:numPr>
        <w:jc w:val="both"/>
      </w:pPr>
      <w:r w:rsidRPr="00AF35DB">
        <w:t xml:space="preserve">Apagar las luces que no estén en uso </w:t>
      </w:r>
    </w:p>
    <w:p w14:paraId="51C72E93" w14:textId="77777777" w:rsidR="00AF35DB" w:rsidRPr="00AF35DB" w:rsidRDefault="00AF35DB" w:rsidP="00AF35DB">
      <w:pPr>
        <w:pStyle w:val="Prrafodelista"/>
        <w:numPr>
          <w:ilvl w:val="0"/>
          <w:numId w:val="2"/>
        </w:numPr>
        <w:jc w:val="both"/>
      </w:pPr>
      <w:r w:rsidRPr="00AF35DB">
        <w:t>Llenar una cubeta de agua para lavar el coche</w:t>
      </w:r>
    </w:p>
    <w:p w14:paraId="385C277D" w14:textId="77777777" w:rsidR="00AF35DB" w:rsidRPr="00AF35DB" w:rsidRDefault="00AF35DB" w:rsidP="00AF35DB">
      <w:pPr>
        <w:pStyle w:val="Prrafodelista"/>
        <w:numPr>
          <w:ilvl w:val="0"/>
          <w:numId w:val="2"/>
        </w:numPr>
        <w:jc w:val="both"/>
      </w:pPr>
      <w:r w:rsidRPr="00AF35DB">
        <w:rPr>
          <w:rFonts w:cs="Arial"/>
        </w:rPr>
        <w:t>Evita</w:t>
      </w:r>
      <w:r w:rsidRPr="00AF35DB">
        <w:rPr>
          <w:rFonts w:cs="Arial"/>
        </w:rPr>
        <w:t>r</w:t>
      </w:r>
      <w:r w:rsidRPr="00AF35DB">
        <w:rPr>
          <w:rFonts w:cs="Arial"/>
        </w:rPr>
        <w:t xml:space="preserve"> dejar los aparatos enchufados.</w:t>
      </w:r>
    </w:p>
    <w:p w14:paraId="20E141AE" w14:textId="08FDE575" w:rsidR="00AF35DB" w:rsidRPr="000215A6" w:rsidRDefault="00AF35DB" w:rsidP="00AF35DB">
      <w:pPr>
        <w:pStyle w:val="Prrafodelista"/>
        <w:numPr>
          <w:ilvl w:val="0"/>
          <w:numId w:val="2"/>
        </w:numPr>
        <w:jc w:val="both"/>
      </w:pPr>
      <w:r w:rsidRPr="00AF35DB">
        <w:rPr>
          <w:rFonts w:cs="Arial"/>
        </w:rPr>
        <w:t>C</w:t>
      </w:r>
      <w:r w:rsidRPr="00AF35DB">
        <w:rPr>
          <w:rFonts w:cs="Arial"/>
        </w:rPr>
        <w:t>errar</w:t>
      </w:r>
      <w:r w:rsidRPr="00AF35DB">
        <w:rPr>
          <w:rFonts w:cs="Arial"/>
        </w:rPr>
        <w:t xml:space="preserve"> los grifos correctamente.</w:t>
      </w:r>
    </w:p>
    <w:p w14:paraId="0F587A05" w14:textId="77777777" w:rsidR="000215A6" w:rsidRPr="00AF35DB" w:rsidRDefault="000215A6" w:rsidP="000215A6">
      <w:pPr>
        <w:pStyle w:val="Prrafodelista"/>
        <w:ind w:left="1080"/>
        <w:jc w:val="both"/>
      </w:pPr>
    </w:p>
    <w:p w14:paraId="334FE7D3" w14:textId="77777777" w:rsidR="00AF35DB" w:rsidRPr="00AF35DB" w:rsidRDefault="00AF35DB" w:rsidP="00AF35DB">
      <w:pPr>
        <w:ind w:left="720"/>
        <w:jc w:val="both"/>
      </w:pPr>
    </w:p>
    <w:p w14:paraId="11165E10" w14:textId="160A61D7" w:rsidR="00B8033B" w:rsidRDefault="00B8033B" w:rsidP="00412FB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lastRenderedPageBreak/>
        <w:t xml:space="preserve">Tus amigos más cercanos te están presionando para tomar </w:t>
      </w:r>
      <w:r w:rsidR="00367E6A" w:rsidRPr="00412FB5">
        <w:rPr>
          <w:b/>
          <w:bCs/>
        </w:rPr>
        <w:t xml:space="preserve">una decisión que sabes bien que no te conviene. </w:t>
      </w:r>
      <w:r w:rsidR="003A4FB0" w:rsidRPr="00412FB5">
        <w:rPr>
          <w:b/>
          <w:bCs/>
        </w:rPr>
        <w:t>¿qué</w:t>
      </w:r>
      <w:r w:rsidR="00367E6A" w:rsidRPr="00412FB5">
        <w:rPr>
          <w:b/>
          <w:bCs/>
        </w:rPr>
        <w:t xml:space="preserve"> alternativas </w:t>
      </w:r>
      <w:r w:rsidR="003A4FB0" w:rsidRPr="00412FB5">
        <w:rPr>
          <w:b/>
          <w:bCs/>
        </w:rPr>
        <w:t>tendrías para salir de este apuro sin perder su amistad?</w:t>
      </w:r>
    </w:p>
    <w:p w14:paraId="275844D5" w14:textId="6DD6F58C" w:rsidR="00AF35DB" w:rsidRDefault="00AF35DB" w:rsidP="00AF35DB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F35DB">
        <w:t xml:space="preserve">Solamente he de decirles que no hare eso que me piden, porque primero </w:t>
      </w:r>
      <w:r w:rsidR="005F0B80" w:rsidRPr="00AF35DB">
        <w:t>está</w:t>
      </w:r>
      <w:r w:rsidRPr="00AF35DB">
        <w:t xml:space="preserve"> mi integridad </w:t>
      </w:r>
      <w:r w:rsidR="005F0B80">
        <w:t xml:space="preserve">antes </w:t>
      </w:r>
      <w:r w:rsidRPr="00AF35DB">
        <w:t>que su amistad</w:t>
      </w:r>
      <w:r>
        <w:rPr>
          <w:b/>
          <w:bCs/>
        </w:rPr>
        <w:t>.</w:t>
      </w:r>
    </w:p>
    <w:p w14:paraId="02DA4122" w14:textId="77777777" w:rsidR="00AF35DB" w:rsidRPr="00412FB5" w:rsidRDefault="00AF35DB" w:rsidP="00AF35DB">
      <w:pPr>
        <w:pStyle w:val="Prrafodelista"/>
        <w:ind w:left="1080"/>
        <w:jc w:val="both"/>
        <w:rPr>
          <w:b/>
          <w:bCs/>
        </w:rPr>
      </w:pPr>
    </w:p>
    <w:p w14:paraId="3033C6DB" w14:textId="391076B9" w:rsidR="005F0B80" w:rsidRDefault="003A4FB0" w:rsidP="005F0B8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>Escribe una lista de todas las actividades que te gusta hacer en tu tiempo libre.</w:t>
      </w:r>
    </w:p>
    <w:p w14:paraId="47A75C11" w14:textId="4EDDAFAD" w:rsidR="005F0B80" w:rsidRPr="005F0B80" w:rsidRDefault="005F0B80" w:rsidP="005F0B80">
      <w:pPr>
        <w:pStyle w:val="Prrafodelista"/>
        <w:numPr>
          <w:ilvl w:val="0"/>
          <w:numId w:val="2"/>
        </w:numPr>
        <w:jc w:val="both"/>
      </w:pPr>
      <w:r w:rsidRPr="005F0B80">
        <w:t>Salir a caminar y platicar</w:t>
      </w:r>
    </w:p>
    <w:p w14:paraId="7AD32D9B" w14:textId="77777777" w:rsidR="005F0B80" w:rsidRPr="005F0B80" w:rsidRDefault="005F0B80" w:rsidP="005F0B80">
      <w:pPr>
        <w:pStyle w:val="Prrafodelista"/>
        <w:numPr>
          <w:ilvl w:val="0"/>
          <w:numId w:val="2"/>
        </w:numPr>
        <w:jc w:val="both"/>
      </w:pPr>
      <w:r w:rsidRPr="005F0B80">
        <w:t xml:space="preserve">Escuchar música </w:t>
      </w:r>
    </w:p>
    <w:p w14:paraId="20469FF9" w14:textId="2325C3BF" w:rsidR="005F0B80" w:rsidRPr="005F0B80" w:rsidRDefault="005F0B80" w:rsidP="005F0B80">
      <w:pPr>
        <w:pStyle w:val="Prrafodelista"/>
        <w:numPr>
          <w:ilvl w:val="0"/>
          <w:numId w:val="2"/>
        </w:numPr>
        <w:jc w:val="both"/>
      </w:pPr>
      <w:r w:rsidRPr="005F0B80">
        <w:t xml:space="preserve">Ver series o películas </w:t>
      </w:r>
    </w:p>
    <w:p w14:paraId="422C42ED" w14:textId="4F06E300" w:rsidR="005F0B80" w:rsidRDefault="003A4FB0" w:rsidP="005F0B8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>¿Qué alternativas propondrías para mejorar el tráfico vehicular en las calles de tu ciudad?</w:t>
      </w:r>
    </w:p>
    <w:p w14:paraId="563F5D47" w14:textId="191C29D2" w:rsidR="005F0B80" w:rsidRPr="009A54ED" w:rsidRDefault="005F0B80" w:rsidP="005F0B80">
      <w:pPr>
        <w:pStyle w:val="Prrafodelista"/>
        <w:numPr>
          <w:ilvl w:val="0"/>
          <w:numId w:val="2"/>
        </w:numPr>
        <w:jc w:val="both"/>
      </w:pPr>
      <w:r w:rsidRPr="009A54ED">
        <w:t xml:space="preserve">Hacer uso del transporte público </w:t>
      </w:r>
    </w:p>
    <w:p w14:paraId="687D0E11" w14:textId="0AB85E62" w:rsidR="005F0B80" w:rsidRPr="009A54ED" w:rsidRDefault="005F0B80" w:rsidP="005F0B80">
      <w:pPr>
        <w:pStyle w:val="Prrafodelista"/>
        <w:numPr>
          <w:ilvl w:val="0"/>
          <w:numId w:val="2"/>
        </w:numPr>
        <w:jc w:val="both"/>
      </w:pPr>
      <w:r w:rsidRPr="009A54ED">
        <w:t>Hacer uso de la ciclovía</w:t>
      </w:r>
    </w:p>
    <w:p w14:paraId="68DC7E88" w14:textId="10F64C0A" w:rsidR="005F0B80" w:rsidRPr="009A54ED" w:rsidRDefault="005F0B80" w:rsidP="005F0B80">
      <w:pPr>
        <w:pStyle w:val="Prrafodelista"/>
        <w:numPr>
          <w:ilvl w:val="0"/>
          <w:numId w:val="2"/>
        </w:numPr>
        <w:jc w:val="both"/>
      </w:pPr>
      <w:r w:rsidRPr="009A54ED">
        <w:t xml:space="preserve">Que el gobierno innove y haga una estación de metro </w:t>
      </w:r>
    </w:p>
    <w:p w14:paraId="2766BD67" w14:textId="6E01B4E7" w:rsidR="005F0B80" w:rsidRPr="009A54ED" w:rsidRDefault="005F0B80" w:rsidP="009A54ED">
      <w:pPr>
        <w:pStyle w:val="Prrafodelista"/>
        <w:numPr>
          <w:ilvl w:val="0"/>
          <w:numId w:val="2"/>
        </w:numPr>
        <w:jc w:val="both"/>
      </w:pPr>
      <w:r w:rsidRPr="009A54ED">
        <w:rPr>
          <w:rFonts w:cs="Arial"/>
          <w:shd w:val="clear" w:color="auto" w:fill="FFFFFF"/>
        </w:rPr>
        <w:t>Est</w:t>
      </w:r>
      <w:r w:rsidRPr="009A54ED">
        <w:rPr>
          <w:rFonts w:cs="Arial"/>
          <w:shd w:val="clear" w:color="auto" w:fill="FFFFFF"/>
        </w:rPr>
        <w:t>a</w:t>
      </w:r>
      <w:r w:rsidRPr="009A54ED">
        <w:rPr>
          <w:rFonts w:cs="Arial"/>
          <w:shd w:val="clear" w:color="auto" w:fill="FFFFFF"/>
        </w:rPr>
        <w:t>blecer restricciones de acceso y</w:t>
      </w:r>
      <w:r w:rsidRPr="009A54ED">
        <w:rPr>
          <w:rFonts w:cs="Arial"/>
          <w:shd w:val="clear" w:color="auto" w:fill="FFFFFF"/>
        </w:rPr>
        <w:t xml:space="preserve"> </w:t>
      </w:r>
      <w:r w:rsidRPr="009A54ED">
        <w:rPr>
          <w:rFonts w:cs="Arial"/>
          <w:shd w:val="clear" w:color="auto" w:fill="FFFFFF"/>
        </w:rPr>
        <w:t>circulación a vehículos altamente contaminantes.</w:t>
      </w:r>
    </w:p>
    <w:p w14:paraId="5285E98B" w14:textId="77777777" w:rsidR="009A54ED" w:rsidRPr="009A54ED" w:rsidRDefault="009A54ED" w:rsidP="009A54ED">
      <w:pPr>
        <w:pStyle w:val="Prrafodelista"/>
        <w:ind w:left="1080"/>
        <w:jc w:val="both"/>
      </w:pPr>
    </w:p>
    <w:p w14:paraId="2B34A1FF" w14:textId="72312AA6" w:rsidR="009A54ED" w:rsidRDefault="00F839E0" w:rsidP="00B3504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 xml:space="preserve">Imagina que puedes viajar a cualquier parte del mundo. Elabora una lista de todas las ciudades que visitarías y para cada una de ellas explica que actividades te gustaría realizar. </w:t>
      </w:r>
    </w:p>
    <w:p w14:paraId="52A30BE9" w14:textId="6D733787" w:rsidR="000215A6" w:rsidRPr="000215A6" w:rsidRDefault="00B3504A" w:rsidP="00B3504A">
      <w:pPr>
        <w:pStyle w:val="Prrafodelista"/>
        <w:numPr>
          <w:ilvl w:val="0"/>
          <w:numId w:val="2"/>
        </w:numPr>
        <w:jc w:val="both"/>
      </w:pPr>
      <w:r w:rsidRPr="000215A6">
        <w:t>Visitaría</w:t>
      </w:r>
      <w:r w:rsidR="000215A6" w:rsidRPr="000215A6">
        <w:t xml:space="preserve"> primero algunos pueblos y ciudad de México, me gusta uchi turistear y relajarme explorando esos lugares.</w:t>
      </w:r>
    </w:p>
    <w:p w14:paraId="633E04FC" w14:textId="65B36AAA" w:rsidR="00B3504A" w:rsidRDefault="000215A6" w:rsidP="000215A6">
      <w:pPr>
        <w:pStyle w:val="Prrafodelista"/>
        <w:ind w:left="1080"/>
        <w:jc w:val="both"/>
      </w:pPr>
      <w:r w:rsidRPr="000215A6">
        <w:t>Visitaría</w:t>
      </w:r>
      <w:r w:rsidR="00B3504A" w:rsidRPr="000215A6">
        <w:t xml:space="preserve"> España, New York, </w:t>
      </w:r>
      <w:r w:rsidRPr="000215A6">
        <w:t>París, Italia, la verdad nunca había pensado en específico las actividades que quiero realizar, pero quiero conocer, aprender de las diversas culturas, conocer a personas nuevas y explorar.</w:t>
      </w:r>
    </w:p>
    <w:p w14:paraId="2F0FE34F" w14:textId="0F902897" w:rsidR="000215A6" w:rsidRDefault="000215A6" w:rsidP="000215A6">
      <w:pPr>
        <w:pStyle w:val="Prrafodelista"/>
        <w:ind w:left="1080"/>
        <w:jc w:val="both"/>
      </w:pPr>
    </w:p>
    <w:p w14:paraId="2871E8FF" w14:textId="77777777" w:rsidR="000215A6" w:rsidRPr="000215A6" w:rsidRDefault="000215A6" w:rsidP="000215A6">
      <w:pPr>
        <w:pStyle w:val="Prrafodelista"/>
        <w:ind w:left="1080"/>
        <w:jc w:val="both"/>
      </w:pPr>
    </w:p>
    <w:p w14:paraId="789B0946" w14:textId="77777777" w:rsidR="00B3504A" w:rsidRPr="00B3504A" w:rsidRDefault="00B3504A" w:rsidP="000215A6">
      <w:pPr>
        <w:pStyle w:val="Prrafodelista"/>
        <w:ind w:left="1080"/>
        <w:jc w:val="both"/>
        <w:rPr>
          <w:b/>
          <w:bCs/>
        </w:rPr>
      </w:pPr>
    </w:p>
    <w:p w14:paraId="47E55697" w14:textId="77777777" w:rsidR="00B3504A" w:rsidRDefault="00F839E0" w:rsidP="00B3504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lastRenderedPageBreak/>
        <w:t>Investiga: ¿Qué alternativas se están llevando a cabo actualmente para disminuir el calentamiento global?</w:t>
      </w:r>
    </w:p>
    <w:p w14:paraId="7F0F69F4" w14:textId="77777777" w:rsidR="00B3504A" w:rsidRDefault="00B3504A" w:rsidP="00B3504A">
      <w:pPr>
        <w:pStyle w:val="Prrafodelista"/>
        <w:ind w:left="360"/>
        <w:jc w:val="both"/>
        <w:rPr>
          <w:b/>
          <w:bCs/>
        </w:rPr>
      </w:pPr>
      <w:r>
        <w:rPr>
          <w:b/>
          <w:bCs/>
        </w:rPr>
        <w:t>Estas son las acciones que predominan mayormente en diversos campos:</w:t>
      </w:r>
    </w:p>
    <w:p w14:paraId="52381CD7" w14:textId="2BEB7A3D" w:rsidR="004A7C43" w:rsidRPr="00AA2FAC" w:rsidRDefault="004A7C43" w:rsidP="004A7C43">
      <w:pPr>
        <w:shd w:val="clear" w:color="auto" w:fill="FFFFFF"/>
        <w:spacing w:before="240" w:after="390" w:line="465" w:lineRule="atLeast"/>
        <w:ind w:left="360"/>
        <w:rPr>
          <w:rFonts w:eastAsia="Times New Roman" w:cs="Arial"/>
          <w:szCs w:val="24"/>
        </w:rPr>
      </w:pPr>
      <w:r w:rsidRPr="00AA2FAC">
        <w:rPr>
          <w:rFonts w:eastAsia="Times New Roman" w:cs="Arial"/>
          <w:szCs w:val="24"/>
        </w:rPr>
        <w:t>Algunas de las acciones</w:t>
      </w:r>
      <w:r w:rsidR="00AA2FAC" w:rsidRPr="00AA2FAC">
        <w:rPr>
          <w:rFonts w:eastAsia="Times New Roman" w:cs="Arial"/>
          <w:szCs w:val="24"/>
        </w:rPr>
        <w:t xml:space="preserve"> que han sido </w:t>
      </w:r>
      <w:r w:rsidRPr="00AA2FAC">
        <w:rPr>
          <w:rFonts w:eastAsia="Times New Roman" w:cs="Arial"/>
          <w:szCs w:val="24"/>
        </w:rPr>
        <w:t>implementadas en México son las siguientes:</w:t>
      </w:r>
    </w:p>
    <w:p w14:paraId="453B196B" w14:textId="77777777" w:rsidR="004A7C43" w:rsidRPr="00AA2FAC" w:rsidRDefault="004A7C43" w:rsidP="004A7C43">
      <w:pPr>
        <w:pStyle w:val="Prrafodelista"/>
        <w:numPr>
          <w:ilvl w:val="0"/>
          <w:numId w:val="10"/>
        </w:numPr>
        <w:shd w:val="clear" w:color="auto" w:fill="FFFFFF"/>
        <w:spacing w:before="240" w:after="390" w:line="465" w:lineRule="atLeast"/>
        <w:rPr>
          <w:rFonts w:eastAsia="Times New Roman" w:cs="Arial"/>
          <w:szCs w:val="24"/>
        </w:rPr>
      </w:pPr>
      <w:r w:rsidRPr="00AA2FAC">
        <w:rPr>
          <w:rFonts w:eastAsia="Times New Roman" w:cs="Arial"/>
          <w:szCs w:val="24"/>
        </w:rPr>
        <w:t>Eliminación del subsidio a la gasolina.</w:t>
      </w:r>
    </w:p>
    <w:p w14:paraId="5C92F480" w14:textId="61F1CEC5" w:rsidR="004A7C43" w:rsidRPr="00AA2FAC" w:rsidRDefault="004A7C43" w:rsidP="004A7C43">
      <w:pPr>
        <w:pStyle w:val="Prrafodelista"/>
        <w:numPr>
          <w:ilvl w:val="0"/>
          <w:numId w:val="10"/>
        </w:numPr>
        <w:shd w:val="clear" w:color="auto" w:fill="FFFFFF"/>
        <w:spacing w:before="240" w:after="390" w:line="465" w:lineRule="atLeast"/>
        <w:rPr>
          <w:rFonts w:eastAsia="Times New Roman" w:cs="Arial"/>
          <w:szCs w:val="24"/>
        </w:rPr>
      </w:pPr>
      <w:r w:rsidRPr="00AA2FAC">
        <w:rPr>
          <w:rFonts w:eastAsia="Times New Roman" w:cs="Arial"/>
          <w:szCs w:val="24"/>
        </w:rPr>
        <w:t>Inversión en energías limpias</w:t>
      </w:r>
      <w:r w:rsidR="00AA2FAC" w:rsidRPr="00AA2FAC">
        <w:rPr>
          <w:rFonts w:eastAsia="Times New Roman" w:cs="Arial"/>
          <w:szCs w:val="24"/>
        </w:rPr>
        <w:t>.</w:t>
      </w:r>
    </w:p>
    <w:p w14:paraId="5F66E64E" w14:textId="77777777" w:rsidR="00AA2FAC" w:rsidRPr="00AA2FAC" w:rsidRDefault="004A7C43" w:rsidP="00AA2FAC">
      <w:pPr>
        <w:pStyle w:val="Prrafodelista"/>
        <w:numPr>
          <w:ilvl w:val="0"/>
          <w:numId w:val="10"/>
        </w:numPr>
        <w:shd w:val="clear" w:color="auto" w:fill="FFFFFF"/>
        <w:spacing w:before="240" w:after="390" w:line="465" w:lineRule="atLeast"/>
        <w:rPr>
          <w:rFonts w:eastAsia="Times New Roman" w:cs="Arial"/>
          <w:szCs w:val="24"/>
        </w:rPr>
      </w:pPr>
      <w:r w:rsidRPr="00AA2FAC">
        <w:rPr>
          <w:rFonts w:eastAsia="Times New Roman" w:cs="Arial"/>
          <w:szCs w:val="24"/>
        </w:rPr>
        <w:t>La capacidad instalada de generación de energía limpia pasó de 26% en 2012 a 30% en 2017.La generación eólica y solar es 3.4 veces mayor que en 2012.</w:t>
      </w:r>
    </w:p>
    <w:p w14:paraId="04875B1B" w14:textId="2812DA01" w:rsidR="004A7C43" w:rsidRPr="00AA2FAC" w:rsidRDefault="004A7C43" w:rsidP="00AA2FAC">
      <w:pPr>
        <w:pStyle w:val="Prrafodelista"/>
        <w:numPr>
          <w:ilvl w:val="0"/>
          <w:numId w:val="10"/>
        </w:numPr>
        <w:shd w:val="clear" w:color="auto" w:fill="FFFFFF"/>
        <w:spacing w:before="240" w:after="390" w:line="465" w:lineRule="atLeast"/>
        <w:rPr>
          <w:rFonts w:eastAsia="Times New Roman" w:cs="Arial"/>
          <w:szCs w:val="24"/>
        </w:rPr>
      </w:pPr>
      <w:r w:rsidRPr="00AA2FAC">
        <w:rPr>
          <w:rFonts w:eastAsia="Times New Roman" w:cs="Arial"/>
          <w:szCs w:val="24"/>
        </w:rPr>
        <w:t>Se diseñ</w:t>
      </w:r>
      <w:r w:rsidR="00AA2FAC" w:rsidRPr="00AA2FAC">
        <w:rPr>
          <w:rFonts w:eastAsia="Times New Roman" w:cs="Arial"/>
          <w:szCs w:val="24"/>
        </w:rPr>
        <w:t>ó</w:t>
      </w:r>
      <w:r w:rsidRPr="00AA2FAC">
        <w:rPr>
          <w:rFonts w:eastAsia="Times New Roman" w:cs="Arial"/>
          <w:szCs w:val="24"/>
        </w:rPr>
        <w:t xml:space="preserve"> un sistema electrónico para monitorear el progreso de nuestras Contribuciones Determinadas Nacionalmente.</w:t>
      </w:r>
    </w:p>
    <w:p w14:paraId="6C575F1D" w14:textId="0933E2C4" w:rsidR="004A7C43" w:rsidRPr="00AA2FAC" w:rsidRDefault="00AA2FAC" w:rsidP="004A7C43">
      <w:pPr>
        <w:ind w:left="720"/>
        <w:jc w:val="both"/>
        <w:rPr>
          <w:rFonts w:cs="Arial"/>
          <w:szCs w:val="24"/>
        </w:rPr>
      </w:pPr>
      <w:r w:rsidRPr="00AA2FAC">
        <w:rPr>
          <w:rFonts w:cs="Arial"/>
          <w:szCs w:val="24"/>
        </w:rPr>
        <w:t>Pero también se invita a que todos pongan en práctica las siguientes acciones:</w:t>
      </w:r>
    </w:p>
    <w:p w14:paraId="7FFE63EA" w14:textId="38F6BA57" w:rsidR="00B3504A" w:rsidRPr="00AA2FAC" w:rsidRDefault="00B3504A" w:rsidP="004A7C43">
      <w:pPr>
        <w:ind w:left="720"/>
        <w:jc w:val="both"/>
        <w:rPr>
          <w:rFonts w:cs="Arial"/>
          <w:b/>
          <w:bCs/>
          <w:szCs w:val="24"/>
        </w:rPr>
      </w:pPr>
      <w:r w:rsidRPr="00AA2FAC">
        <w:rPr>
          <w:rFonts w:cs="Arial"/>
          <w:b/>
          <w:bCs/>
          <w:szCs w:val="24"/>
        </w:rPr>
        <w:t>1. Educación</w:t>
      </w:r>
      <w:r w:rsidRPr="00AA2FAC">
        <w:rPr>
          <w:rFonts w:cs="Arial"/>
          <w:b/>
          <w:bCs/>
          <w:szCs w:val="24"/>
        </w:rPr>
        <w:t>:</w:t>
      </w:r>
    </w:p>
    <w:p w14:paraId="60688085" w14:textId="622B7A11" w:rsidR="006C4827" w:rsidRPr="00AA2FAC" w:rsidRDefault="00B3504A" w:rsidP="004A7C43">
      <w:pPr>
        <w:ind w:left="720"/>
        <w:jc w:val="both"/>
        <w:rPr>
          <w:rFonts w:cs="Arial"/>
          <w:szCs w:val="24"/>
        </w:rPr>
      </w:pPr>
      <w:r w:rsidRPr="00AA2FAC">
        <w:rPr>
          <w:rFonts w:cs="Arial"/>
          <w:szCs w:val="24"/>
        </w:rPr>
        <w:t>E</w:t>
      </w:r>
      <w:r w:rsidRPr="00AA2FAC">
        <w:rPr>
          <w:rFonts w:cs="Arial"/>
          <w:szCs w:val="24"/>
        </w:rPr>
        <w:t>duca</w:t>
      </w:r>
      <w:r w:rsidRPr="00AA2FAC">
        <w:rPr>
          <w:rFonts w:cs="Arial"/>
          <w:szCs w:val="24"/>
        </w:rPr>
        <w:t>r</w:t>
      </w:r>
      <w:r w:rsidRPr="00AA2FAC">
        <w:rPr>
          <w:rFonts w:cs="Arial"/>
          <w:szCs w:val="24"/>
        </w:rPr>
        <w:t xml:space="preserve"> a los más jóvenes y a todos en el respeto a la naturaleza</w:t>
      </w:r>
      <w:r w:rsidR="006C4827" w:rsidRPr="00AA2FAC">
        <w:rPr>
          <w:rFonts w:cs="Arial"/>
          <w:szCs w:val="24"/>
        </w:rPr>
        <w:t>.</w:t>
      </w:r>
    </w:p>
    <w:p w14:paraId="14A049B0" w14:textId="39E34F5D" w:rsidR="00B3504A" w:rsidRPr="00AA2FAC" w:rsidRDefault="00B3504A" w:rsidP="004A7C43">
      <w:pPr>
        <w:ind w:left="720"/>
        <w:jc w:val="both"/>
        <w:rPr>
          <w:rFonts w:cs="Arial"/>
          <w:b/>
          <w:bCs/>
          <w:szCs w:val="24"/>
        </w:rPr>
      </w:pPr>
      <w:r w:rsidRPr="00AA2FAC">
        <w:rPr>
          <w:rFonts w:cs="Arial"/>
          <w:b/>
          <w:bCs/>
          <w:szCs w:val="24"/>
        </w:rPr>
        <w:t>2. Reduce el consumo de agua</w:t>
      </w:r>
    </w:p>
    <w:p w14:paraId="6437A54D" w14:textId="24175C8A" w:rsidR="00B3504A" w:rsidRPr="00AA2FAC" w:rsidRDefault="00B3504A" w:rsidP="004A7C43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Evita</w:t>
      </w:r>
      <w:r w:rsidR="006C4827" w:rsidRPr="00AA2FAC">
        <w:rPr>
          <w:rFonts w:ascii="Arial" w:hAnsi="Arial" w:cs="Arial"/>
          <w:lang w:val="es-MX"/>
        </w:rPr>
        <w:t>r</w:t>
      </w:r>
      <w:r w:rsidRPr="00AA2FAC">
        <w:rPr>
          <w:rFonts w:ascii="Arial" w:hAnsi="Arial" w:cs="Arial"/>
          <w:lang w:val="es-MX"/>
        </w:rPr>
        <w:t xml:space="preserve"> gastos innecesarios de agua. Mantén la ducha abierta sólo el tiempo indispensable, no dejes la llave abierta mientras te lavas los dientes o afeitas y no arrojes ningún tipo de basura al mar, ríos o lagos.</w:t>
      </w:r>
    </w:p>
    <w:p w14:paraId="45CD55F0" w14:textId="150E1B89" w:rsidR="00B3504A" w:rsidRPr="00AA2FAC" w:rsidRDefault="00B3504A" w:rsidP="004A7C43">
      <w:pPr>
        <w:pStyle w:val="Ttulo4"/>
        <w:spacing w:before="0" w:after="60"/>
        <w:ind w:left="720"/>
        <w:textAlignment w:val="baseline"/>
        <w:rPr>
          <w:rFonts w:ascii="Arial" w:hAnsi="Arial" w:cs="Arial"/>
          <w:b/>
          <w:bCs/>
          <w:i w:val="0"/>
          <w:iCs w:val="0"/>
          <w:color w:val="auto"/>
          <w:szCs w:val="24"/>
        </w:rPr>
      </w:pP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 xml:space="preserve">3. </w:t>
      </w:r>
      <w:r w:rsidR="006C4827"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Transporte</w:t>
      </w:r>
    </w:p>
    <w:p w14:paraId="71669F4B" w14:textId="195D8197" w:rsidR="00B3504A" w:rsidRPr="00AA2FAC" w:rsidRDefault="00B3504A" w:rsidP="004A7C43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Moder</w:t>
      </w:r>
      <w:r w:rsidR="006C4827" w:rsidRPr="00AA2FAC">
        <w:rPr>
          <w:rFonts w:ascii="Arial" w:hAnsi="Arial" w:cs="Arial"/>
          <w:lang w:val="es-MX"/>
        </w:rPr>
        <w:t>ar</w:t>
      </w:r>
      <w:r w:rsidRPr="00AA2FAC">
        <w:rPr>
          <w:rFonts w:ascii="Arial" w:hAnsi="Arial" w:cs="Arial"/>
          <w:lang w:val="es-MX"/>
        </w:rPr>
        <w:t xml:space="preserve"> el uso del vehículo, y ha</w:t>
      </w:r>
      <w:r w:rsidR="006C4827" w:rsidRPr="00AA2FAC">
        <w:rPr>
          <w:rFonts w:ascii="Arial" w:hAnsi="Arial" w:cs="Arial"/>
          <w:lang w:val="es-MX"/>
        </w:rPr>
        <w:t>cer</w:t>
      </w:r>
      <w:r w:rsidRPr="00AA2FAC">
        <w:rPr>
          <w:rFonts w:ascii="Arial" w:hAnsi="Arial" w:cs="Arial"/>
          <w:lang w:val="es-MX"/>
        </w:rPr>
        <w:t xml:space="preserve"> un uso eficiente del mismo. No aceler</w:t>
      </w:r>
      <w:r w:rsidR="006C4827" w:rsidRPr="00AA2FAC">
        <w:rPr>
          <w:rFonts w:ascii="Arial" w:hAnsi="Arial" w:cs="Arial"/>
          <w:lang w:val="es-MX"/>
        </w:rPr>
        <w:t xml:space="preserve">ar </w:t>
      </w:r>
      <w:r w:rsidRPr="00AA2FAC">
        <w:rPr>
          <w:rFonts w:ascii="Arial" w:hAnsi="Arial" w:cs="Arial"/>
          <w:lang w:val="es-MX"/>
        </w:rPr>
        <w:t>cuando el vehículo no esté en movimiento. Reduc</w:t>
      </w:r>
      <w:r w:rsidR="006C4827" w:rsidRPr="00AA2FAC">
        <w:rPr>
          <w:rFonts w:ascii="Arial" w:hAnsi="Arial" w:cs="Arial"/>
          <w:lang w:val="es-MX"/>
        </w:rPr>
        <w:t>ir</w:t>
      </w:r>
      <w:r w:rsidRPr="00AA2FAC">
        <w:rPr>
          <w:rFonts w:ascii="Arial" w:hAnsi="Arial" w:cs="Arial"/>
          <w:lang w:val="es-MX"/>
        </w:rPr>
        <w:t xml:space="preserve"> el consumo de aire acondicionado.</w:t>
      </w:r>
    </w:p>
    <w:p w14:paraId="08F9E88D" w14:textId="77777777" w:rsidR="00B3504A" w:rsidRPr="00AA2FAC" w:rsidRDefault="00B3504A" w:rsidP="004A7C43">
      <w:pPr>
        <w:pStyle w:val="Ttulo4"/>
        <w:spacing w:before="0" w:after="60"/>
        <w:ind w:left="720"/>
        <w:textAlignment w:val="baseline"/>
        <w:rPr>
          <w:rFonts w:ascii="Arial" w:hAnsi="Arial" w:cs="Arial"/>
          <w:b/>
          <w:bCs/>
          <w:i w:val="0"/>
          <w:iCs w:val="0"/>
          <w:color w:val="auto"/>
          <w:szCs w:val="24"/>
        </w:rPr>
      </w:pP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lastRenderedPageBreak/>
        <w:t>4. Papel</w:t>
      </w:r>
    </w:p>
    <w:p w14:paraId="765B16B3" w14:textId="61539F51" w:rsidR="00B3504A" w:rsidRPr="00AA2FAC" w:rsidRDefault="00B3504A" w:rsidP="004A7C43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Usa</w:t>
      </w:r>
      <w:r w:rsidR="006C4827" w:rsidRPr="00AA2FAC">
        <w:rPr>
          <w:rFonts w:ascii="Arial" w:hAnsi="Arial" w:cs="Arial"/>
          <w:lang w:val="es-MX"/>
        </w:rPr>
        <w:t>r</w:t>
      </w:r>
      <w:r w:rsidRPr="00AA2FAC">
        <w:rPr>
          <w:rFonts w:ascii="Arial" w:hAnsi="Arial" w:cs="Arial"/>
          <w:lang w:val="es-MX"/>
        </w:rPr>
        <w:t xml:space="preserve"> habitualmente papel reciclado. Reduc</w:t>
      </w:r>
      <w:r w:rsidR="006C4827" w:rsidRPr="00AA2FAC">
        <w:rPr>
          <w:rFonts w:ascii="Arial" w:hAnsi="Arial" w:cs="Arial"/>
          <w:lang w:val="es-MX"/>
        </w:rPr>
        <w:t>ir</w:t>
      </w:r>
      <w:r w:rsidRPr="00AA2FAC">
        <w:rPr>
          <w:rFonts w:ascii="Arial" w:hAnsi="Arial" w:cs="Arial"/>
          <w:lang w:val="es-MX"/>
        </w:rPr>
        <w:t xml:space="preserve"> el consumo de papel. Usa</w:t>
      </w:r>
      <w:r w:rsidR="006C4827" w:rsidRPr="00AA2FAC">
        <w:rPr>
          <w:rFonts w:ascii="Arial" w:hAnsi="Arial" w:cs="Arial"/>
          <w:lang w:val="es-MX"/>
        </w:rPr>
        <w:t xml:space="preserve">r </w:t>
      </w:r>
      <w:r w:rsidRPr="00AA2FAC">
        <w:rPr>
          <w:rFonts w:ascii="Arial" w:hAnsi="Arial" w:cs="Arial"/>
          <w:lang w:val="es-MX"/>
        </w:rPr>
        <w:t>las hojas por las dos caras. Ha</w:t>
      </w:r>
      <w:r w:rsidR="006C4827" w:rsidRPr="00AA2FAC">
        <w:rPr>
          <w:rFonts w:ascii="Arial" w:hAnsi="Arial" w:cs="Arial"/>
          <w:lang w:val="es-MX"/>
        </w:rPr>
        <w:t>cer</w:t>
      </w:r>
      <w:r w:rsidRPr="00AA2FAC">
        <w:rPr>
          <w:rFonts w:ascii="Arial" w:hAnsi="Arial" w:cs="Arial"/>
          <w:lang w:val="es-MX"/>
        </w:rPr>
        <w:t xml:space="preserve"> sólo las fotocopias o imprim</w:t>
      </w:r>
      <w:r w:rsidR="006C4827" w:rsidRPr="00AA2FAC">
        <w:rPr>
          <w:rFonts w:ascii="Arial" w:hAnsi="Arial" w:cs="Arial"/>
          <w:lang w:val="es-MX"/>
        </w:rPr>
        <w:t>ir</w:t>
      </w:r>
      <w:r w:rsidRPr="00AA2FAC">
        <w:rPr>
          <w:rFonts w:ascii="Arial" w:hAnsi="Arial" w:cs="Arial"/>
          <w:lang w:val="es-MX"/>
        </w:rPr>
        <w:t xml:space="preserve"> lo exclusivamente necesario.</w:t>
      </w:r>
    </w:p>
    <w:p w14:paraId="1F82DB0C" w14:textId="77777777" w:rsidR="00B3504A" w:rsidRPr="00AA2FAC" w:rsidRDefault="00B3504A" w:rsidP="004A7C43">
      <w:pPr>
        <w:pStyle w:val="Ttulo4"/>
        <w:spacing w:before="0" w:after="60"/>
        <w:ind w:left="720"/>
        <w:textAlignment w:val="baseline"/>
        <w:rPr>
          <w:rFonts w:ascii="Arial" w:hAnsi="Arial" w:cs="Arial"/>
          <w:b/>
          <w:bCs/>
          <w:i w:val="0"/>
          <w:iCs w:val="0"/>
          <w:color w:val="auto"/>
          <w:szCs w:val="24"/>
        </w:rPr>
      </w:pP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5. Gobierno</w:t>
      </w:r>
    </w:p>
    <w:p w14:paraId="7A1A254F" w14:textId="77777777" w:rsidR="00B3504A" w:rsidRPr="00AA2FAC" w:rsidRDefault="00B3504A" w:rsidP="004A7C43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Exige la gestión sostenible a largo plazo de los recursos naturales.</w:t>
      </w:r>
    </w:p>
    <w:p w14:paraId="5816529D" w14:textId="77777777" w:rsidR="00B3504A" w:rsidRPr="00AA2FAC" w:rsidRDefault="00B3504A" w:rsidP="004A7C43">
      <w:pPr>
        <w:pStyle w:val="Ttulo4"/>
        <w:spacing w:before="0" w:after="60"/>
        <w:ind w:left="720"/>
        <w:textAlignment w:val="baseline"/>
        <w:rPr>
          <w:rFonts w:ascii="Arial" w:hAnsi="Arial" w:cs="Arial"/>
          <w:b/>
          <w:bCs/>
          <w:i w:val="0"/>
          <w:iCs w:val="0"/>
          <w:color w:val="auto"/>
          <w:szCs w:val="24"/>
        </w:rPr>
      </w:pP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6. Planta un árbol</w:t>
      </w:r>
    </w:p>
    <w:p w14:paraId="6B6C483E" w14:textId="77777777" w:rsidR="00B3504A" w:rsidRPr="00AA2FAC" w:rsidRDefault="00B3504A" w:rsidP="004A7C43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Una hectárea de árboles elimina a lo largo de un año la misma cantidad de dióxido de carbono que producen 4 familias en ese mismo periodo.</w:t>
      </w:r>
    </w:p>
    <w:p w14:paraId="341C725A" w14:textId="572B2150" w:rsidR="00B3504A" w:rsidRPr="00AA2FAC" w:rsidRDefault="00B3504A" w:rsidP="004A7C43">
      <w:pPr>
        <w:pStyle w:val="Ttulo4"/>
        <w:spacing w:before="0" w:after="60"/>
        <w:ind w:left="720"/>
        <w:textAlignment w:val="baseline"/>
        <w:rPr>
          <w:rFonts w:ascii="Arial" w:hAnsi="Arial" w:cs="Arial"/>
          <w:b/>
          <w:bCs/>
          <w:i w:val="0"/>
          <w:iCs w:val="0"/>
          <w:color w:val="auto"/>
          <w:szCs w:val="24"/>
        </w:rPr>
      </w:pP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7. Recicla</w:t>
      </w:r>
      <w:r w:rsidR="004A7C43"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r</w:t>
      </w: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 xml:space="preserve"> la basura</w:t>
      </w:r>
    </w:p>
    <w:p w14:paraId="425BBC0A" w14:textId="39A861AE" w:rsidR="00B3504A" w:rsidRPr="00AA2FAC" w:rsidRDefault="00B3504A" w:rsidP="004A7C43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Separa</w:t>
      </w:r>
      <w:r w:rsidR="002A2290" w:rsidRPr="00AA2FAC">
        <w:rPr>
          <w:rFonts w:ascii="Arial" w:hAnsi="Arial" w:cs="Arial"/>
          <w:lang w:val="es-MX"/>
        </w:rPr>
        <w:t>r</w:t>
      </w:r>
      <w:r w:rsidRPr="00AA2FAC">
        <w:rPr>
          <w:rFonts w:ascii="Arial" w:hAnsi="Arial" w:cs="Arial"/>
          <w:lang w:val="es-MX"/>
        </w:rPr>
        <w:t xml:space="preserve"> los distintos elementos de tu basura: aluminio, papel, vidrio, plásticos y materia orgánica para volverlos a utilizar.</w:t>
      </w:r>
    </w:p>
    <w:p w14:paraId="5449A133" w14:textId="77777777" w:rsidR="00B3504A" w:rsidRPr="00AA2FAC" w:rsidRDefault="00B3504A" w:rsidP="004A7C43">
      <w:pPr>
        <w:pStyle w:val="Ttulo4"/>
        <w:spacing w:before="0" w:after="60"/>
        <w:ind w:left="720"/>
        <w:textAlignment w:val="baseline"/>
        <w:rPr>
          <w:rFonts w:ascii="Arial" w:hAnsi="Arial" w:cs="Arial"/>
          <w:b/>
          <w:bCs/>
          <w:i w:val="0"/>
          <w:iCs w:val="0"/>
          <w:color w:val="auto"/>
          <w:szCs w:val="24"/>
        </w:rPr>
      </w:pP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8. Energía</w:t>
      </w:r>
    </w:p>
    <w:p w14:paraId="27BA0C01" w14:textId="0BB8196B" w:rsidR="00B3504A" w:rsidRPr="00AA2FAC" w:rsidRDefault="00B3504A" w:rsidP="004A7C43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Evita</w:t>
      </w:r>
      <w:r w:rsidR="002A2290" w:rsidRPr="00AA2FAC">
        <w:rPr>
          <w:rFonts w:ascii="Arial" w:hAnsi="Arial" w:cs="Arial"/>
          <w:lang w:val="es-MX"/>
        </w:rPr>
        <w:t>r</w:t>
      </w:r>
      <w:r w:rsidRPr="00AA2FAC">
        <w:rPr>
          <w:rFonts w:ascii="Arial" w:hAnsi="Arial" w:cs="Arial"/>
          <w:lang w:val="es-MX"/>
        </w:rPr>
        <w:t xml:space="preserve"> usar en exceso la plancha, el calentador de agua o la lavadora. Apaga tu ordenador y tu TV después de usarla. Utiliza bombillas de bajo consumo de energía.</w:t>
      </w:r>
    </w:p>
    <w:p w14:paraId="5BD82173" w14:textId="1B12E114" w:rsidR="00B3504A" w:rsidRPr="00AA2FAC" w:rsidRDefault="004A7C43" w:rsidP="004A7C43">
      <w:pPr>
        <w:pStyle w:val="Ttulo4"/>
        <w:spacing w:before="0" w:after="60"/>
        <w:ind w:left="720"/>
        <w:textAlignment w:val="baseline"/>
        <w:rPr>
          <w:rFonts w:ascii="Arial" w:hAnsi="Arial" w:cs="Arial"/>
          <w:b/>
          <w:bCs/>
          <w:i w:val="0"/>
          <w:iCs w:val="0"/>
          <w:color w:val="auto"/>
          <w:szCs w:val="24"/>
        </w:rPr>
      </w:pPr>
      <w:r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9</w:t>
      </w:r>
      <w:r w:rsidR="00B3504A" w:rsidRPr="00AA2FAC">
        <w:rPr>
          <w:rFonts w:ascii="Arial" w:hAnsi="Arial" w:cs="Arial"/>
          <w:b/>
          <w:bCs/>
          <w:i w:val="0"/>
          <w:iCs w:val="0"/>
          <w:color w:val="auto"/>
          <w:szCs w:val="24"/>
        </w:rPr>
        <w:t>. Productos químicos</w:t>
      </w:r>
    </w:p>
    <w:p w14:paraId="756C87D0" w14:textId="2F472217" w:rsidR="009A54ED" w:rsidRDefault="00B3504A" w:rsidP="007A2DAC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  <w:r w:rsidRPr="00AA2FAC">
        <w:rPr>
          <w:rFonts w:ascii="Arial" w:hAnsi="Arial" w:cs="Arial"/>
          <w:lang w:val="es-MX"/>
        </w:rPr>
        <w:t>Minimiz</w:t>
      </w:r>
      <w:r w:rsidR="004A7C43" w:rsidRPr="00AA2FAC">
        <w:rPr>
          <w:rFonts w:ascii="Arial" w:hAnsi="Arial" w:cs="Arial"/>
          <w:lang w:val="es-MX"/>
        </w:rPr>
        <w:t>ar</w:t>
      </w:r>
      <w:r w:rsidRPr="00AA2FAC">
        <w:rPr>
          <w:rFonts w:ascii="Arial" w:hAnsi="Arial" w:cs="Arial"/>
          <w:lang w:val="es-MX"/>
        </w:rPr>
        <w:t xml:space="preserve"> el uso de compuestos químicos como aerosoles, fertilizantes</w:t>
      </w:r>
      <w:r w:rsidR="004A7C43" w:rsidRPr="00AA2FAC">
        <w:rPr>
          <w:rFonts w:ascii="Arial" w:hAnsi="Arial" w:cs="Arial"/>
          <w:lang w:val="es-MX"/>
        </w:rPr>
        <w:t>.</w:t>
      </w:r>
    </w:p>
    <w:p w14:paraId="56F39602" w14:textId="77777777" w:rsidR="007A2DAC" w:rsidRPr="007A2DAC" w:rsidRDefault="007A2DAC" w:rsidP="007A2DAC">
      <w:pPr>
        <w:pStyle w:val="NormalWeb"/>
        <w:spacing w:before="0" w:beforeAutospacing="0" w:after="300" w:afterAutospacing="0"/>
        <w:ind w:left="720"/>
        <w:textAlignment w:val="baseline"/>
        <w:rPr>
          <w:rFonts w:ascii="Arial" w:hAnsi="Arial" w:cs="Arial"/>
          <w:lang w:val="es-MX"/>
        </w:rPr>
      </w:pPr>
    </w:p>
    <w:p w14:paraId="759BC3BC" w14:textId="77777777" w:rsidR="000215A6" w:rsidRDefault="00F839E0" w:rsidP="000215A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12FB5">
        <w:rPr>
          <w:b/>
          <w:bCs/>
        </w:rPr>
        <w:t xml:space="preserve">Sueña: </w:t>
      </w:r>
      <w:r w:rsidR="00F42051" w:rsidRPr="00412FB5">
        <w:rPr>
          <w:b/>
          <w:bCs/>
        </w:rPr>
        <w:t xml:space="preserve">¿Cómo te imaginas el mundo dentro de 100 años? Escribe una lista con todas las posibilidades que te podrías imaginar. </w:t>
      </w:r>
    </w:p>
    <w:p w14:paraId="43C1860F" w14:textId="18F73BA3" w:rsidR="000215A6" w:rsidRP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cs="Arial"/>
          <w:szCs w:val="24"/>
        </w:rPr>
        <w:t>Si no se educa ni se hace conciencia del daño que hacemos al planeta, este estará más contaminado</w:t>
      </w:r>
    </w:p>
    <w:p w14:paraId="484B7E01" w14:textId="77777777" w:rsidR="000215A6" w:rsidRP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cs="Arial"/>
          <w:szCs w:val="24"/>
          <w:shd w:val="clear" w:color="auto" w:fill="FFFFFF"/>
        </w:rPr>
        <w:t>A</w:t>
      </w:r>
      <w:r w:rsidRPr="000215A6">
        <w:rPr>
          <w:rFonts w:cs="Arial"/>
          <w:szCs w:val="24"/>
          <w:shd w:val="clear" w:color="auto" w:fill="FFFFFF"/>
        </w:rPr>
        <w:t>umentarían los fenómenos meteorológicos extremos</w:t>
      </w:r>
    </w:p>
    <w:p w14:paraId="5FB79888" w14:textId="0D691C8F" w:rsidR="000215A6" w:rsidRP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cs="Arial"/>
          <w:szCs w:val="24"/>
          <w:shd w:val="clear" w:color="auto" w:fill="FFFFFF"/>
        </w:rPr>
        <w:t xml:space="preserve"> </w:t>
      </w:r>
      <w:r w:rsidRPr="000215A6">
        <w:rPr>
          <w:rFonts w:cs="Arial"/>
          <w:szCs w:val="24"/>
          <w:shd w:val="clear" w:color="auto" w:fill="FFFFFF"/>
        </w:rPr>
        <w:t>E</w:t>
      </w:r>
      <w:r w:rsidRPr="000215A6">
        <w:rPr>
          <w:rFonts w:cs="Arial"/>
          <w:szCs w:val="24"/>
          <w:shd w:val="clear" w:color="auto" w:fill="FFFFFF"/>
        </w:rPr>
        <w:t>l derretimiento de los polos se aceleraría</w:t>
      </w:r>
    </w:p>
    <w:p w14:paraId="5D2D5A80" w14:textId="77777777" w:rsidR="000215A6" w:rsidRP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cs="Arial"/>
          <w:szCs w:val="24"/>
          <w:shd w:val="clear" w:color="auto" w:fill="FFFFFF"/>
        </w:rPr>
        <w:t xml:space="preserve">Habrá calor extremo por la deficiencia de la capa de ozono </w:t>
      </w:r>
    </w:p>
    <w:p w14:paraId="3258E653" w14:textId="77777777" w:rsidR="000215A6" w:rsidRP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eastAsia="Times New Roman" w:cs="Arial"/>
          <w:szCs w:val="24"/>
        </w:rPr>
        <w:t>In</w:t>
      </w:r>
      <w:r w:rsidRPr="000215A6">
        <w:rPr>
          <w:rFonts w:eastAsia="Times New Roman" w:cs="Arial"/>
          <w:szCs w:val="24"/>
        </w:rPr>
        <w:t>undaciones de ciudades y desaparición de territorios.</w:t>
      </w:r>
    </w:p>
    <w:p w14:paraId="42584B90" w14:textId="77777777" w:rsidR="000215A6" w:rsidRP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eastAsia="Times New Roman" w:cs="Arial"/>
          <w:szCs w:val="24"/>
        </w:rPr>
        <w:t>Mayor riesgo para la producción de alimentos y, consecuentemente, mayores tasas de desnutrición y hambre.</w:t>
      </w:r>
    </w:p>
    <w:p w14:paraId="1D0B8513" w14:textId="77777777" w:rsid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cs="Arial"/>
          <w:szCs w:val="24"/>
        </w:rPr>
        <w:lastRenderedPageBreak/>
        <w:t>Escases de agua</w:t>
      </w:r>
    </w:p>
    <w:p w14:paraId="32B338CC" w14:textId="288BFA3B" w:rsidR="000215A6" w:rsidRPr="000215A6" w:rsidRDefault="000215A6" w:rsidP="000215A6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0215A6">
        <w:rPr>
          <w:rFonts w:eastAsia="Times New Roman" w:cs="Arial"/>
          <w:szCs w:val="24"/>
        </w:rPr>
        <w:t>Pérdida de diversidad biológica.</w:t>
      </w:r>
    </w:p>
    <w:p w14:paraId="441681BE" w14:textId="4C5FB317" w:rsidR="000215A6" w:rsidRDefault="000215A6" w:rsidP="000215A6">
      <w:pPr>
        <w:pStyle w:val="Prrafodelista"/>
        <w:numPr>
          <w:ilvl w:val="0"/>
          <w:numId w:val="12"/>
        </w:numPr>
        <w:jc w:val="both"/>
      </w:pPr>
      <w:r>
        <w:t xml:space="preserve">También habrá grandes avances en la tecnología </w:t>
      </w:r>
    </w:p>
    <w:p w14:paraId="0E6654EC" w14:textId="57410BAE" w:rsidR="007A2DAC" w:rsidRDefault="007A2DAC" w:rsidP="007A2DAC">
      <w:pPr>
        <w:jc w:val="both"/>
      </w:pPr>
    </w:p>
    <w:p w14:paraId="4C7D9B3D" w14:textId="77777777" w:rsidR="007A2DAC" w:rsidRPr="007A2DAC" w:rsidRDefault="007A2DAC" w:rsidP="007A2DAC">
      <w:pPr>
        <w:jc w:val="center"/>
        <w:rPr>
          <w:rFonts w:cs="Arial"/>
          <w:b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7A2DAC">
        <w:rPr>
          <w:rFonts w:cs="Arial"/>
          <w:b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  <w:t>Ejercicio no 2. ¿Qué recursos personales necesitas?</w:t>
      </w:r>
    </w:p>
    <w:p w14:paraId="09B95013" w14:textId="77777777" w:rsidR="007A2DAC" w:rsidRPr="00902ACC" w:rsidRDefault="007A2DAC" w:rsidP="007A2DAC">
      <w:pPr>
        <w:jc w:val="both"/>
        <w:rPr>
          <w:rFonts w:cs="Arial"/>
          <w:b/>
          <w:bCs/>
          <w:szCs w:val="24"/>
        </w:rPr>
      </w:pPr>
      <w:r w:rsidRPr="00902ACC">
        <w:rPr>
          <w:rFonts w:cs="Arial"/>
          <w:b/>
          <w:bCs/>
          <w:szCs w:val="24"/>
        </w:rPr>
        <w:t>Para el estudiante.</w:t>
      </w:r>
    </w:p>
    <w:p w14:paraId="2541A55F" w14:textId="77777777" w:rsidR="007A2DAC" w:rsidRPr="00902ACC" w:rsidRDefault="007A2DAC" w:rsidP="007A2DAC">
      <w:pPr>
        <w:jc w:val="both"/>
        <w:rPr>
          <w:rFonts w:cs="Arial"/>
          <w:b/>
          <w:bCs/>
          <w:szCs w:val="24"/>
        </w:rPr>
      </w:pPr>
      <w:r w:rsidRPr="00902ACC">
        <w:rPr>
          <w:rFonts w:cs="Arial"/>
          <w:b/>
          <w:bCs/>
          <w:szCs w:val="24"/>
        </w:rPr>
        <w:t>Instrucción: Revisa y determina a partir de las siguientes preguntas generadoras los recursos personales que necesitas en el planteamiento de alternativas.</w:t>
      </w:r>
    </w:p>
    <w:p w14:paraId="6271F764" w14:textId="0955BFE9" w:rsidR="007A2DAC" w:rsidRPr="00902ACC" w:rsidRDefault="007A2DAC" w:rsidP="00902ACC">
      <w:pPr>
        <w:pStyle w:val="Prrafodelista"/>
        <w:numPr>
          <w:ilvl w:val="0"/>
          <w:numId w:val="15"/>
        </w:numPr>
        <w:jc w:val="both"/>
        <w:rPr>
          <w:rFonts w:cs="Arial"/>
          <w:b/>
          <w:bCs/>
          <w:szCs w:val="24"/>
        </w:rPr>
      </w:pPr>
      <w:r w:rsidRPr="00902ACC">
        <w:rPr>
          <w:rFonts w:cs="Arial"/>
          <w:b/>
          <w:bCs/>
          <w:szCs w:val="24"/>
        </w:rPr>
        <w:t>¿Qué recursos consideras que necesita una persona para tener la capacidad de generar muchas alternativas?</w:t>
      </w:r>
    </w:p>
    <w:p w14:paraId="6A79D8E0" w14:textId="0ED12B84" w:rsidR="00902ACC" w:rsidRDefault="00902ACC" w:rsidP="00902ACC">
      <w:pPr>
        <w:pStyle w:val="Prrafodelista"/>
        <w:jc w:val="both"/>
        <w:rPr>
          <w:rFonts w:cs="Arial"/>
          <w:szCs w:val="24"/>
        </w:rPr>
      </w:pPr>
      <w:r>
        <w:rPr>
          <w:rFonts w:cs="Arial"/>
          <w:szCs w:val="24"/>
        </w:rPr>
        <w:t>La capacidad de tener un pensamiento reflexivo, la visión hacia un futuro, la vivencia de diversas experiencias y la información de un tema para construir un conocimiento y determinar una alternativa</w:t>
      </w:r>
      <w:r w:rsidR="008F7904">
        <w:rPr>
          <w:rFonts w:cs="Arial"/>
          <w:szCs w:val="24"/>
        </w:rPr>
        <w:t>.</w:t>
      </w:r>
    </w:p>
    <w:p w14:paraId="097F297E" w14:textId="5CAADDAA" w:rsidR="008F7904" w:rsidRDefault="008F7904" w:rsidP="00902ACC">
      <w:pPr>
        <w:pStyle w:val="Prrafodelista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También debe </w:t>
      </w:r>
      <w:r>
        <w:t xml:space="preserve">tener la </w:t>
      </w:r>
      <w:r>
        <w:t>capacidad de tomar decisiones</w:t>
      </w:r>
      <w:r>
        <w:t xml:space="preserve"> y</w:t>
      </w:r>
      <w:r>
        <w:t xml:space="preserve"> ser creativo</w:t>
      </w:r>
      <w:r>
        <w:t>.</w:t>
      </w:r>
    </w:p>
    <w:p w14:paraId="19F88CFA" w14:textId="77777777" w:rsidR="00902ACC" w:rsidRDefault="00902ACC" w:rsidP="00902ACC">
      <w:pPr>
        <w:pStyle w:val="Prrafodelista"/>
        <w:jc w:val="both"/>
        <w:rPr>
          <w:rFonts w:cs="Arial"/>
          <w:szCs w:val="24"/>
        </w:rPr>
      </w:pPr>
    </w:p>
    <w:p w14:paraId="492C94EA" w14:textId="1BD8D5FA" w:rsidR="007A2DAC" w:rsidRDefault="007A2DAC" w:rsidP="00902ACC">
      <w:pPr>
        <w:pStyle w:val="Prrafodelista"/>
        <w:numPr>
          <w:ilvl w:val="0"/>
          <w:numId w:val="15"/>
        </w:numPr>
        <w:jc w:val="both"/>
        <w:rPr>
          <w:rFonts w:cs="Arial"/>
          <w:b/>
          <w:bCs/>
          <w:szCs w:val="24"/>
        </w:rPr>
      </w:pPr>
      <w:r w:rsidRPr="00916A18">
        <w:rPr>
          <w:rFonts w:cs="Arial"/>
          <w:b/>
          <w:bCs/>
          <w:szCs w:val="24"/>
        </w:rPr>
        <w:t>¿Qué aplicaciones útiles tiene esta operación de pensamiento?</w:t>
      </w:r>
    </w:p>
    <w:p w14:paraId="6895A00D" w14:textId="2707ED6A" w:rsidR="008F7904" w:rsidRPr="00916A18" w:rsidRDefault="003C13B1" w:rsidP="008F7904">
      <w:pPr>
        <w:pStyle w:val="Prrafodelista"/>
        <w:jc w:val="both"/>
        <w:rPr>
          <w:rFonts w:cs="Arial"/>
          <w:b/>
          <w:bCs/>
          <w:szCs w:val="24"/>
        </w:rPr>
      </w:pPr>
      <w:r>
        <w:t xml:space="preserve">La toma de decisiones sobre hacia dónde dirigir </w:t>
      </w:r>
      <w:r>
        <w:t>nuestro plan de vida y carrera, buscar el éxito en las alternativas propuestas y la resolución de problemas.</w:t>
      </w:r>
    </w:p>
    <w:p w14:paraId="46825E1C" w14:textId="77777777" w:rsidR="00902ACC" w:rsidRPr="00916A18" w:rsidRDefault="00902ACC" w:rsidP="00902ACC">
      <w:pPr>
        <w:pStyle w:val="Prrafodelista"/>
        <w:jc w:val="both"/>
        <w:rPr>
          <w:rFonts w:cs="Arial"/>
          <w:b/>
          <w:bCs/>
          <w:szCs w:val="24"/>
        </w:rPr>
      </w:pPr>
    </w:p>
    <w:p w14:paraId="3A19D916" w14:textId="0100EEE1" w:rsidR="008F7904" w:rsidRPr="008F7904" w:rsidRDefault="007A2DAC" w:rsidP="008F7904">
      <w:pPr>
        <w:pStyle w:val="Prrafodelista"/>
        <w:numPr>
          <w:ilvl w:val="0"/>
          <w:numId w:val="15"/>
        </w:numPr>
        <w:jc w:val="both"/>
        <w:rPr>
          <w:rFonts w:cs="Arial"/>
          <w:b/>
          <w:bCs/>
          <w:szCs w:val="24"/>
        </w:rPr>
      </w:pPr>
      <w:r w:rsidRPr="00916A18">
        <w:rPr>
          <w:rFonts w:cs="Arial"/>
          <w:b/>
          <w:bCs/>
          <w:szCs w:val="24"/>
        </w:rPr>
        <w:t>¿De qué manera considerar alternativas ayuda a elaborar un Plan de Vida y Carrera y reorientarlo si es necesario?</w:t>
      </w:r>
    </w:p>
    <w:p w14:paraId="60923D54" w14:textId="467F3B04" w:rsidR="00916A18" w:rsidRPr="008F7904" w:rsidRDefault="00916A18" w:rsidP="008F7904">
      <w:pPr>
        <w:pStyle w:val="Prrafodelista"/>
        <w:jc w:val="both"/>
        <w:rPr>
          <w:rFonts w:cs="Arial"/>
          <w:b/>
          <w:bCs/>
          <w:szCs w:val="24"/>
        </w:rPr>
      </w:pPr>
      <w:r w:rsidRPr="008F7904">
        <w:rPr>
          <w:rFonts w:cs="Arial"/>
          <w:szCs w:val="24"/>
        </w:rPr>
        <w:t xml:space="preserve">Pues esto ayuda a establecer lo que se quiere lograr en un futuro, haciendo reflexión acera de mi situación actual, así como mis fortalezas y debilidades, </w:t>
      </w:r>
      <w:r w:rsidRPr="008F7904">
        <w:rPr>
          <w:rFonts w:cs="Arial"/>
          <w:shd w:val="clear" w:color="auto" w:fill="FFFFFF"/>
        </w:rPr>
        <w:t>después es necesario</w:t>
      </w:r>
      <w:r w:rsidRPr="008F7904">
        <w:rPr>
          <w:rFonts w:cs="Arial"/>
          <w:shd w:val="clear" w:color="auto" w:fill="FFFFFF"/>
        </w:rPr>
        <w:t xml:space="preserve"> establecer un plan </w:t>
      </w:r>
      <w:r w:rsidRPr="008F7904">
        <w:rPr>
          <w:rFonts w:cs="Arial"/>
          <w:shd w:val="clear" w:color="auto" w:fill="FFFFFF"/>
        </w:rPr>
        <w:t xml:space="preserve">objetivo, considerando metas tomando en cuenta mi contexto personal y lo que deseo lograr, y en dado </w:t>
      </w:r>
      <w:r w:rsidRPr="008F7904">
        <w:rPr>
          <w:rFonts w:cs="Arial"/>
          <w:shd w:val="clear" w:color="auto" w:fill="FFFFFF"/>
        </w:rPr>
        <w:lastRenderedPageBreak/>
        <w:t>caso que necesite reorientarlo haría lo mismo, al planear un objetivo y que este no salga será una experiencia para volver a establecer alternativas.</w:t>
      </w:r>
    </w:p>
    <w:p w14:paraId="455F0D27" w14:textId="77777777" w:rsidR="00916A18" w:rsidRPr="00916A18" w:rsidRDefault="00916A18" w:rsidP="00916A18">
      <w:pPr>
        <w:ind w:firstLine="360"/>
        <w:jc w:val="both"/>
        <w:rPr>
          <w:rFonts w:cs="Arial"/>
          <w:szCs w:val="24"/>
        </w:rPr>
      </w:pPr>
    </w:p>
    <w:p w14:paraId="60D4F52B" w14:textId="427B32F6" w:rsidR="007A2DAC" w:rsidRDefault="007A2DAC" w:rsidP="00916A18">
      <w:pPr>
        <w:pStyle w:val="Prrafodelista"/>
        <w:numPr>
          <w:ilvl w:val="0"/>
          <w:numId w:val="15"/>
        </w:numPr>
        <w:jc w:val="both"/>
        <w:rPr>
          <w:rFonts w:cs="Arial"/>
          <w:b/>
          <w:bCs/>
          <w:szCs w:val="24"/>
        </w:rPr>
      </w:pPr>
      <w:r w:rsidRPr="00916A18">
        <w:rPr>
          <w:rFonts w:cs="Arial"/>
          <w:b/>
          <w:bCs/>
          <w:szCs w:val="24"/>
        </w:rPr>
        <w:t>Algunas personas tienen miedo de considerar alternativas a la hora de solucionar los problemas. ¿Por qué crees que pasa eso?, ¿Qué piensas al respecto?</w:t>
      </w:r>
    </w:p>
    <w:p w14:paraId="283EE0DA" w14:textId="5A5467B0" w:rsidR="008F7904" w:rsidRPr="008F7904" w:rsidRDefault="00916A18" w:rsidP="00916A18">
      <w:pPr>
        <w:pStyle w:val="Prrafodelista"/>
        <w:jc w:val="both"/>
      </w:pPr>
      <w:r w:rsidRPr="008F7904">
        <w:rPr>
          <w:rFonts w:cs="Arial"/>
          <w:szCs w:val="24"/>
        </w:rPr>
        <w:t xml:space="preserve">El hacer frente a algo nuevo significa asumir un reto, y como bien hemos dicho el que no arriesga no gana, </w:t>
      </w:r>
      <w:r w:rsidR="008F7904" w:rsidRPr="008F7904">
        <w:t xml:space="preserve">creo que eso pasa por que no se tiene la seguridad de eso que se quiere lograr siempre se tienen pensamientos negativos, es por ello </w:t>
      </w:r>
      <w:proofErr w:type="gramStart"/>
      <w:r w:rsidR="008F7904" w:rsidRPr="008F7904">
        <w:t>que</w:t>
      </w:r>
      <w:proofErr w:type="gramEnd"/>
      <w:r w:rsidR="008F7904" w:rsidRPr="008F7904">
        <w:t xml:space="preserve"> primero d</w:t>
      </w:r>
      <w:r w:rsidRPr="008F7904">
        <w:t xml:space="preserve">ebemos identificar los riesgos que cada actividad conlleva y tomar las medidas necesarias para minimizar las dificultades. </w:t>
      </w:r>
      <w:r w:rsidR="008F7904" w:rsidRPr="008F7904">
        <w:t xml:space="preserve">Al respecto pienso que el asumir un riesgo </w:t>
      </w:r>
      <w:r w:rsidRPr="008F7904">
        <w:t>es algo inherente a la vida</w:t>
      </w:r>
      <w:r w:rsidR="008F7904" w:rsidRPr="008F7904">
        <w:t>, esto es positivo porque se aprende tanto de los éxitos como de los fracasos a los que se tendrá que enfrentarse.</w:t>
      </w:r>
    </w:p>
    <w:p w14:paraId="0E475FDC" w14:textId="77777777" w:rsidR="00916A18" w:rsidRPr="00916A18" w:rsidRDefault="00916A18" w:rsidP="00916A18">
      <w:pPr>
        <w:pStyle w:val="Prrafodelista"/>
        <w:jc w:val="both"/>
        <w:rPr>
          <w:rFonts w:cs="Arial"/>
          <w:b/>
          <w:bCs/>
          <w:szCs w:val="24"/>
        </w:rPr>
      </w:pPr>
    </w:p>
    <w:p w14:paraId="64CE5394" w14:textId="273F8DEE" w:rsidR="007A2DAC" w:rsidRDefault="007A2DAC" w:rsidP="008F7904">
      <w:pPr>
        <w:pStyle w:val="Prrafodelista"/>
        <w:numPr>
          <w:ilvl w:val="0"/>
          <w:numId w:val="15"/>
        </w:numPr>
        <w:jc w:val="both"/>
        <w:rPr>
          <w:rFonts w:cs="Arial"/>
          <w:b/>
          <w:bCs/>
          <w:szCs w:val="24"/>
        </w:rPr>
      </w:pPr>
      <w:r w:rsidRPr="008F7904">
        <w:rPr>
          <w:rFonts w:cs="Arial"/>
          <w:b/>
          <w:bCs/>
          <w:szCs w:val="24"/>
        </w:rPr>
        <w:t>Narra una anécdota en donde el hecho de considerar alternativas llevó a una mejor solución de un problema.</w:t>
      </w:r>
    </w:p>
    <w:p w14:paraId="4C34A7F3" w14:textId="6A5D349F" w:rsidR="008F7904" w:rsidRDefault="008F7904" w:rsidP="008F7904">
      <w:pPr>
        <w:pStyle w:val="Prrafodelista"/>
        <w:jc w:val="both"/>
        <w:rPr>
          <w:rFonts w:cs="Arial"/>
          <w:szCs w:val="24"/>
        </w:rPr>
      </w:pPr>
      <w:r w:rsidRPr="008F7904">
        <w:rPr>
          <w:rFonts w:cs="Arial"/>
          <w:szCs w:val="24"/>
        </w:rPr>
        <w:t xml:space="preserve">Al momento de planear las actividades para aplicarlas en un grupo de niños de edad preescolar, establecí alternativas </w:t>
      </w:r>
      <w:r>
        <w:rPr>
          <w:rFonts w:cs="Arial"/>
          <w:szCs w:val="24"/>
        </w:rPr>
        <w:t xml:space="preserve">por si alguna de ellas no funciona o los niños no entendían. Lleve más material, traía </w:t>
      </w:r>
      <w:r w:rsidR="003C13B1">
        <w:rPr>
          <w:rFonts w:cs="Arial"/>
          <w:szCs w:val="24"/>
        </w:rPr>
        <w:t>más</w:t>
      </w:r>
      <w:r>
        <w:rPr>
          <w:rFonts w:cs="Arial"/>
          <w:szCs w:val="24"/>
        </w:rPr>
        <w:t xml:space="preserve"> actividades propuestas y de hecho al momento de aplicar la que llevaba planeada, hubo un momento en donde se perdió el interés de los niños y ya no obtuve su atención, así que saque el material que lleve extra </w:t>
      </w:r>
      <w:r w:rsidR="003C13B1">
        <w:rPr>
          <w:rFonts w:cs="Arial"/>
          <w:szCs w:val="24"/>
        </w:rPr>
        <w:t>e implemente la actividad en donde los niños estuvieran activos y así despertar de nuevo su interés y atraer su atención hacia la actividad que estaban haciendo.</w:t>
      </w:r>
    </w:p>
    <w:p w14:paraId="6C2CD759" w14:textId="0679C7BC" w:rsidR="008F7904" w:rsidRDefault="003C13B1" w:rsidP="003C13B1">
      <w:pPr>
        <w:pStyle w:val="Prrafodelista"/>
        <w:jc w:val="both"/>
        <w:rPr>
          <w:rFonts w:cs="Arial"/>
          <w:szCs w:val="24"/>
        </w:rPr>
      </w:pPr>
      <w:r>
        <w:rPr>
          <w:rFonts w:cs="Arial"/>
          <w:szCs w:val="24"/>
        </w:rPr>
        <w:t>Ya cuando vi que no entendían, tuve que usar una de las alternativas, en este caso fue cambiar la actividad por una de menos complicación y se obtuvo así una experiencia exitosa,</w:t>
      </w:r>
    </w:p>
    <w:p w14:paraId="08F02E26" w14:textId="01272548" w:rsidR="003C13B1" w:rsidRDefault="003C13B1" w:rsidP="003C13B1">
      <w:pPr>
        <w:pStyle w:val="Prrafodelista"/>
        <w:jc w:val="both"/>
        <w:rPr>
          <w:rFonts w:cs="Arial"/>
          <w:szCs w:val="24"/>
        </w:rPr>
      </w:pPr>
    </w:p>
    <w:p w14:paraId="419D2E75" w14:textId="77777777" w:rsidR="007A2DAC" w:rsidRDefault="007A2DAC" w:rsidP="007A2DAC">
      <w:pPr>
        <w:jc w:val="both"/>
        <w:rPr>
          <w:rFonts w:cs="Arial"/>
          <w:szCs w:val="24"/>
        </w:rPr>
      </w:pPr>
    </w:p>
    <w:p w14:paraId="5A693040" w14:textId="105FADDA" w:rsidR="007A2DAC" w:rsidRPr="008F7904" w:rsidRDefault="007A2DAC" w:rsidP="008F7904">
      <w:pPr>
        <w:jc w:val="center"/>
        <w:rPr>
          <w:rFonts w:cs="Arial"/>
          <w:b/>
          <w:bCs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8F7904">
        <w:rPr>
          <w:rFonts w:cs="Arial"/>
          <w:b/>
          <w:bCs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</w:rPr>
        <w:lastRenderedPageBreak/>
        <w:t>¡LOGRA EL RETO!</w:t>
      </w:r>
    </w:p>
    <w:p w14:paraId="1CA763D1" w14:textId="77777777" w:rsidR="007A2DAC" w:rsidRPr="0035485C" w:rsidRDefault="007A2DAC" w:rsidP="007A2DAC">
      <w:pPr>
        <w:jc w:val="both"/>
        <w:rPr>
          <w:rFonts w:cs="Arial"/>
          <w:szCs w:val="24"/>
        </w:rPr>
      </w:pPr>
      <w:r w:rsidRPr="000925A6">
        <w:rPr>
          <w:rFonts w:cs="Arial"/>
          <w:szCs w:val="24"/>
        </w:rPr>
        <w:t>Intenta unir los nueve puntos negros utilizando solamente cuatro</w:t>
      </w:r>
      <w:r>
        <w:rPr>
          <w:rFonts w:cs="Arial"/>
          <w:szCs w:val="24"/>
        </w:rPr>
        <w:t xml:space="preserve"> líneas rectas. No debes pasar </w:t>
      </w:r>
      <w:r w:rsidRPr="000925A6">
        <w:rPr>
          <w:rFonts w:cs="Arial"/>
          <w:szCs w:val="24"/>
        </w:rPr>
        <w:t>dos veces por la misma línea, ni separar el lápiz de la pági</w:t>
      </w:r>
      <w:r>
        <w:rPr>
          <w:rFonts w:cs="Arial"/>
          <w:szCs w:val="24"/>
        </w:rPr>
        <w:t>na mientras realizas los trazos, ¿Lo lograste?</w:t>
      </w:r>
      <w:r w:rsidRPr="000925A6">
        <w:rPr>
          <w:rFonts w:cs="Arial"/>
          <w:szCs w:val="24"/>
        </w:rPr>
        <w:t>, este ejercicio representa la importancia que tiene para el desarrollo intelectual generar habilidades para considerar alternativas.</w:t>
      </w:r>
    </w:p>
    <w:p w14:paraId="7E995BA3" w14:textId="7D2DE392" w:rsidR="007A2DAC" w:rsidRDefault="008F7904" w:rsidP="007A2DAC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AB680" wp14:editId="230B64B6">
                <wp:simplePos x="0" y="0"/>
                <wp:positionH relativeFrom="margin">
                  <wp:posOffset>495300</wp:posOffset>
                </wp:positionH>
                <wp:positionV relativeFrom="paragraph">
                  <wp:posOffset>118745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D9C7F" id="Elipse 10" o:spid="_x0000_s1026" style="position:absolute;margin-left:39pt;margin-top:9.35pt;width:21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BKtwY82wAAAAg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330C6" wp14:editId="235B00F6">
                <wp:simplePos x="0" y="0"/>
                <wp:positionH relativeFrom="margin">
                  <wp:posOffset>962025</wp:posOffset>
                </wp:positionH>
                <wp:positionV relativeFrom="paragraph">
                  <wp:posOffset>137795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FABE9" id="Elipse 12" o:spid="_x0000_s1026" style="position:absolute;margin-left:75.75pt;margin-top:10.85pt;width:21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BA101" wp14:editId="4F38AB72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DEAA0" id="Elipse 4" o:spid="_x0000_s1026" style="position:absolute;margin-left:0;margin-top:8.6pt;width:21pt;height:1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4084AD2B" w14:textId="2555BA01" w:rsidR="007A2DAC" w:rsidRDefault="008F7904" w:rsidP="007A2DAC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608C8" wp14:editId="092B807C">
                <wp:simplePos x="0" y="0"/>
                <wp:positionH relativeFrom="margin">
                  <wp:posOffset>977265</wp:posOffset>
                </wp:positionH>
                <wp:positionV relativeFrom="paragraph">
                  <wp:posOffset>26670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F6826" id="Elipse 7" o:spid="_x0000_s1026" style="position:absolute;margin-left:76.95pt;margin-top:2.1pt;width:21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Ju3Xw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29B76" wp14:editId="3FA8A6C1">
                <wp:simplePos x="0" y="0"/>
                <wp:positionH relativeFrom="margin">
                  <wp:posOffset>476250</wp:posOffset>
                </wp:positionH>
                <wp:positionV relativeFrom="paragraph">
                  <wp:posOffset>44450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734BB" id="Elipse 6" o:spid="_x0000_s1026" style="position:absolute;margin-left:37.5pt;margin-top:3.5pt;width:21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7A2DAC"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62F8C" wp14:editId="710ADDB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FB9D9" id="Elipse 3" o:spid="_x0000_s1026" style="position:absolute;margin-left:0;margin-top:.6pt;width:21pt;height:1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7A2DAC">
        <w:rPr>
          <w:rFonts w:cs="Arial"/>
          <w:noProof/>
          <w:szCs w:val="24"/>
          <w:lang w:eastAsia="es-MX"/>
        </w:rPr>
        <w:drawing>
          <wp:inline distT="0" distB="0" distL="0" distR="0" wp14:anchorId="48E940E6" wp14:editId="376B9C09">
            <wp:extent cx="280670" cy="158750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2DAC">
        <w:rPr>
          <w:rFonts w:cs="Arial"/>
          <w:szCs w:val="24"/>
        </w:rPr>
        <w:tab/>
        <w:t xml:space="preserve">    </w:t>
      </w:r>
    </w:p>
    <w:p w14:paraId="7CA63A5B" w14:textId="16183031" w:rsidR="007A2DAC" w:rsidRPr="000925A6" w:rsidRDefault="007A2DAC" w:rsidP="007A2DAC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DCF00" wp14:editId="57D4C116">
                <wp:simplePos x="0" y="0"/>
                <wp:positionH relativeFrom="margin">
                  <wp:posOffset>1000125</wp:posOffset>
                </wp:positionH>
                <wp:positionV relativeFrom="paragraph">
                  <wp:posOffset>29845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FD2B0" id="Elipse 9" o:spid="_x0000_s1026" style="position:absolute;margin-left:78.75pt;margin-top:2.35pt;width:21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U3EDT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1775D" wp14:editId="2AFD1B8E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5C3BC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="Arial"/>
          <w:noProof/>
          <w:szCs w:val="24"/>
          <w:lang w:eastAsia="es-MX"/>
        </w:rPr>
        <w:drawing>
          <wp:inline distT="0" distB="0" distL="0" distR="0" wp14:anchorId="4B16D839" wp14:editId="58325D6B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D5A86" w14:textId="69C13872" w:rsidR="007A2DAC" w:rsidRDefault="00902ACC" w:rsidP="00902ACC">
      <w:pPr>
        <w:jc w:val="center"/>
        <w:rPr>
          <w:b/>
          <w:bCs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902ACC">
        <w:drawing>
          <wp:inline distT="0" distB="0" distL="0" distR="0" wp14:anchorId="50444869" wp14:editId="20E8290C">
            <wp:extent cx="5612130" cy="472630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67C6" w14:textId="77777777" w:rsidR="00902ACC" w:rsidRDefault="00902ACC" w:rsidP="00902ACC">
      <w:pPr>
        <w:jc w:val="center"/>
        <w:rPr>
          <w:b/>
          <w:bCs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7620E8DA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lastRenderedPageBreak/>
        <w:t>Escuela Normal de Educación Preescolar</w:t>
      </w:r>
    </w:p>
    <w:p w14:paraId="6791DA12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es-MX"/>
        </w:rPr>
        <w:drawing>
          <wp:inline distT="0" distB="0" distL="0" distR="0" wp14:anchorId="62959280" wp14:editId="1F22168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7CD83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TERCER GRADO</w:t>
      </w:r>
    </w:p>
    <w:p w14:paraId="664406C9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Dra. Gloria Elizabeth Martínez Rivera</w:t>
      </w:r>
    </w:p>
    <w:p w14:paraId="5AC531F2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</w:p>
    <w:p w14:paraId="5A1A0474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UNIDAD UNO</w:t>
      </w:r>
    </w:p>
    <w:p w14:paraId="3329B36D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</w:p>
    <w:p w14:paraId="61D53BE8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TUTORÍA</w:t>
      </w:r>
    </w:p>
    <w:p w14:paraId="4C680EEB" w14:textId="77777777" w:rsidR="007A2DAC" w:rsidRPr="0035485C" w:rsidRDefault="007A2DAC" w:rsidP="007A2DAC">
      <w:pPr>
        <w:spacing w:after="0"/>
        <w:jc w:val="center"/>
        <w:rPr>
          <w:rFonts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A2DAC" w:rsidRPr="0035485C" w14:paraId="322A3A13" w14:textId="77777777" w:rsidTr="000256D1">
        <w:tc>
          <w:tcPr>
            <w:tcW w:w="1980" w:type="dxa"/>
          </w:tcPr>
          <w:p w14:paraId="4F112CD4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Tema</w:t>
            </w:r>
          </w:p>
        </w:tc>
        <w:tc>
          <w:tcPr>
            <w:tcW w:w="6848" w:type="dxa"/>
          </w:tcPr>
          <w:p w14:paraId="60F1AA97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Seguimiento al Plan de Vida y Carrera</w:t>
            </w:r>
          </w:p>
        </w:tc>
      </w:tr>
      <w:tr w:rsidR="007A2DAC" w:rsidRPr="0035485C" w14:paraId="3BB283FB" w14:textId="77777777" w:rsidTr="000256D1">
        <w:tc>
          <w:tcPr>
            <w:tcW w:w="1980" w:type="dxa"/>
          </w:tcPr>
          <w:p w14:paraId="1902AEDD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Propósito</w:t>
            </w:r>
          </w:p>
        </w:tc>
        <w:tc>
          <w:tcPr>
            <w:tcW w:w="6848" w:type="dxa"/>
          </w:tcPr>
          <w:p w14:paraId="16FB2476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 xml:space="preserve">Al </w:t>
            </w:r>
            <w:proofErr w:type="gramStart"/>
            <w:r w:rsidRPr="0035485C">
              <w:rPr>
                <w:rFonts w:cs="Arial"/>
                <w:b/>
                <w:szCs w:val="24"/>
              </w:rPr>
              <w:t>término  el</w:t>
            </w:r>
            <w:proofErr w:type="gramEnd"/>
            <w:r w:rsidRPr="0035485C">
              <w:rPr>
                <w:rFonts w:cs="Arial"/>
                <w:b/>
                <w:szCs w:val="24"/>
              </w:rPr>
              <w:t xml:space="preserve">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7A2DAC" w:rsidRPr="0035485C" w14:paraId="17FD71B4" w14:textId="77777777" w:rsidTr="000256D1">
        <w:tc>
          <w:tcPr>
            <w:tcW w:w="1980" w:type="dxa"/>
          </w:tcPr>
          <w:p w14:paraId="4A7E081A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Actividad</w:t>
            </w:r>
          </w:p>
        </w:tc>
        <w:tc>
          <w:tcPr>
            <w:tcW w:w="6848" w:type="dxa"/>
          </w:tcPr>
          <w:p w14:paraId="6009B811" w14:textId="77777777" w:rsidR="007A2DA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 xml:space="preserve">Elaborar la actividad </w:t>
            </w:r>
            <w:r>
              <w:rPr>
                <w:rFonts w:cs="Arial"/>
                <w:b/>
                <w:szCs w:val="24"/>
              </w:rPr>
              <w:t xml:space="preserve">1.- </w:t>
            </w:r>
            <w:r w:rsidRPr="0035485C">
              <w:rPr>
                <w:rFonts w:cs="Arial"/>
                <w:b/>
                <w:szCs w:val="24"/>
              </w:rPr>
              <w:t>¿Cuáles son tus alternativas?</w:t>
            </w:r>
            <w:r>
              <w:rPr>
                <w:rFonts w:cs="Arial"/>
                <w:b/>
                <w:szCs w:val="24"/>
              </w:rPr>
              <w:t xml:space="preserve"> Y</w:t>
            </w:r>
          </w:p>
          <w:p w14:paraId="6FE75038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Actividad 2.- ¿Qué recursos personales necesitas?</w:t>
            </w:r>
          </w:p>
        </w:tc>
      </w:tr>
      <w:tr w:rsidR="007A2DAC" w:rsidRPr="0035485C" w14:paraId="1252E6F5" w14:textId="77777777" w:rsidTr="000256D1">
        <w:tc>
          <w:tcPr>
            <w:tcW w:w="1980" w:type="dxa"/>
          </w:tcPr>
          <w:p w14:paraId="70FFB585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Rúbrica</w:t>
            </w:r>
          </w:p>
        </w:tc>
        <w:tc>
          <w:tcPr>
            <w:tcW w:w="6848" w:type="dxa"/>
          </w:tcPr>
          <w:p w14:paraId="1CE392D3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La actividad debe de contar con datos personales y de la institución.</w:t>
            </w:r>
          </w:p>
          <w:p w14:paraId="61846485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Dar respuesta a los 12 puntos presentados</w:t>
            </w:r>
          </w:p>
          <w:p w14:paraId="2F11212D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Cuidar la ortografía</w:t>
            </w:r>
          </w:p>
          <w:p w14:paraId="3F32938A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 xml:space="preserve">Subir la actividad de manera individual a escuela en red.  </w:t>
            </w:r>
          </w:p>
        </w:tc>
      </w:tr>
      <w:tr w:rsidR="007A2DAC" w:rsidRPr="0035485C" w14:paraId="3ED3E8C5" w14:textId="77777777" w:rsidTr="000256D1">
        <w:tc>
          <w:tcPr>
            <w:tcW w:w="1980" w:type="dxa"/>
          </w:tcPr>
          <w:p w14:paraId="117305F8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04B8C115" w14:textId="77777777" w:rsidR="007A2DAC" w:rsidRPr="0035485C" w:rsidRDefault="007A2DAC" w:rsidP="000256D1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29</w:t>
            </w:r>
            <w:r w:rsidRPr="0035485C">
              <w:rPr>
                <w:rFonts w:cs="Arial"/>
                <w:b/>
                <w:szCs w:val="24"/>
              </w:rPr>
              <w:t xml:space="preserve"> de abril de 2021.</w:t>
            </w:r>
          </w:p>
        </w:tc>
      </w:tr>
    </w:tbl>
    <w:p w14:paraId="31A4EE49" w14:textId="77777777" w:rsidR="000215A6" w:rsidRPr="00AA2FAC" w:rsidRDefault="000215A6" w:rsidP="000215A6">
      <w:pPr>
        <w:jc w:val="both"/>
      </w:pPr>
    </w:p>
    <w:sectPr w:rsidR="000215A6" w:rsidRPr="00AA2FAC" w:rsidSect="007A2DAC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7ADB"/>
    <w:multiLevelType w:val="hybridMultilevel"/>
    <w:tmpl w:val="F5660618"/>
    <w:lvl w:ilvl="0" w:tplc="18FE211E">
      <w:start w:val="198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42403"/>
    <w:multiLevelType w:val="multilevel"/>
    <w:tmpl w:val="A29C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3394D"/>
    <w:multiLevelType w:val="multilevel"/>
    <w:tmpl w:val="FB0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F3338"/>
    <w:multiLevelType w:val="hybridMultilevel"/>
    <w:tmpl w:val="6CBA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3B29"/>
    <w:multiLevelType w:val="multilevel"/>
    <w:tmpl w:val="CD1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A0EF3"/>
    <w:multiLevelType w:val="hybridMultilevel"/>
    <w:tmpl w:val="468A8A32"/>
    <w:lvl w:ilvl="0" w:tplc="18FE211E">
      <w:start w:val="198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ABB"/>
    <w:multiLevelType w:val="hybridMultilevel"/>
    <w:tmpl w:val="798A4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0A23E6"/>
    <w:multiLevelType w:val="hybridMultilevel"/>
    <w:tmpl w:val="0B22924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30A34"/>
    <w:multiLevelType w:val="multilevel"/>
    <w:tmpl w:val="44E0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87387"/>
    <w:multiLevelType w:val="hybridMultilevel"/>
    <w:tmpl w:val="106A2510"/>
    <w:lvl w:ilvl="0" w:tplc="58ECCA5E">
      <w:start w:val="9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092F"/>
    <w:multiLevelType w:val="multilevel"/>
    <w:tmpl w:val="19BC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64BDB"/>
    <w:multiLevelType w:val="multilevel"/>
    <w:tmpl w:val="A96C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80A96"/>
    <w:multiLevelType w:val="multilevel"/>
    <w:tmpl w:val="B7B6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775F2"/>
    <w:multiLevelType w:val="hybridMultilevel"/>
    <w:tmpl w:val="44FCEFE4"/>
    <w:lvl w:ilvl="0" w:tplc="18FE211E">
      <w:start w:val="198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439"/>
    <w:multiLevelType w:val="hybridMultilevel"/>
    <w:tmpl w:val="E9145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14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C6"/>
    <w:rsid w:val="000166A4"/>
    <w:rsid w:val="000215A6"/>
    <w:rsid w:val="00110498"/>
    <w:rsid w:val="0018708C"/>
    <w:rsid w:val="001C5170"/>
    <w:rsid w:val="002A2290"/>
    <w:rsid w:val="0035274A"/>
    <w:rsid w:val="00367E6A"/>
    <w:rsid w:val="003A4FB0"/>
    <w:rsid w:val="003C13B1"/>
    <w:rsid w:val="003D44F5"/>
    <w:rsid w:val="00412FB5"/>
    <w:rsid w:val="004A7C43"/>
    <w:rsid w:val="005F0B80"/>
    <w:rsid w:val="006750A2"/>
    <w:rsid w:val="006C4827"/>
    <w:rsid w:val="007A2DAC"/>
    <w:rsid w:val="00811919"/>
    <w:rsid w:val="008F7904"/>
    <w:rsid w:val="00902ACC"/>
    <w:rsid w:val="00916A18"/>
    <w:rsid w:val="00985EEA"/>
    <w:rsid w:val="009A54ED"/>
    <w:rsid w:val="00A926B3"/>
    <w:rsid w:val="00AA2FAC"/>
    <w:rsid w:val="00AD5C8E"/>
    <w:rsid w:val="00AF35DB"/>
    <w:rsid w:val="00B3504A"/>
    <w:rsid w:val="00B8033B"/>
    <w:rsid w:val="00BA5131"/>
    <w:rsid w:val="00C173D7"/>
    <w:rsid w:val="00C268C6"/>
    <w:rsid w:val="00C807A4"/>
    <w:rsid w:val="00F42051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9653"/>
  <w15:chartTrackingRefBased/>
  <w15:docId w15:val="{B05B87A7-4B6B-4557-B8DA-3B08930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0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Prrafodelista">
    <w:name w:val="List Paragraph"/>
    <w:basedOn w:val="Normal"/>
    <w:uiPriority w:val="34"/>
    <w:qFormat/>
    <w:rsid w:val="00C268C6"/>
    <w:pPr>
      <w:ind w:left="720"/>
      <w:contextualSpacing/>
    </w:pPr>
  </w:style>
  <w:style w:type="paragraph" w:customStyle="1" w:styleId="trt0xe">
    <w:name w:val="trt0xe"/>
    <w:basedOn w:val="Normal"/>
    <w:rsid w:val="00C1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504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rmalWeb">
    <w:name w:val="Normal (Web)"/>
    <w:basedOn w:val="Normal"/>
    <w:uiPriority w:val="99"/>
    <w:unhideWhenUsed/>
    <w:rsid w:val="00B3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table" w:styleId="Tablaconcuadrcula">
    <w:name w:val="Table Grid"/>
    <w:basedOn w:val="Tablanormal"/>
    <w:uiPriority w:val="39"/>
    <w:rsid w:val="007A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MARIANA SANJUANITA ISABEL GARZA GAMEZ</cp:lastModifiedBy>
  <cp:revision>2</cp:revision>
  <dcterms:created xsi:type="dcterms:W3CDTF">2021-04-28T02:21:00Z</dcterms:created>
  <dcterms:modified xsi:type="dcterms:W3CDTF">2021-04-28T02:21:00Z</dcterms:modified>
</cp:coreProperties>
</file>