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>Escuela Normal De Educación Preescolar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205160C6" wp14:editId="6CFA4266">
            <wp:extent cx="1896745" cy="1405890"/>
            <wp:effectExtent l="0" t="0" r="0" b="3810"/>
            <wp:docPr id="28" name="27 Imagen" descr="Descripción: http://187.160.244.18/sistema/Data/tareas/enep-00041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7 Imagen" descr="Descripción: http://187.160.244.18/sistema/Data/tareas/enep-00041/_Logos/escud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Licenciatura en educación preescolar 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Materia: </w:t>
      </w:r>
      <w:r w:rsidRPr="00073E97">
        <w:rPr>
          <w:rFonts w:ascii="Arial" w:hAnsi="Arial" w:cs="Arial"/>
          <w:bCs/>
          <w:sz w:val="28"/>
          <w:szCs w:val="28"/>
          <w:lang w:val="es-ES_tradnl"/>
        </w:rPr>
        <w:t>Tutoría</w:t>
      </w:r>
      <w:r w:rsidRPr="00073E97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Maestra</w:t>
      </w: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: </w:t>
      </w:r>
      <w:r w:rsidRPr="00073E97">
        <w:rPr>
          <w:rFonts w:ascii="Arial" w:hAnsi="Arial" w:cs="Arial"/>
          <w:bCs/>
          <w:sz w:val="28"/>
          <w:szCs w:val="28"/>
          <w:lang w:val="es-ES_tradnl"/>
        </w:rPr>
        <w:t>Gloria Elizabeth Martínez Rivera</w:t>
      </w:r>
      <w:r w:rsidRPr="00073E97">
        <w:rPr>
          <w:rFonts w:ascii="Arial" w:hAnsi="Arial" w:cs="Arial"/>
          <w:b/>
          <w:sz w:val="28"/>
          <w:szCs w:val="28"/>
          <w:lang w:val="es-ES_tradnl"/>
        </w:rPr>
        <w:t xml:space="preserve">  </w:t>
      </w:r>
    </w:p>
    <w:p w:rsidR="002772EE" w:rsidRDefault="002772EE" w:rsidP="00D138B8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 xml:space="preserve">Unidad de aprendizaje </w:t>
      </w:r>
      <w:r w:rsidR="00D138B8">
        <w:rPr>
          <w:rFonts w:ascii="Arial" w:hAnsi="Arial" w:cs="Arial"/>
          <w:b/>
          <w:bCs/>
          <w:sz w:val="28"/>
          <w:szCs w:val="28"/>
          <w:lang w:val="es-ES_tradnl"/>
        </w:rPr>
        <w:t>1</w:t>
      </w:r>
    </w:p>
    <w:p w:rsidR="00D138B8" w:rsidRPr="00073E97" w:rsidRDefault="00D138B8" w:rsidP="00D138B8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Actividad: Seguimiento de plan de vida y carrera 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bCs/>
          <w:sz w:val="28"/>
          <w:szCs w:val="28"/>
          <w:lang w:val="es-ES_tradnl"/>
        </w:rPr>
        <w:t>Alumna: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Cs/>
          <w:sz w:val="28"/>
          <w:szCs w:val="28"/>
          <w:lang w:val="es-ES_tradnl"/>
        </w:rPr>
      </w:pPr>
      <w:r w:rsidRPr="00073E97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Cs/>
          <w:sz w:val="28"/>
          <w:szCs w:val="28"/>
          <w:lang w:val="es-ES_tradnl"/>
        </w:rPr>
        <w:t xml:space="preserve">Midori Karely Arias Sosa </w:t>
      </w:r>
    </w:p>
    <w:p w:rsidR="002772EE" w:rsidRPr="00073E97" w:rsidRDefault="00D138B8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Sexto</w:t>
      </w:r>
      <w:r w:rsidR="002772EE">
        <w:rPr>
          <w:rFonts w:ascii="Arial" w:hAnsi="Arial" w:cs="Arial"/>
          <w:b/>
          <w:bCs/>
          <w:sz w:val="28"/>
          <w:szCs w:val="28"/>
          <w:lang w:val="es-ES_tradnl"/>
        </w:rPr>
        <w:t xml:space="preserve"> semestre Sección A</w:t>
      </w:r>
    </w:p>
    <w:p w:rsidR="002772EE" w:rsidRPr="00073E97" w:rsidRDefault="002772EE" w:rsidP="002772EE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73E97">
        <w:rPr>
          <w:rFonts w:ascii="Arial" w:hAnsi="Arial" w:cs="Arial"/>
          <w:b/>
          <w:sz w:val="28"/>
          <w:szCs w:val="28"/>
          <w:lang w:val="es-ES_tradnl"/>
        </w:rPr>
        <w:t> </w:t>
      </w: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</w:p>
    <w:p w:rsidR="002772EE" w:rsidRPr="00073E97" w:rsidRDefault="002772EE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"/>
        </w:rPr>
      </w:pPr>
      <w:r w:rsidRPr="00073E97">
        <w:rPr>
          <w:rFonts w:ascii="Arial" w:hAnsi="Arial" w:cs="Arial"/>
          <w:bCs/>
          <w:sz w:val="28"/>
          <w:szCs w:val="28"/>
          <w:lang w:val="es-ES_tradnl"/>
        </w:rPr>
        <w:t>Saltillo, Coahuila</w:t>
      </w:r>
    </w:p>
    <w:p w:rsidR="002772EE" w:rsidRPr="003D6F13" w:rsidRDefault="00D138B8" w:rsidP="002772EE">
      <w:pPr>
        <w:spacing w:after="0"/>
        <w:jc w:val="right"/>
        <w:rPr>
          <w:rFonts w:ascii="Arial" w:hAnsi="Arial" w:cs="Arial"/>
          <w:bCs/>
          <w:sz w:val="28"/>
          <w:szCs w:val="28"/>
          <w:lang w:val="es-ES_tradnl"/>
        </w:rPr>
      </w:pPr>
      <w:r>
        <w:rPr>
          <w:rFonts w:ascii="Arial" w:hAnsi="Arial" w:cs="Arial"/>
          <w:bCs/>
          <w:sz w:val="28"/>
          <w:szCs w:val="28"/>
          <w:lang w:val="es-ES_tradnl"/>
        </w:rPr>
        <w:t>28 de Abril</w:t>
      </w:r>
      <w:r w:rsidR="002772EE">
        <w:rPr>
          <w:rFonts w:ascii="Arial" w:hAnsi="Arial" w:cs="Arial"/>
          <w:bCs/>
          <w:sz w:val="28"/>
          <w:szCs w:val="28"/>
          <w:lang w:val="es-ES_tradnl"/>
        </w:rPr>
        <w:t xml:space="preserve"> de 2021</w:t>
      </w:r>
    </w:p>
    <w:p w:rsidR="00764A14" w:rsidRDefault="00764A1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A14" w:rsidRDefault="00764A1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A14" w:rsidRDefault="00764A14" w:rsidP="00D138B8">
      <w:pPr>
        <w:spacing w:after="0"/>
        <w:rPr>
          <w:rFonts w:ascii="Arial" w:hAnsi="Arial" w:cs="Arial"/>
          <w:b/>
          <w:sz w:val="24"/>
          <w:szCs w:val="24"/>
        </w:rPr>
      </w:pPr>
    </w:p>
    <w:p w:rsidR="00764A14" w:rsidRDefault="00764A1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A14" w:rsidRDefault="00764A1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38B8" w:rsidRDefault="00D138B8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38B8" w:rsidRDefault="00D138B8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4A14" w:rsidRDefault="00764A1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5485C" w:rsidRDefault="0035485C"/>
    <w:p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:rsidR="0035485C" w:rsidRPr="00DC61E4" w:rsidRDefault="0035485C" w:rsidP="00DC61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61E4">
        <w:rPr>
          <w:rFonts w:ascii="Arial" w:hAnsi="Arial" w:cs="Arial"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:rsidR="00DC61E4" w:rsidRDefault="00DC61E4" w:rsidP="00DC61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Cerillito</w:t>
      </w:r>
      <w:proofErr w:type="spellEnd"/>
    </w:p>
    <w:p w:rsidR="00DC61E4" w:rsidRDefault="005708AB" w:rsidP="00DC61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-Vendedor de </w:t>
      </w:r>
      <w:r w:rsidR="00DC61E4">
        <w:rPr>
          <w:rFonts w:ascii="Arial" w:hAnsi="Arial" w:cs="Arial"/>
          <w:sz w:val="24"/>
          <w:szCs w:val="24"/>
        </w:rPr>
        <w:t xml:space="preserve">hamburguesas o tacos </w:t>
      </w:r>
    </w:p>
    <w:p w:rsidR="00DC61E4" w:rsidRDefault="00DC61E4" w:rsidP="00DC61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E715E7">
        <w:rPr>
          <w:rFonts w:ascii="Arial" w:hAnsi="Arial" w:cs="Arial"/>
          <w:sz w:val="24"/>
          <w:szCs w:val="24"/>
        </w:rPr>
        <w:t>Influencer</w:t>
      </w:r>
      <w:proofErr w:type="spellEnd"/>
      <w:r w:rsidR="00E715E7">
        <w:rPr>
          <w:rFonts w:ascii="Arial" w:hAnsi="Arial" w:cs="Arial"/>
          <w:sz w:val="24"/>
          <w:szCs w:val="24"/>
        </w:rPr>
        <w:t xml:space="preserve"> </w:t>
      </w:r>
    </w:p>
    <w:p w:rsidR="00E715E7" w:rsidRDefault="00E715E7" w:rsidP="00DC61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4187B">
        <w:rPr>
          <w:rFonts w:ascii="Arial" w:hAnsi="Arial" w:cs="Arial"/>
          <w:sz w:val="24"/>
          <w:szCs w:val="24"/>
        </w:rPr>
        <w:t xml:space="preserve">Vendedor de ropa </w:t>
      </w:r>
    </w:p>
    <w:p w:rsidR="00F4187B" w:rsidRPr="00DC61E4" w:rsidRDefault="00F4187B" w:rsidP="00DC61E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-Asistente ejecutivo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lastRenderedPageBreak/>
        <w:t xml:space="preserve">2. Elabora una lista de todas las actividades que los jóvenes pueden realizar en forma sana. </w:t>
      </w:r>
    </w:p>
    <w:p w:rsidR="00F4187B" w:rsidRDefault="00F4187B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-Hacer ejercicio </w:t>
      </w:r>
    </w:p>
    <w:p w:rsidR="00F4187B" w:rsidRDefault="00F4187B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 películas </w:t>
      </w:r>
    </w:p>
    <w:p w:rsidR="00F4187B" w:rsidRDefault="00F4187B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-Comer una pizza con amigos </w:t>
      </w:r>
    </w:p>
    <w:p w:rsidR="00F4187B" w:rsidRDefault="00F4187B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-Leer </w:t>
      </w:r>
    </w:p>
    <w:p w:rsidR="00F4187B" w:rsidRPr="0035485C" w:rsidRDefault="00F4187B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5D26">
        <w:rPr>
          <w:rFonts w:ascii="Arial" w:hAnsi="Arial" w:cs="Arial"/>
          <w:sz w:val="24"/>
          <w:szCs w:val="24"/>
        </w:rPr>
        <w:t xml:space="preserve">Salir a pasear al parque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3. Imagina que ya terminaste tus estudios y estás buscando trabajo. Escribe una lista de todas las actividades que te gustaría desempeñar en tu ocupación profesional. </w:t>
      </w:r>
    </w:p>
    <w:p w:rsidR="00EF5D26" w:rsidRDefault="00700A5F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-Hacer una maestría en educación especial</w:t>
      </w:r>
    </w:p>
    <w:p w:rsidR="00700A5F" w:rsidRDefault="00700A5F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-Ahorrar para comprar mi casita </w:t>
      </w:r>
    </w:p>
    <w:p w:rsidR="00700A5F" w:rsidRDefault="00485C97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-Mejorar mi inglés </w:t>
      </w:r>
    </w:p>
    <w:p w:rsidR="00485C97" w:rsidRPr="0035485C" w:rsidRDefault="00485C97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-Ser directora de una institución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4. Piensa y escribe diferentes alternativas que pudieran ayudar a mejorar la relación entre padres e hijos.  </w:t>
      </w:r>
    </w:p>
    <w:p w:rsidR="00485C97" w:rsidRDefault="00485C97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-Tener una mente abierta </w:t>
      </w:r>
    </w:p>
    <w:p w:rsidR="00485C97" w:rsidRPr="0035485C" w:rsidRDefault="00485C97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0432">
        <w:rPr>
          <w:rFonts w:ascii="Arial" w:hAnsi="Arial" w:cs="Arial"/>
          <w:sz w:val="24"/>
          <w:szCs w:val="24"/>
        </w:rPr>
        <w:t xml:space="preserve">Darle la confianza para contar las cosas y no criticar, aconsejar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5. Una persona que necesita ingreso adicional al que recibe en su empleo remunerado, ¿qué opciones podría tener para ganar dinero extra? </w:t>
      </w:r>
    </w:p>
    <w:p w:rsidR="000E0432" w:rsidRPr="0035485C" w:rsidRDefault="00561158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 buscar un trabajo de medio tiempo o de solo fines de semana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6. Ahora más que nunca es importante cuidar los recursos naturales de este planeta. Elabora una lista de todas las formas en que puedes contribuir a ello. </w:t>
      </w:r>
    </w:p>
    <w:p w:rsidR="00561158" w:rsidRDefault="00130082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B30DC">
        <w:rPr>
          <w:rFonts w:ascii="Arial" w:hAnsi="Arial" w:cs="Arial"/>
          <w:sz w:val="24"/>
          <w:szCs w:val="24"/>
        </w:rPr>
        <w:t xml:space="preserve">Tirar la basura en su lugar </w:t>
      </w:r>
    </w:p>
    <w:p w:rsidR="002B30DC" w:rsidRDefault="00B60BFA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-Cuidar el agua, no tardarte a la h</w:t>
      </w:r>
      <w:r w:rsidR="00C26A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ra de la ducha </w:t>
      </w:r>
    </w:p>
    <w:p w:rsidR="00C26A3C" w:rsidRPr="0035485C" w:rsidRDefault="00C26A3C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-Llevar las botellas de plástico a un lugar de reciclaje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  <w:r w:rsidR="00C72474">
        <w:rPr>
          <w:rFonts w:ascii="Arial" w:hAnsi="Arial" w:cs="Arial"/>
          <w:sz w:val="24"/>
          <w:szCs w:val="24"/>
        </w:rPr>
        <w:t xml:space="preserve">Hablar con ellos y darles las razones por las cual no tomaré esa decisión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lastRenderedPageBreak/>
        <w:t xml:space="preserve">8. Escribe una lista de todas las actividades que te gusta hacer en tu tiempo libre. </w:t>
      </w:r>
      <w:r w:rsidR="00C72474">
        <w:rPr>
          <w:rFonts w:ascii="Arial" w:hAnsi="Arial" w:cs="Arial"/>
          <w:sz w:val="24"/>
          <w:szCs w:val="24"/>
        </w:rPr>
        <w:t xml:space="preserve">Escuchar </w:t>
      </w:r>
      <w:r w:rsidR="006950EC">
        <w:rPr>
          <w:rFonts w:ascii="Arial" w:hAnsi="Arial" w:cs="Arial"/>
          <w:sz w:val="24"/>
          <w:szCs w:val="24"/>
        </w:rPr>
        <w:t>música,</w:t>
      </w:r>
      <w:r w:rsidR="00C72474">
        <w:rPr>
          <w:rFonts w:ascii="Arial" w:hAnsi="Arial" w:cs="Arial"/>
          <w:sz w:val="24"/>
          <w:szCs w:val="24"/>
        </w:rPr>
        <w:t xml:space="preserve"> bailar, cantar, ver </w:t>
      </w:r>
      <w:proofErr w:type="spellStart"/>
      <w:r w:rsidR="00C72474">
        <w:rPr>
          <w:rFonts w:ascii="Arial" w:hAnsi="Arial" w:cs="Arial"/>
          <w:sz w:val="24"/>
          <w:szCs w:val="24"/>
        </w:rPr>
        <w:t>tiktoks</w:t>
      </w:r>
      <w:proofErr w:type="spellEnd"/>
      <w:r w:rsidR="00C72474">
        <w:rPr>
          <w:rFonts w:ascii="Arial" w:hAnsi="Arial" w:cs="Arial"/>
          <w:sz w:val="24"/>
          <w:szCs w:val="24"/>
        </w:rPr>
        <w:t xml:space="preserve">, hacer ejercicio y arreglarme un poco para tomar </w:t>
      </w:r>
      <w:r w:rsidR="006950EC">
        <w:rPr>
          <w:rFonts w:ascii="Arial" w:hAnsi="Arial" w:cs="Arial"/>
          <w:sz w:val="24"/>
          <w:szCs w:val="24"/>
        </w:rPr>
        <w:t xml:space="preserve">fotos.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9. ¿Qué alternativas propondrías para mejorar el tráfico vehicular en las calles de tu ciudad? </w:t>
      </w:r>
      <w:r w:rsidR="00BC450A">
        <w:rPr>
          <w:rFonts w:ascii="Arial" w:hAnsi="Arial" w:cs="Arial"/>
          <w:sz w:val="24"/>
          <w:szCs w:val="24"/>
        </w:rPr>
        <w:t>Propondría u</w:t>
      </w:r>
      <w:r w:rsidR="00A90254">
        <w:rPr>
          <w:rFonts w:ascii="Arial" w:hAnsi="Arial" w:cs="Arial"/>
          <w:sz w:val="24"/>
          <w:szCs w:val="24"/>
        </w:rPr>
        <w:t>sar bicicletas sería mucho mejor que el coche, ya que te ayuda a h</w:t>
      </w:r>
      <w:r w:rsidR="00BC450A">
        <w:rPr>
          <w:rFonts w:ascii="Arial" w:hAnsi="Arial" w:cs="Arial"/>
          <w:sz w:val="24"/>
          <w:szCs w:val="24"/>
        </w:rPr>
        <w:t xml:space="preserve">acer ejercicio. </w:t>
      </w:r>
    </w:p>
    <w:p w:rsidR="006950E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</w:p>
    <w:p w:rsidR="0035485C" w:rsidRDefault="006950EC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-Cancún y nadar con delfines </w:t>
      </w:r>
    </w:p>
    <w:p w:rsidR="006950EC" w:rsidRDefault="006950EC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-Francia para conocer su cultura </w:t>
      </w:r>
    </w:p>
    <w:p w:rsidR="006950EC" w:rsidRPr="0035485C" w:rsidRDefault="006950EC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0592">
        <w:rPr>
          <w:rFonts w:ascii="Arial" w:hAnsi="Arial" w:cs="Arial"/>
          <w:sz w:val="24"/>
          <w:szCs w:val="24"/>
        </w:rPr>
        <w:t xml:space="preserve">Orlando, Florida para conocer universal </w:t>
      </w:r>
      <w:proofErr w:type="spellStart"/>
      <w:r w:rsidR="00110592">
        <w:rPr>
          <w:rFonts w:ascii="Arial" w:hAnsi="Arial" w:cs="Arial"/>
          <w:sz w:val="24"/>
          <w:szCs w:val="24"/>
        </w:rPr>
        <w:t>studios</w:t>
      </w:r>
      <w:proofErr w:type="spellEnd"/>
      <w:r w:rsidR="00110592">
        <w:rPr>
          <w:rFonts w:ascii="Arial" w:hAnsi="Arial" w:cs="Arial"/>
          <w:sz w:val="24"/>
          <w:szCs w:val="24"/>
        </w:rPr>
        <w:t xml:space="preserve"> </w:t>
      </w:r>
    </w:p>
    <w:p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11. Investiga: ¿Qué alternativas se están llevando a cabo actualmente para disminuir el calentamiento global? 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>12. Sueña: ¿Cómo te imaginas el mundo dentro de 100 años? Escribe una lista con todas las posibilidades que te puedas imaginar.</w:t>
      </w:r>
    </w:p>
    <w:p w:rsidR="000925A6" w:rsidRDefault="006E0529" w:rsidP="00354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que haya tecnología que nos ayude a cuidar el medio ambiente, espero un mundo que </w:t>
      </w:r>
      <w:r w:rsidR="00CE0F59">
        <w:rPr>
          <w:rFonts w:ascii="Arial" w:hAnsi="Arial" w:cs="Arial"/>
          <w:sz w:val="24"/>
          <w:szCs w:val="24"/>
        </w:rPr>
        <w:t xml:space="preserve">sea más empático con los animales, que se usen más las bicicletas o patines, para disminuir el uso del vehículo, deseo que sea más limpio. 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1. ¿Qué recursos consideras que necesita una persona para</w:t>
      </w:r>
      <w:r>
        <w:rPr>
          <w:rFonts w:ascii="Arial" w:hAnsi="Arial" w:cs="Arial"/>
          <w:sz w:val="24"/>
          <w:szCs w:val="24"/>
        </w:rPr>
        <w:t xml:space="preserve"> tener la capacidad de generar </w:t>
      </w:r>
      <w:r w:rsidRPr="000925A6">
        <w:rPr>
          <w:rFonts w:ascii="Arial" w:hAnsi="Arial" w:cs="Arial"/>
          <w:sz w:val="24"/>
          <w:szCs w:val="24"/>
        </w:rPr>
        <w:t>muchas alternativas?</w:t>
      </w:r>
      <w:r w:rsidR="00A51E74">
        <w:rPr>
          <w:rFonts w:ascii="Arial" w:hAnsi="Arial" w:cs="Arial"/>
          <w:sz w:val="24"/>
          <w:szCs w:val="24"/>
        </w:rPr>
        <w:t xml:space="preserve"> Tener una mente abierta y estar confiado de que todo se puede de una manera u otra.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2. ¿Qué aplicaciones útiles tiene esta operación de pensamiento?</w:t>
      </w:r>
      <w:r w:rsidR="00466E75">
        <w:rPr>
          <w:rFonts w:ascii="Arial" w:hAnsi="Arial" w:cs="Arial"/>
          <w:sz w:val="24"/>
          <w:szCs w:val="24"/>
        </w:rPr>
        <w:t xml:space="preserve"> Hay más opciones y </w:t>
      </w:r>
      <w:r w:rsidR="00764A14">
        <w:rPr>
          <w:rFonts w:ascii="Arial" w:hAnsi="Arial" w:cs="Arial"/>
          <w:sz w:val="24"/>
          <w:szCs w:val="24"/>
        </w:rPr>
        <w:t xml:space="preserve">conoces mejor las cosas, te hace más </w:t>
      </w:r>
      <w:proofErr w:type="gramStart"/>
      <w:r w:rsidR="00764A14">
        <w:rPr>
          <w:rFonts w:ascii="Arial" w:hAnsi="Arial" w:cs="Arial"/>
          <w:sz w:val="24"/>
          <w:szCs w:val="24"/>
        </w:rPr>
        <w:t>analítico .</w:t>
      </w:r>
      <w:proofErr w:type="gramEnd"/>
      <w:r w:rsidR="00764A14">
        <w:rPr>
          <w:rFonts w:ascii="Arial" w:hAnsi="Arial" w:cs="Arial"/>
          <w:sz w:val="24"/>
          <w:szCs w:val="24"/>
        </w:rPr>
        <w:t xml:space="preserve">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3. ¿De qué manera considerar alternativas ayuda a elabor</w:t>
      </w:r>
      <w:r>
        <w:rPr>
          <w:rFonts w:ascii="Arial" w:hAnsi="Arial" w:cs="Arial"/>
          <w:sz w:val="24"/>
          <w:szCs w:val="24"/>
        </w:rPr>
        <w:t xml:space="preserve">ar un Plan de Vida y Carrera y </w:t>
      </w:r>
      <w:r w:rsidRPr="000925A6">
        <w:rPr>
          <w:rFonts w:ascii="Arial" w:hAnsi="Arial" w:cs="Arial"/>
          <w:sz w:val="24"/>
          <w:szCs w:val="24"/>
        </w:rPr>
        <w:t>reorientarlo si es necesario?</w:t>
      </w:r>
      <w:r w:rsidR="00803AA1">
        <w:rPr>
          <w:rFonts w:ascii="Arial" w:hAnsi="Arial" w:cs="Arial"/>
          <w:sz w:val="24"/>
          <w:szCs w:val="24"/>
        </w:rPr>
        <w:t xml:space="preserve"> Te ayuda a tener una segunda opción por si </w:t>
      </w:r>
      <w:r w:rsidR="00803AA1">
        <w:rPr>
          <w:rFonts w:ascii="Arial" w:hAnsi="Arial" w:cs="Arial"/>
          <w:sz w:val="24"/>
          <w:szCs w:val="24"/>
        </w:rPr>
        <w:lastRenderedPageBreak/>
        <w:t xml:space="preserve">la primera no funciono, además de que te hacer ver </w:t>
      </w:r>
      <w:r w:rsidR="00466E75">
        <w:rPr>
          <w:rFonts w:ascii="Arial" w:hAnsi="Arial" w:cs="Arial"/>
          <w:sz w:val="24"/>
          <w:szCs w:val="24"/>
        </w:rPr>
        <w:t xml:space="preserve">en qué estás fallando para mejorar.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4. Algunas personas tienen miedo de considerar alternativ</w:t>
      </w:r>
      <w:r>
        <w:rPr>
          <w:rFonts w:ascii="Arial" w:hAnsi="Arial" w:cs="Arial"/>
          <w:sz w:val="24"/>
          <w:szCs w:val="24"/>
        </w:rPr>
        <w:t xml:space="preserve">as a la hora de solucionar los </w:t>
      </w:r>
      <w:r w:rsidRPr="000925A6">
        <w:rPr>
          <w:rFonts w:ascii="Arial" w:hAnsi="Arial" w:cs="Arial"/>
          <w:sz w:val="24"/>
          <w:szCs w:val="24"/>
        </w:rPr>
        <w:t>problemas. ¿Por qué crees que pasa eso?, ¿Qué piensas al respecto?</w:t>
      </w:r>
      <w:r w:rsidR="00764A14">
        <w:rPr>
          <w:rFonts w:ascii="Arial" w:hAnsi="Arial" w:cs="Arial"/>
          <w:sz w:val="24"/>
          <w:szCs w:val="24"/>
        </w:rPr>
        <w:t xml:space="preserve"> Pienso que le tienen miedo al cambio o al que salga mal, o simplemente no quieren cambiar su principal plan y se aferran.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 xml:space="preserve">5. Narra una anécdota en donde el hecho de considerar </w:t>
      </w:r>
      <w:r>
        <w:rPr>
          <w:rFonts w:ascii="Arial" w:hAnsi="Arial" w:cs="Arial"/>
          <w:sz w:val="24"/>
          <w:szCs w:val="24"/>
        </w:rPr>
        <w:t>alternativas llevó a una mejor solución de un problema</w:t>
      </w:r>
      <w:r w:rsidRPr="000925A6">
        <w:rPr>
          <w:rFonts w:ascii="Arial" w:hAnsi="Arial" w:cs="Arial"/>
          <w:sz w:val="24"/>
          <w:szCs w:val="24"/>
        </w:rPr>
        <w:t>.</w:t>
      </w:r>
      <w:r w:rsidR="00764A14">
        <w:rPr>
          <w:rFonts w:ascii="Arial" w:hAnsi="Arial" w:cs="Arial"/>
          <w:sz w:val="24"/>
          <w:szCs w:val="24"/>
        </w:rPr>
        <w:t xml:space="preserve"> Cuando comencé a tener ansiedad, trate de buscarle soluciones y lo que hice fue consultar con un psiquiatra y ella para reducir el trastorno, me indico que podía leer, hacer ejercicio, etc. Estas alternativas me ayudaron mucho y ahora controlo un poco mejor mis emociones.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B3965" wp14:editId="45D5ABFC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D9EB4" wp14:editId="209E1EC8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ABC1" wp14:editId="0D3D07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960DA2C" wp14:editId="139ECB9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6F615" wp14:editId="713B456A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D51E6" wp14:editId="204BC9B6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68606D7" wp14:editId="2EC110A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87BF8"/>
    <w:multiLevelType w:val="hybridMultilevel"/>
    <w:tmpl w:val="D4CC4D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925A6"/>
    <w:rsid w:val="000E0432"/>
    <w:rsid w:val="00110592"/>
    <w:rsid w:val="00130082"/>
    <w:rsid w:val="002772EE"/>
    <w:rsid w:val="002B30DC"/>
    <w:rsid w:val="00311815"/>
    <w:rsid w:val="0035485C"/>
    <w:rsid w:val="00466E75"/>
    <w:rsid w:val="00485C97"/>
    <w:rsid w:val="00561158"/>
    <w:rsid w:val="005708AB"/>
    <w:rsid w:val="00667874"/>
    <w:rsid w:val="00691455"/>
    <w:rsid w:val="006950EC"/>
    <w:rsid w:val="006E0529"/>
    <w:rsid w:val="00700A5F"/>
    <w:rsid w:val="00764A14"/>
    <w:rsid w:val="00803AA1"/>
    <w:rsid w:val="00845404"/>
    <w:rsid w:val="00A51E74"/>
    <w:rsid w:val="00A77C86"/>
    <w:rsid w:val="00A90254"/>
    <w:rsid w:val="00B60BFA"/>
    <w:rsid w:val="00B83771"/>
    <w:rsid w:val="00B9137B"/>
    <w:rsid w:val="00BC450A"/>
    <w:rsid w:val="00C26A3C"/>
    <w:rsid w:val="00C72474"/>
    <w:rsid w:val="00CE0F59"/>
    <w:rsid w:val="00D07659"/>
    <w:rsid w:val="00D138B8"/>
    <w:rsid w:val="00D82F3B"/>
    <w:rsid w:val="00DC61E4"/>
    <w:rsid w:val="00E15DB3"/>
    <w:rsid w:val="00E715E7"/>
    <w:rsid w:val="00EF5D26"/>
    <w:rsid w:val="00F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compensa1</cp:lastModifiedBy>
  <cp:revision>2</cp:revision>
  <dcterms:created xsi:type="dcterms:W3CDTF">2021-04-29T01:37:00Z</dcterms:created>
  <dcterms:modified xsi:type="dcterms:W3CDTF">2021-04-29T01:37:00Z</dcterms:modified>
</cp:coreProperties>
</file>