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BF3B" w14:textId="77777777" w:rsidR="00FC11BE" w:rsidRDefault="00FC11BE" w:rsidP="00FC11BE">
      <w:pPr>
        <w:jc w:val="center"/>
        <w:rPr>
          <w:rFonts w:ascii="Arial" w:eastAsia="Arial" w:hAnsi="Arial" w:cs="Arial"/>
          <w:sz w:val="36"/>
          <w:szCs w:val="36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Escuela Normal de Educación Preescolar.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58B889AD" wp14:editId="3A869248">
            <wp:simplePos x="0" y="0"/>
            <wp:positionH relativeFrom="column">
              <wp:posOffset>35781</wp:posOffset>
            </wp:positionH>
            <wp:positionV relativeFrom="paragraph">
              <wp:posOffset>-59541</wp:posOffset>
            </wp:positionV>
            <wp:extent cx="837795" cy="960242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9590" r="16028"/>
                    <a:stretch>
                      <a:fillRect/>
                    </a:stretch>
                  </pic:blipFill>
                  <pic:spPr>
                    <a:xfrm>
                      <a:off x="0" y="0"/>
                      <a:ext cx="837795" cy="960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C1FFD1" w14:textId="77777777" w:rsidR="00FC11BE" w:rsidRDefault="00FC11BE" w:rsidP="00FC11B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Licenciatura en educación preescolar.</w:t>
      </w:r>
    </w:p>
    <w:p w14:paraId="2F7FD669" w14:textId="77777777" w:rsidR="00FC11BE" w:rsidRDefault="00FC11BE" w:rsidP="00FC11B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2021.</w:t>
      </w:r>
    </w:p>
    <w:p w14:paraId="565139AF" w14:textId="6BD2DE3D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Atención a la diversidad.</w:t>
      </w:r>
    </w:p>
    <w:p w14:paraId="051EC99E" w14:textId="41A2B6B2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  <w:r w:rsidRPr="002478DD">
        <w:rPr>
          <w:rFonts w:ascii="Arial" w:eastAsia="Arial" w:hAnsi="Arial" w:cs="Arial"/>
          <w:b/>
          <w:sz w:val="24"/>
          <w:szCs w:val="24"/>
        </w:rPr>
        <w:t>Titular:</w:t>
      </w:r>
      <w:r w:rsidRPr="002478DD">
        <w:rPr>
          <w:rFonts w:ascii="Arial" w:eastAsia="Arial" w:hAnsi="Arial" w:cs="Arial"/>
          <w:sz w:val="24"/>
          <w:szCs w:val="24"/>
        </w:rPr>
        <w:t xml:space="preserve"> </w:t>
      </w:r>
      <w:hyperlink r:id="rId6">
        <w:r w:rsidRPr="002478DD">
          <w:rPr>
            <w:rFonts w:ascii="Arial" w:eastAsia="Arial" w:hAnsi="Arial" w:cs="Arial"/>
            <w:color w:val="000000"/>
            <w:sz w:val="24"/>
            <w:szCs w:val="24"/>
          </w:rPr>
          <w:t>Mayra</w:t>
        </w:r>
      </w:hyperlink>
      <w:r w:rsidRPr="002478D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478DD" w:rsidRPr="002478DD">
        <w:rPr>
          <w:rFonts w:ascii="Arial" w:eastAsia="Arial" w:hAnsi="Arial" w:cs="Arial"/>
          <w:color w:val="000000"/>
          <w:sz w:val="24"/>
          <w:szCs w:val="24"/>
        </w:rPr>
        <w:t>Cristina Bueno Zertuche</w:t>
      </w:r>
      <w:r w:rsidRPr="002478DD">
        <w:rPr>
          <w:rFonts w:ascii="Arial" w:eastAsia="Arial" w:hAnsi="Arial" w:cs="Arial"/>
          <w:sz w:val="24"/>
          <w:szCs w:val="24"/>
        </w:rPr>
        <w:t>.</w:t>
      </w:r>
    </w:p>
    <w:p w14:paraId="09295A1D" w14:textId="343EE02C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Semestre: </w:t>
      </w:r>
      <w:r>
        <w:rPr>
          <w:rFonts w:ascii="Arial" w:eastAsia="Arial" w:hAnsi="Arial" w:cs="Arial"/>
          <w:sz w:val="24"/>
          <w:szCs w:val="24"/>
        </w:rPr>
        <w:t xml:space="preserve">4°       </w:t>
      </w:r>
      <w:r>
        <w:rPr>
          <w:rFonts w:ascii="Arial" w:eastAsia="Arial" w:hAnsi="Arial" w:cs="Arial"/>
          <w:b/>
          <w:sz w:val="24"/>
          <w:szCs w:val="24"/>
        </w:rPr>
        <w:t>Sección: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”</w:t>
      </w:r>
    </w:p>
    <w:p w14:paraId="254A22DF" w14:textId="54FD9ADD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Alumna: </w:t>
      </w:r>
    </w:p>
    <w:p w14:paraId="1CE2854E" w14:textId="4995B980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Fátima Montserrat Flores Pardo</w:t>
      </w:r>
      <w:r w:rsidR="002478DD">
        <w:rPr>
          <w:rFonts w:ascii="Arial" w:eastAsia="Arial" w:hAnsi="Arial" w:cs="Arial"/>
          <w:sz w:val="24"/>
          <w:szCs w:val="24"/>
        </w:rPr>
        <w:t xml:space="preserve"> </w:t>
      </w:r>
    </w:p>
    <w:p w14:paraId="0FFA424A" w14:textId="1236AFE7" w:rsidR="002478DD" w:rsidRDefault="002478DD" w:rsidP="00FC11BE">
      <w:pPr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N.L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#7</w:t>
      </w:r>
    </w:p>
    <w:p w14:paraId="2CDCD756" w14:textId="2F3DD037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71699CE1" w14:textId="7BB447D7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4E34F6B8" w14:textId="60E9D52C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05A3DB25" w14:textId="7A1ACBF7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710FC567" w14:textId="0514F83B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1083B3FF" w14:textId="279CF8D5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4C02C9E3" w14:textId="2207E062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2337DE0E" w14:textId="314E7962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2A936438" w14:textId="737873FC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6F067ADD" w14:textId="66A454E9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495A6CC0" w14:textId="2D0AD020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12DF3551" w14:textId="180D282A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4BCA8E87" w14:textId="34CA9E85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5C30271C" w14:textId="3E59525C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3920C020" w14:textId="77777777" w:rsidR="00FC11BE" w:rsidRDefault="00FC11BE" w:rsidP="00FC11BE">
      <w:pPr>
        <w:rPr>
          <w:rFonts w:ascii="Arial" w:eastAsia="Arial" w:hAnsi="Arial" w:cs="Arial"/>
          <w:sz w:val="24"/>
          <w:szCs w:val="24"/>
        </w:rPr>
      </w:pPr>
    </w:p>
    <w:p w14:paraId="38776DB5" w14:textId="77777777" w:rsidR="00FC11BE" w:rsidRDefault="00FC11BE" w:rsidP="00FC11BE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Saltillo, Coahuila a fecha 29/03/2021.</w:t>
      </w:r>
    </w:p>
    <w:p w14:paraId="491781CF" w14:textId="062F65AD" w:rsidR="00F46B49" w:rsidRDefault="00FC11BE" w:rsidP="00FC11BE">
      <w:pPr>
        <w:jc w:val="center"/>
        <w:rPr>
          <w:b/>
          <w:bCs/>
          <w:sz w:val="32"/>
          <w:szCs w:val="32"/>
          <w:lang w:val="es-ES"/>
        </w:rPr>
      </w:pPr>
      <w:r w:rsidRPr="00FC11BE">
        <w:rPr>
          <w:b/>
          <w:bCs/>
          <w:sz w:val="32"/>
          <w:szCs w:val="32"/>
          <w:lang w:val="es-ES"/>
        </w:rPr>
        <w:lastRenderedPageBreak/>
        <w:t>Entrevista a la educadora</w:t>
      </w:r>
    </w:p>
    <w:p w14:paraId="635C3FF0" w14:textId="08582360" w:rsidR="00FC11BE" w:rsidRDefault="00FC11BE" w:rsidP="00FC11BE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FC11BE">
        <w:rPr>
          <w:sz w:val="24"/>
          <w:szCs w:val="24"/>
          <w:lang w:val="es-ES"/>
        </w:rPr>
        <w:t>¿Cómo se evalúan los aprendizajes desarrollados de los niños y las niñas, atendidos</w:t>
      </w:r>
      <w:r w:rsidRPr="00FC11BE">
        <w:rPr>
          <w:sz w:val="24"/>
          <w:szCs w:val="24"/>
          <w:lang w:val="es-ES"/>
        </w:rPr>
        <w:t xml:space="preserve"> </w:t>
      </w:r>
      <w:r w:rsidRPr="00FC11BE">
        <w:rPr>
          <w:sz w:val="24"/>
          <w:szCs w:val="24"/>
          <w:lang w:val="es-ES"/>
        </w:rPr>
        <w:t>por usted?</w:t>
      </w:r>
      <w:r w:rsidRPr="00FC11BE">
        <w:rPr>
          <w:sz w:val="24"/>
          <w:szCs w:val="24"/>
          <w:lang w:val="es-ES"/>
        </w:rPr>
        <w:cr/>
      </w:r>
    </w:p>
    <w:p w14:paraId="4175CCD6" w14:textId="6D5845B8" w:rsidR="00FC11BE" w:rsidRPr="00FC11BE" w:rsidRDefault="00FC11BE" w:rsidP="00FC11BE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FC11BE">
        <w:rPr>
          <w:sz w:val="24"/>
          <w:szCs w:val="24"/>
          <w:lang w:val="es-ES"/>
        </w:rPr>
        <w:t>¿En qué situaciones se han sentido impotentes ante la atención a la diversidad en</w:t>
      </w:r>
      <w:r>
        <w:rPr>
          <w:sz w:val="24"/>
          <w:szCs w:val="24"/>
          <w:lang w:val="es-ES"/>
        </w:rPr>
        <w:t xml:space="preserve"> </w:t>
      </w:r>
      <w:r w:rsidRPr="00FC11BE">
        <w:rPr>
          <w:sz w:val="24"/>
          <w:szCs w:val="24"/>
          <w:lang w:val="es-ES"/>
        </w:rPr>
        <w:t>las aulas?</w:t>
      </w:r>
    </w:p>
    <w:p w14:paraId="682AF5ED" w14:textId="77777777" w:rsidR="00FC11BE" w:rsidRDefault="00FC11BE" w:rsidP="00FC11BE">
      <w:pPr>
        <w:pStyle w:val="Prrafodelista"/>
        <w:rPr>
          <w:sz w:val="24"/>
          <w:szCs w:val="24"/>
          <w:lang w:val="es-ES"/>
        </w:rPr>
      </w:pPr>
    </w:p>
    <w:p w14:paraId="377981AC" w14:textId="47AB6AFA" w:rsidR="00FC11BE" w:rsidRPr="00FC11BE" w:rsidRDefault="00FC11BE" w:rsidP="00FC11BE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FC11BE">
        <w:rPr>
          <w:sz w:val="24"/>
          <w:szCs w:val="24"/>
          <w:lang w:val="es-ES"/>
        </w:rPr>
        <w:t>¿Con qué población trabaja y cómo articula sus acciones con los estudiantes de</w:t>
      </w:r>
      <w:r>
        <w:rPr>
          <w:sz w:val="24"/>
          <w:szCs w:val="24"/>
          <w:lang w:val="es-ES"/>
        </w:rPr>
        <w:t xml:space="preserve"> </w:t>
      </w:r>
      <w:r w:rsidRPr="00FC11BE">
        <w:rPr>
          <w:sz w:val="24"/>
          <w:szCs w:val="24"/>
          <w:lang w:val="es-ES"/>
        </w:rPr>
        <w:t>primaria, los docentes, los directivos, el personal administrativo, los padres de</w:t>
      </w:r>
      <w:r w:rsidRPr="00FC11BE">
        <w:rPr>
          <w:sz w:val="24"/>
          <w:szCs w:val="24"/>
          <w:lang w:val="es-ES"/>
        </w:rPr>
        <w:t xml:space="preserve"> </w:t>
      </w:r>
      <w:r w:rsidRPr="00FC11BE">
        <w:rPr>
          <w:sz w:val="24"/>
          <w:szCs w:val="24"/>
          <w:lang w:val="es-ES"/>
        </w:rPr>
        <w:t>familias y las instituciones, etc.?</w:t>
      </w:r>
    </w:p>
    <w:p w14:paraId="63068B06" w14:textId="77777777" w:rsidR="00FC11BE" w:rsidRPr="00FC11BE" w:rsidRDefault="00FC11BE" w:rsidP="00FC11BE">
      <w:pPr>
        <w:pStyle w:val="Prrafodelista"/>
        <w:rPr>
          <w:sz w:val="24"/>
          <w:szCs w:val="24"/>
          <w:lang w:val="es-ES"/>
        </w:rPr>
      </w:pPr>
    </w:p>
    <w:p w14:paraId="0E475EA5" w14:textId="037034B8" w:rsidR="00FC11BE" w:rsidRDefault="00FC11BE" w:rsidP="00FC11BE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FC11BE">
        <w:rPr>
          <w:sz w:val="24"/>
          <w:szCs w:val="24"/>
          <w:lang w:val="es-ES"/>
        </w:rPr>
        <w:t>¿Qué papel debe desempeñar el docente para propiciar un clima inclusivo en el aula</w:t>
      </w:r>
      <w:r>
        <w:rPr>
          <w:sz w:val="24"/>
          <w:szCs w:val="24"/>
          <w:lang w:val="es-ES"/>
        </w:rPr>
        <w:t xml:space="preserve"> </w:t>
      </w:r>
      <w:r w:rsidRPr="00FC11BE">
        <w:rPr>
          <w:sz w:val="24"/>
          <w:szCs w:val="24"/>
          <w:lang w:val="es-ES"/>
        </w:rPr>
        <w:t>con niños de Educación básica?</w:t>
      </w:r>
      <w:r w:rsidRPr="00FC11BE">
        <w:rPr>
          <w:sz w:val="24"/>
          <w:szCs w:val="24"/>
          <w:lang w:val="es-ES"/>
        </w:rPr>
        <w:cr/>
      </w:r>
    </w:p>
    <w:p w14:paraId="47AFA811" w14:textId="77777777" w:rsidR="00FC11BE" w:rsidRPr="00FC11BE" w:rsidRDefault="00FC11BE" w:rsidP="00FC11BE">
      <w:pPr>
        <w:pStyle w:val="Prrafodelista"/>
        <w:rPr>
          <w:sz w:val="24"/>
          <w:szCs w:val="24"/>
          <w:lang w:val="es-ES"/>
        </w:rPr>
      </w:pPr>
    </w:p>
    <w:p w14:paraId="02A3242E" w14:textId="720188C0" w:rsidR="00FC11BE" w:rsidRDefault="00FC11BE" w:rsidP="00FC11BE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FC11BE">
        <w:rPr>
          <w:sz w:val="24"/>
          <w:szCs w:val="24"/>
          <w:lang w:val="es-ES"/>
        </w:rPr>
        <w:t>¿Qué acciones se deben llevar a cabo como docente para transformar la escuela en</w:t>
      </w:r>
      <w:r>
        <w:rPr>
          <w:sz w:val="24"/>
          <w:szCs w:val="24"/>
          <w:lang w:val="es-ES"/>
        </w:rPr>
        <w:t xml:space="preserve"> </w:t>
      </w:r>
      <w:r w:rsidRPr="00FC11BE">
        <w:rPr>
          <w:sz w:val="24"/>
          <w:szCs w:val="24"/>
          <w:lang w:val="es-ES"/>
        </w:rPr>
        <w:t>un espacio inclusivo?</w:t>
      </w:r>
    </w:p>
    <w:p w14:paraId="47D34B6C" w14:textId="77777777" w:rsidR="00FC11BE" w:rsidRPr="00FC11BE" w:rsidRDefault="00FC11BE" w:rsidP="00FC11BE">
      <w:pPr>
        <w:pStyle w:val="Prrafodelista"/>
        <w:rPr>
          <w:sz w:val="24"/>
          <w:szCs w:val="24"/>
          <w:lang w:val="es-ES"/>
        </w:rPr>
      </w:pPr>
    </w:p>
    <w:p w14:paraId="3FE824A9" w14:textId="1979E561" w:rsidR="00FC11BE" w:rsidRDefault="00FC11BE" w:rsidP="00FC11BE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FC11BE">
        <w:rPr>
          <w:sz w:val="24"/>
          <w:szCs w:val="24"/>
          <w:lang w:val="es-ES"/>
        </w:rPr>
        <w:t>¿Qué aporta la diversidad de los alumnos del grupo al proceso de</w:t>
      </w:r>
      <w:r>
        <w:rPr>
          <w:sz w:val="24"/>
          <w:szCs w:val="24"/>
          <w:lang w:val="es-ES"/>
        </w:rPr>
        <w:t xml:space="preserve"> </w:t>
      </w:r>
      <w:r w:rsidRPr="00FC11BE">
        <w:rPr>
          <w:sz w:val="24"/>
          <w:szCs w:val="24"/>
          <w:lang w:val="es-ES"/>
        </w:rPr>
        <w:t>enseñanza aprendizaje</w:t>
      </w:r>
      <w:r w:rsidRPr="00FC11BE">
        <w:rPr>
          <w:sz w:val="24"/>
          <w:szCs w:val="24"/>
          <w:lang w:val="es-ES"/>
        </w:rPr>
        <w:t>?</w:t>
      </w:r>
    </w:p>
    <w:p w14:paraId="5AE87E10" w14:textId="77777777" w:rsidR="00FC11BE" w:rsidRPr="00FC11BE" w:rsidRDefault="00FC11BE" w:rsidP="00FC11BE">
      <w:pPr>
        <w:pStyle w:val="Prrafodelista"/>
        <w:rPr>
          <w:sz w:val="24"/>
          <w:szCs w:val="24"/>
          <w:lang w:val="es-ES"/>
        </w:rPr>
      </w:pPr>
    </w:p>
    <w:p w14:paraId="74617C3F" w14:textId="0037864B" w:rsidR="00FC11BE" w:rsidRPr="00FC11BE" w:rsidRDefault="00FC11BE" w:rsidP="00FC11BE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FC11BE">
        <w:rPr>
          <w:sz w:val="24"/>
          <w:szCs w:val="24"/>
          <w:lang w:val="es-ES"/>
        </w:rPr>
        <w:t>¿Qué ventajas o desventajas consideras existen al atender la diversidad desde una</w:t>
      </w:r>
      <w:r>
        <w:rPr>
          <w:sz w:val="24"/>
          <w:szCs w:val="24"/>
          <w:lang w:val="es-ES"/>
        </w:rPr>
        <w:t xml:space="preserve"> </w:t>
      </w:r>
      <w:r w:rsidRPr="00FC11BE">
        <w:rPr>
          <w:sz w:val="24"/>
          <w:szCs w:val="24"/>
          <w:lang w:val="es-ES"/>
        </w:rPr>
        <w:t>escuela inclusiva?</w:t>
      </w:r>
      <w:r w:rsidRPr="00FC11BE">
        <w:rPr>
          <w:sz w:val="24"/>
          <w:szCs w:val="24"/>
          <w:lang w:val="es-ES"/>
        </w:rPr>
        <w:cr/>
      </w:r>
    </w:p>
    <w:sectPr w:rsidR="00FC11BE" w:rsidRPr="00FC11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8FD"/>
    <w:multiLevelType w:val="hybridMultilevel"/>
    <w:tmpl w:val="8DD255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BE"/>
    <w:rsid w:val="002478DD"/>
    <w:rsid w:val="00F46B49"/>
    <w:rsid w:val="00FC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FFC2"/>
  <w15:chartTrackingRefBased/>
  <w15:docId w15:val="{9B7CE8BA-B6A2-4E2B-97B3-5592E357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1B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A4MA719BM541M1B5B714A450&amp;idMateria=6141&amp;idMateria=6141&amp;a=M237&amp;an=ELENA%20MONSERRAT%20GAMEZ%20CEPED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2021-05-07T20:06:00Z</dcterms:created>
  <dcterms:modified xsi:type="dcterms:W3CDTF">2021-05-07T20:18:00Z</dcterms:modified>
</cp:coreProperties>
</file>