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C2B43" w14:textId="11D1C687" w:rsidR="00513B05" w:rsidRPr="00295660" w:rsidRDefault="00295660" w:rsidP="00295660">
      <w:pPr>
        <w:jc w:val="center"/>
        <w:rPr>
          <w:rFonts w:ascii="Century Gothic" w:hAnsi="Century Gothic"/>
          <w:b/>
          <w:bCs/>
          <w:sz w:val="32"/>
          <w:szCs w:val="32"/>
        </w:rPr>
      </w:pPr>
      <w:r w:rsidRPr="00295660">
        <w:rPr>
          <w:rFonts w:ascii="Century Gothic" w:hAnsi="Century Gothic"/>
          <w:b/>
          <w:bCs/>
          <w:noProof/>
          <w:sz w:val="32"/>
          <w:szCs w:val="32"/>
        </w:rPr>
        <w:drawing>
          <wp:anchor distT="0" distB="0" distL="114300" distR="114300" simplePos="0" relativeHeight="251658240" behindDoc="0" locked="0" layoutInCell="1" allowOverlap="1" wp14:anchorId="68EB8969" wp14:editId="61BC8C9B">
            <wp:simplePos x="0" y="0"/>
            <wp:positionH relativeFrom="margin">
              <wp:posOffset>-152400</wp:posOffset>
            </wp:positionH>
            <wp:positionV relativeFrom="margin">
              <wp:posOffset>-152400</wp:posOffset>
            </wp:positionV>
            <wp:extent cx="952500" cy="1209675"/>
            <wp:effectExtent l="0" t="0" r="0" b="9525"/>
            <wp:wrapSquare wrapText="bothSides"/>
            <wp:docPr id="21" name="Imagen 2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Un dibujo de una persona&#10;&#10;Descripción generada automáticamente con confianza media"/>
                    <pic:cNvPicPr/>
                  </pic:nvPicPr>
                  <pic:blipFill>
                    <a:blip r:embed="rId8">
                      <a:extLst>
                        <a:ext uri="{28A0092B-C50C-407E-A947-70E740481C1C}">
                          <a14:useLocalDpi xmlns:a14="http://schemas.microsoft.com/office/drawing/2010/main" val="0"/>
                        </a:ext>
                      </a:extLst>
                    </a:blip>
                    <a:stretch>
                      <a:fillRect/>
                    </a:stretch>
                  </pic:blipFill>
                  <pic:spPr>
                    <a:xfrm>
                      <a:off x="0" y="0"/>
                      <a:ext cx="952500" cy="1209675"/>
                    </a:xfrm>
                    <a:prstGeom prst="rect">
                      <a:avLst/>
                    </a:prstGeom>
                  </pic:spPr>
                </pic:pic>
              </a:graphicData>
            </a:graphic>
          </wp:anchor>
        </w:drawing>
      </w:r>
      <w:r w:rsidR="00F52521" w:rsidRPr="00295660">
        <w:rPr>
          <w:rFonts w:ascii="Century Gothic" w:hAnsi="Century Gothic"/>
          <w:b/>
          <w:bCs/>
          <w:sz w:val="32"/>
          <w:szCs w:val="32"/>
        </w:rPr>
        <w:t>Escuela Normal de Educación Preescolar del Estado</w:t>
      </w:r>
    </w:p>
    <w:p w14:paraId="1AE5B32F" w14:textId="2DF720C1" w:rsidR="00F52521" w:rsidRPr="00295660" w:rsidRDefault="00F52521" w:rsidP="00295660">
      <w:pPr>
        <w:jc w:val="center"/>
        <w:rPr>
          <w:rFonts w:ascii="Century Gothic" w:hAnsi="Century Gothic"/>
          <w:b/>
          <w:bCs/>
          <w:sz w:val="24"/>
          <w:szCs w:val="24"/>
        </w:rPr>
      </w:pPr>
      <w:r w:rsidRPr="00295660">
        <w:rPr>
          <w:rFonts w:ascii="Century Gothic" w:hAnsi="Century Gothic"/>
          <w:b/>
          <w:bCs/>
          <w:sz w:val="24"/>
          <w:szCs w:val="24"/>
        </w:rPr>
        <w:t>Licenciatura en Educación Preescolar</w:t>
      </w:r>
    </w:p>
    <w:p w14:paraId="21456C5E" w14:textId="255646E6" w:rsidR="00573AA3" w:rsidRPr="003D6570" w:rsidRDefault="00F52521" w:rsidP="003D6570">
      <w:pPr>
        <w:jc w:val="center"/>
        <w:rPr>
          <w:rFonts w:ascii="Avocado Creamy" w:hAnsi="Avocado Creamy"/>
          <w:color w:val="000000"/>
          <w:sz w:val="44"/>
          <w:szCs w:val="44"/>
        </w:rPr>
      </w:pPr>
      <w:r w:rsidRPr="00295660">
        <w:rPr>
          <w:rFonts w:ascii="Century Gothic" w:hAnsi="Century Gothic"/>
          <w:b/>
          <w:bCs/>
          <w:sz w:val="24"/>
          <w:szCs w:val="24"/>
        </w:rPr>
        <w:t>Ciclo escolar 2020</w:t>
      </w:r>
      <w:r w:rsidR="004312D0" w:rsidRPr="00295660">
        <w:rPr>
          <w:rFonts w:ascii="Century Gothic" w:hAnsi="Century Gothic"/>
          <w:b/>
          <w:bCs/>
          <w:sz w:val="24"/>
          <w:szCs w:val="24"/>
        </w:rPr>
        <w:t>-2021</w:t>
      </w:r>
      <w:r w:rsidR="0062248B" w:rsidRPr="00295660">
        <w:rPr>
          <w:rFonts w:ascii="Avocado Creamy" w:hAnsi="Avocado Creamy"/>
          <w:color w:val="000000"/>
          <w:sz w:val="44"/>
          <w:szCs w:val="44"/>
        </w:rPr>
        <w:t xml:space="preserve"> </w:t>
      </w:r>
    </w:p>
    <w:p w14:paraId="7689218A" w14:textId="77777777" w:rsidR="003172D5" w:rsidRPr="00CB4CA2" w:rsidRDefault="00D0469C" w:rsidP="003172D5">
      <w:pPr>
        <w:jc w:val="center"/>
        <w:rPr>
          <w:rFonts w:ascii="Century Gothic" w:hAnsi="Century Gothic"/>
          <w:sz w:val="24"/>
          <w:szCs w:val="24"/>
        </w:rPr>
      </w:pPr>
      <w:r w:rsidRPr="007F27CB">
        <w:rPr>
          <w:rFonts w:ascii="Century Gothic" w:hAnsi="Century Gothic"/>
          <w:color w:val="000000"/>
          <w:sz w:val="24"/>
          <w:szCs w:val="24"/>
        </w:rPr>
        <w:t>Cu</w:t>
      </w:r>
      <w:r w:rsidRPr="007048E9">
        <w:rPr>
          <w:rFonts w:ascii="Century Gothic" w:hAnsi="Century Gothic"/>
          <w:color w:val="000000"/>
          <w:sz w:val="24"/>
          <w:szCs w:val="24"/>
        </w:rPr>
        <w:t>rso:</w:t>
      </w:r>
      <w:r w:rsidR="00061561" w:rsidRPr="007048E9">
        <w:rPr>
          <w:rFonts w:ascii="Century Gothic" w:hAnsi="Century Gothic"/>
          <w:color w:val="000000"/>
          <w:sz w:val="24"/>
          <w:szCs w:val="24"/>
        </w:rPr>
        <w:t xml:space="preserve"> </w:t>
      </w:r>
      <w:r w:rsidR="003172D5">
        <w:rPr>
          <w:rFonts w:ascii="Century Gothic" w:hAnsi="Century Gothic"/>
          <w:sz w:val="24"/>
          <w:szCs w:val="24"/>
        </w:rPr>
        <w:t>Forma, Espacio y Medida</w:t>
      </w:r>
    </w:p>
    <w:p w14:paraId="05D89024" w14:textId="77777777" w:rsidR="003172D5" w:rsidRPr="00CB4CA2" w:rsidRDefault="003172D5" w:rsidP="003172D5">
      <w:pPr>
        <w:jc w:val="center"/>
        <w:rPr>
          <w:rFonts w:ascii="Century Gothic" w:hAnsi="Century Gothic"/>
          <w:sz w:val="24"/>
          <w:szCs w:val="24"/>
        </w:rPr>
      </w:pPr>
      <w:r w:rsidRPr="00CB4CA2">
        <w:rPr>
          <w:rFonts w:ascii="Century Gothic" w:hAnsi="Century Gothic"/>
          <w:sz w:val="24"/>
          <w:szCs w:val="24"/>
        </w:rPr>
        <w:t xml:space="preserve">Miss </w:t>
      </w:r>
      <w:r>
        <w:rPr>
          <w:rFonts w:ascii="Century Gothic" w:hAnsi="Century Gothic"/>
          <w:sz w:val="24"/>
          <w:szCs w:val="24"/>
        </w:rPr>
        <w:t xml:space="preserve">Cristina Valenzuela Escalera. </w:t>
      </w:r>
    </w:p>
    <w:p w14:paraId="5DDFE65B" w14:textId="71951469" w:rsidR="00DF41C4" w:rsidRPr="007048E9" w:rsidRDefault="00DF41C4" w:rsidP="00061561">
      <w:pPr>
        <w:pStyle w:val="Prrafodelista"/>
        <w:spacing w:line="276" w:lineRule="auto"/>
        <w:ind w:left="1440"/>
        <w:jc w:val="center"/>
        <w:rPr>
          <w:rFonts w:ascii="Century Gothic" w:hAnsi="Century Gothic"/>
          <w:color w:val="000000"/>
          <w:sz w:val="24"/>
          <w:szCs w:val="24"/>
        </w:rPr>
      </w:pPr>
    </w:p>
    <w:p w14:paraId="7F3CFACC" w14:textId="2F35E229" w:rsidR="00DF41C4" w:rsidRPr="007048E9" w:rsidRDefault="00DF41C4" w:rsidP="00061561">
      <w:pPr>
        <w:pStyle w:val="Prrafodelista"/>
        <w:spacing w:line="276" w:lineRule="auto"/>
        <w:ind w:left="1440"/>
        <w:jc w:val="center"/>
        <w:rPr>
          <w:rFonts w:ascii="Century Gothic" w:hAnsi="Century Gothic"/>
          <w:color w:val="000000"/>
          <w:sz w:val="24"/>
          <w:szCs w:val="24"/>
        </w:rPr>
      </w:pPr>
      <w:r w:rsidRPr="007048E9">
        <w:rPr>
          <w:rFonts w:ascii="Century Gothic" w:hAnsi="Century Gothic"/>
          <w:color w:val="000000"/>
          <w:sz w:val="24"/>
          <w:szCs w:val="24"/>
        </w:rPr>
        <w:t xml:space="preserve">Unidad 2 </w:t>
      </w:r>
    </w:p>
    <w:p w14:paraId="12DC2458" w14:textId="629A7078" w:rsidR="007048E9" w:rsidRDefault="00B25BA7" w:rsidP="00061561">
      <w:pPr>
        <w:pStyle w:val="Prrafodelista"/>
        <w:spacing w:line="276" w:lineRule="auto"/>
        <w:ind w:left="1440"/>
        <w:jc w:val="center"/>
        <w:rPr>
          <w:rFonts w:ascii="Century Gothic" w:hAnsi="Century Gothic"/>
          <w:sz w:val="24"/>
          <w:szCs w:val="24"/>
        </w:rPr>
      </w:pPr>
      <w:r w:rsidRPr="003458CE">
        <w:rPr>
          <w:rFonts w:ascii="Century Gothic" w:hAnsi="Century Gothic"/>
          <w:sz w:val="24"/>
          <w:szCs w:val="24"/>
        </w:rPr>
        <w:t>Estrategias d enseñanza y aprendizaje para el desarrollo de la ubicación espacial y del pensamiento geométrico</w:t>
      </w:r>
      <w:r w:rsidR="008A3123">
        <w:rPr>
          <w:rFonts w:ascii="Century Gothic" w:hAnsi="Century Gothic"/>
          <w:sz w:val="24"/>
          <w:szCs w:val="24"/>
        </w:rPr>
        <w:t>.</w:t>
      </w:r>
    </w:p>
    <w:p w14:paraId="59D99099" w14:textId="77777777" w:rsidR="00B25BA7" w:rsidRDefault="00B25BA7" w:rsidP="00061561">
      <w:pPr>
        <w:pStyle w:val="Prrafodelista"/>
        <w:spacing w:line="276" w:lineRule="auto"/>
        <w:ind w:left="1440"/>
        <w:jc w:val="center"/>
        <w:rPr>
          <w:rFonts w:ascii="Century Gothic" w:hAnsi="Century Gothic"/>
          <w:sz w:val="24"/>
          <w:szCs w:val="24"/>
        </w:rPr>
      </w:pPr>
    </w:p>
    <w:p w14:paraId="3F8E6F27" w14:textId="0A8D11BB" w:rsidR="008A3123" w:rsidRDefault="00B25BA7" w:rsidP="00061561">
      <w:pPr>
        <w:pStyle w:val="Prrafodelista"/>
        <w:spacing w:line="276" w:lineRule="auto"/>
        <w:ind w:left="1440"/>
        <w:jc w:val="center"/>
        <w:rPr>
          <w:rFonts w:ascii="Century Gothic" w:hAnsi="Century Gothic"/>
          <w:b/>
          <w:bCs/>
          <w:color w:val="000000"/>
          <w:sz w:val="24"/>
          <w:szCs w:val="24"/>
        </w:rPr>
      </w:pPr>
      <w:r w:rsidRPr="00B25BA7">
        <w:rPr>
          <w:rFonts w:ascii="Century Gothic" w:hAnsi="Century Gothic"/>
          <w:b/>
          <w:bCs/>
          <w:color w:val="000000"/>
          <w:sz w:val="24"/>
          <w:szCs w:val="24"/>
        </w:rPr>
        <w:t>Aplicación de actividad referente a la Ubicación Espacial</w:t>
      </w:r>
    </w:p>
    <w:p w14:paraId="60EDE5BC" w14:textId="77777777" w:rsidR="00B25BA7" w:rsidRPr="00B25BA7" w:rsidRDefault="00B25BA7" w:rsidP="00061561">
      <w:pPr>
        <w:pStyle w:val="Prrafodelista"/>
        <w:spacing w:line="276" w:lineRule="auto"/>
        <w:ind w:left="1440"/>
        <w:jc w:val="center"/>
        <w:rPr>
          <w:rFonts w:ascii="Century Gothic" w:hAnsi="Century Gothic"/>
          <w:b/>
          <w:bCs/>
          <w:color w:val="000000"/>
          <w:sz w:val="24"/>
          <w:szCs w:val="24"/>
        </w:rPr>
      </w:pPr>
    </w:p>
    <w:p w14:paraId="7CE89EFB" w14:textId="66BBD82F" w:rsidR="007048E9" w:rsidRPr="00DD6D72" w:rsidRDefault="007048E9" w:rsidP="00061561">
      <w:pPr>
        <w:pStyle w:val="Prrafodelista"/>
        <w:spacing w:line="276" w:lineRule="auto"/>
        <w:ind w:left="1440"/>
        <w:jc w:val="center"/>
        <w:rPr>
          <w:rFonts w:ascii="Century Gothic" w:hAnsi="Century Gothic"/>
          <w:b/>
          <w:bCs/>
          <w:color w:val="000000"/>
          <w:sz w:val="24"/>
          <w:szCs w:val="24"/>
        </w:rPr>
      </w:pPr>
      <w:r w:rsidRPr="00DD6D72">
        <w:rPr>
          <w:rFonts w:ascii="Century Gothic" w:hAnsi="Century Gothic"/>
          <w:b/>
          <w:bCs/>
          <w:color w:val="000000"/>
          <w:sz w:val="24"/>
          <w:szCs w:val="24"/>
        </w:rPr>
        <w:t xml:space="preserve">Alumna 9. Mariana Martinez Marin </w:t>
      </w:r>
    </w:p>
    <w:p w14:paraId="4F61618F" w14:textId="7CC85595" w:rsidR="007048E9" w:rsidRDefault="007048E9" w:rsidP="007048E9">
      <w:pPr>
        <w:pStyle w:val="Prrafodelista"/>
        <w:spacing w:line="276" w:lineRule="auto"/>
        <w:ind w:left="1440"/>
        <w:jc w:val="center"/>
        <w:rPr>
          <w:rFonts w:ascii="Century Gothic" w:hAnsi="Century Gothic"/>
          <w:color w:val="000000"/>
          <w:sz w:val="24"/>
          <w:szCs w:val="24"/>
        </w:rPr>
      </w:pPr>
      <w:r w:rsidRPr="007048E9">
        <w:rPr>
          <w:rFonts w:ascii="Century Gothic" w:hAnsi="Century Gothic"/>
          <w:color w:val="000000"/>
          <w:sz w:val="24"/>
          <w:szCs w:val="24"/>
        </w:rPr>
        <w:t>2do Semestre Sección B</w:t>
      </w:r>
    </w:p>
    <w:p w14:paraId="2C8827FF" w14:textId="77777777" w:rsidR="00A34C5C" w:rsidRPr="007048E9" w:rsidRDefault="00A34C5C" w:rsidP="007048E9">
      <w:pPr>
        <w:pStyle w:val="Prrafodelista"/>
        <w:spacing w:line="276" w:lineRule="auto"/>
        <w:ind w:left="1440"/>
        <w:jc w:val="center"/>
        <w:rPr>
          <w:rFonts w:ascii="Century Gothic" w:hAnsi="Century Gothic"/>
          <w:color w:val="000000"/>
          <w:sz w:val="24"/>
          <w:szCs w:val="24"/>
        </w:rPr>
      </w:pPr>
    </w:p>
    <w:p w14:paraId="6FB0A7C0" w14:textId="74A86F72" w:rsidR="007048E9" w:rsidRPr="00A34C5C" w:rsidRDefault="006244BC" w:rsidP="00A34C5C">
      <w:pPr>
        <w:pStyle w:val="Prrafodelista"/>
        <w:spacing w:line="276" w:lineRule="auto"/>
        <w:ind w:left="1440"/>
        <w:jc w:val="center"/>
        <w:rPr>
          <w:rFonts w:ascii="Century Gothic" w:hAnsi="Century Gothic"/>
          <w:b/>
          <w:bCs/>
          <w:color w:val="000000"/>
          <w:sz w:val="24"/>
          <w:szCs w:val="24"/>
        </w:rPr>
      </w:pPr>
      <w:r w:rsidRPr="00A34C5C">
        <w:rPr>
          <w:rFonts w:ascii="Century Gothic" w:hAnsi="Century Gothic"/>
          <w:b/>
          <w:bCs/>
          <w:color w:val="000000"/>
          <w:sz w:val="24"/>
          <w:szCs w:val="24"/>
        </w:rPr>
        <w:t xml:space="preserve">Competencias </w:t>
      </w:r>
      <w:r w:rsidR="00A34C5C">
        <w:rPr>
          <w:rFonts w:ascii="Century Gothic" w:hAnsi="Century Gothic"/>
          <w:b/>
          <w:bCs/>
          <w:color w:val="000000"/>
          <w:sz w:val="24"/>
          <w:szCs w:val="24"/>
        </w:rPr>
        <w:t>de Unidad II</w:t>
      </w:r>
    </w:p>
    <w:p w14:paraId="556FF6B9" w14:textId="77777777" w:rsidR="00EF2977" w:rsidRPr="00EF2977" w:rsidRDefault="008A305B" w:rsidP="008A305B">
      <w:pPr>
        <w:tabs>
          <w:tab w:val="left" w:pos="945"/>
        </w:tabs>
        <w:spacing w:line="360" w:lineRule="auto"/>
        <w:ind w:left="720"/>
        <w:rPr>
          <w:rFonts w:ascii="Century Gothic" w:hAnsi="Century Gothic"/>
        </w:rPr>
      </w:pPr>
      <w:r w:rsidRPr="004C509F">
        <w:rPr>
          <w:rFonts w:ascii="Century Gothic" w:hAnsi="Century Gothic"/>
        </w:rPr>
        <w:sym w:font="Symbol" w:char="F0B7"/>
      </w:r>
      <w:r w:rsidRPr="004C509F">
        <w:rPr>
          <w:rFonts w:ascii="Century Gothic" w:hAnsi="Century Gothic"/>
        </w:rPr>
        <w:t xml:space="preserve"> </w:t>
      </w:r>
      <w:r w:rsidR="00B25BA7" w:rsidRPr="00EF2977">
        <w:rPr>
          <w:rFonts w:ascii="Century Gothic" w:hAnsi="Century Gothic"/>
        </w:rPr>
        <w:t>Conoce y analiza los conceptos y contenidos del programa de estudios de la educación básica de matemáticas; crea actividades contextualizadas y pertinentes para asegurar el logro del aprendizaje de sus alumnos, la coherencia y la continuidad entre los distintos grados y niveles educativos.</w:t>
      </w:r>
    </w:p>
    <w:p w14:paraId="4358EFB3" w14:textId="77777777" w:rsidR="00EF2977" w:rsidRPr="00EF2977" w:rsidRDefault="00B25BA7" w:rsidP="008A305B">
      <w:pPr>
        <w:tabs>
          <w:tab w:val="left" w:pos="945"/>
        </w:tabs>
        <w:spacing w:line="360" w:lineRule="auto"/>
        <w:ind w:left="720"/>
        <w:rPr>
          <w:rFonts w:ascii="Century Gothic" w:hAnsi="Century Gothic"/>
        </w:rPr>
      </w:pPr>
      <w:r w:rsidRPr="00EF2977">
        <w:rPr>
          <w:rFonts w:ascii="Century Gothic" w:hAnsi="Century Gothic"/>
        </w:rPr>
        <w:t xml:space="preserve"> </w:t>
      </w:r>
      <w:r w:rsidR="008A305B" w:rsidRPr="004C509F">
        <w:rPr>
          <w:rFonts w:ascii="Century Gothic" w:hAnsi="Century Gothic"/>
        </w:rPr>
        <w:sym w:font="Symbol" w:char="F0B7"/>
      </w:r>
      <w:r w:rsidR="008A305B" w:rsidRPr="004C509F">
        <w:rPr>
          <w:rFonts w:ascii="Century Gothic" w:hAnsi="Century Gothic"/>
        </w:rPr>
        <w:t xml:space="preserve"> </w:t>
      </w:r>
      <w:r w:rsidRPr="00EF2977">
        <w:rPr>
          <w:rFonts w:ascii="Century Gothic" w:hAnsi="Century Gothic"/>
        </w:rPr>
        <w:t xml:space="preserve">Diseña escenarios y experiencias de aprendizaje para el desarrollo del pensamiento geométrico utilizando diversos recursos metodológicos y tecnológicos para favorecer la educación inclusiva. </w:t>
      </w:r>
    </w:p>
    <w:p w14:paraId="000489A0" w14:textId="2D353769" w:rsidR="002825EA" w:rsidRDefault="002825EA" w:rsidP="002825EA">
      <w:pPr>
        <w:spacing w:after="0" w:line="240" w:lineRule="auto"/>
        <w:rPr>
          <w:rFonts w:ascii="Verdana" w:eastAsia="Times New Roman" w:hAnsi="Verdana" w:cs="Times New Roman"/>
          <w:color w:val="000000"/>
          <w:sz w:val="24"/>
          <w:szCs w:val="24"/>
          <w:lang w:eastAsia="es-MX"/>
        </w:rPr>
      </w:pPr>
    </w:p>
    <w:p w14:paraId="14FD4089" w14:textId="52A18D01" w:rsidR="000100AD" w:rsidRDefault="000100AD" w:rsidP="002825EA">
      <w:pPr>
        <w:spacing w:after="0" w:line="240" w:lineRule="auto"/>
        <w:rPr>
          <w:rFonts w:ascii="Verdana" w:eastAsia="Times New Roman" w:hAnsi="Verdana" w:cs="Times New Roman"/>
          <w:color w:val="000000"/>
          <w:sz w:val="24"/>
          <w:szCs w:val="24"/>
          <w:lang w:eastAsia="es-MX"/>
        </w:rPr>
      </w:pPr>
    </w:p>
    <w:p w14:paraId="1AAB32E9" w14:textId="34CCDC6D" w:rsidR="000100AD" w:rsidRDefault="000100AD" w:rsidP="002825EA">
      <w:pPr>
        <w:spacing w:after="0" w:line="240" w:lineRule="auto"/>
        <w:rPr>
          <w:rFonts w:ascii="Verdana" w:eastAsia="Times New Roman" w:hAnsi="Verdana" w:cs="Times New Roman"/>
          <w:color w:val="000000"/>
          <w:sz w:val="24"/>
          <w:szCs w:val="24"/>
          <w:lang w:eastAsia="es-MX"/>
        </w:rPr>
      </w:pPr>
    </w:p>
    <w:p w14:paraId="32311BE3" w14:textId="2107A896" w:rsidR="000100AD" w:rsidRDefault="000100AD" w:rsidP="002825EA">
      <w:pPr>
        <w:spacing w:after="0" w:line="240" w:lineRule="auto"/>
        <w:rPr>
          <w:rFonts w:ascii="Verdana" w:eastAsia="Times New Roman" w:hAnsi="Verdana" w:cs="Times New Roman"/>
          <w:color w:val="000000"/>
          <w:sz w:val="24"/>
          <w:szCs w:val="24"/>
          <w:lang w:eastAsia="es-MX"/>
        </w:rPr>
      </w:pPr>
    </w:p>
    <w:p w14:paraId="3DDB4328" w14:textId="1FAC2602" w:rsidR="000100AD" w:rsidRDefault="000100AD" w:rsidP="002825EA">
      <w:pPr>
        <w:spacing w:after="0" w:line="240" w:lineRule="auto"/>
        <w:rPr>
          <w:rFonts w:ascii="Verdana" w:eastAsia="Times New Roman" w:hAnsi="Verdana" w:cs="Times New Roman"/>
          <w:color w:val="000000"/>
          <w:sz w:val="24"/>
          <w:szCs w:val="24"/>
          <w:lang w:eastAsia="es-MX"/>
        </w:rPr>
      </w:pPr>
    </w:p>
    <w:p w14:paraId="2A3AD15A" w14:textId="2D7E2D22" w:rsidR="000100AD" w:rsidRDefault="000100AD" w:rsidP="002825EA">
      <w:pPr>
        <w:spacing w:after="0" w:line="240" w:lineRule="auto"/>
        <w:rPr>
          <w:rFonts w:ascii="Verdana" w:eastAsia="Times New Roman" w:hAnsi="Verdana" w:cs="Times New Roman"/>
          <w:color w:val="000000"/>
          <w:sz w:val="24"/>
          <w:szCs w:val="24"/>
          <w:lang w:eastAsia="es-MX"/>
        </w:rPr>
      </w:pPr>
    </w:p>
    <w:p w14:paraId="5C96371C" w14:textId="09CD0B23" w:rsidR="000100AD" w:rsidRDefault="000100AD" w:rsidP="002825EA">
      <w:pPr>
        <w:spacing w:after="0" w:line="240" w:lineRule="auto"/>
        <w:rPr>
          <w:rFonts w:ascii="Verdana" w:eastAsia="Times New Roman" w:hAnsi="Verdana" w:cs="Times New Roman"/>
          <w:color w:val="000000"/>
          <w:sz w:val="24"/>
          <w:szCs w:val="24"/>
          <w:lang w:eastAsia="es-MX"/>
        </w:rPr>
      </w:pPr>
    </w:p>
    <w:p w14:paraId="5C54E01E" w14:textId="565A34EF" w:rsidR="000100AD" w:rsidRPr="00A34C5C" w:rsidRDefault="00A34C5C" w:rsidP="002825EA">
      <w:pPr>
        <w:spacing w:after="0" w:line="240" w:lineRule="auto"/>
        <w:rPr>
          <w:rFonts w:ascii="Century Gothic" w:eastAsia="Times New Roman" w:hAnsi="Century Gothic" w:cs="Times New Roman"/>
          <w:b/>
          <w:bCs/>
          <w:color w:val="000000"/>
          <w:sz w:val="24"/>
          <w:szCs w:val="24"/>
          <w:lang w:eastAsia="es-MX"/>
        </w:rPr>
      </w:pPr>
      <w:r w:rsidRPr="00A34C5C">
        <w:rPr>
          <w:rFonts w:ascii="Century Gothic" w:eastAsia="Times New Roman" w:hAnsi="Century Gothic" w:cs="Times New Roman"/>
          <w:b/>
          <w:bCs/>
          <w:color w:val="000000"/>
          <w:sz w:val="24"/>
          <w:szCs w:val="24"/>
          <w:lang w:eastAsia="es-MX"/>
        </w:rPr>
        <w:t>Saltillo, Coahuila de Zaragoza</w:t>
      </w:r>
    </w:p>
    <w:p w14:paraId="3025360C" w14:textId="4D628E81" w:rsidR="00A34C5C" w:rsidRPr="00A34C5C" w:rsidRDefault="003172D5" w:rsidP="00A34C5C">
      <w:pPr>
        <w:spacing w:after="0" w:line="240" w:lineRule="auto"/>
        <w:jc w:val="right"/>
        <w:rPr>
          <w:rFonts w:ascii="Century Gothic" w:eastAsia="Times New Roman" w:hAnsi="Century Gothic" w:cs="Times New Roman"/>
          <w:color w:val="000000"/>
          <w:sz w:val="24"/>
          <w:szCs w:val="24"/>
          <w:lang w:eastAsia="es-MX"/>
        </w:rPr>
      </w:pPr>
      <w:r>
        <w:rPr>
          <w:rFonts w:ascii="Century Gothic" w:eastAsia="Times New Roman" w:hAnsi="Century Gothic" w:cs="Times New Roman"/>
          <w:color w:val="000000"/>
          <w:sz w:val="24"/>
          <w:szCs w:val="24"/>
          <w:lang w:eastAsia="es-MX"/>
        </w:rPr>
        <w:t>01 de Mayo</w:t>
      </w:r>
      <w:r w:rsidR="00A34C5C" w:rsidRPr="00A34C5C">
        <w:rPr>
          <w:rFonts w:ascii="Century Gothic" w:eastAsia="Times New Roman" w:hAnsi="Century Gothic" w:cs="Times New Roman"/>
          <w:color w:val="000000"/>
          <w:sz w:val="24"/>
          <w:szCs w:val="24"/>
          <w:lang w:eastAsia="es-MX"/>
        </w:rPr>
        <w:t xml:space="preserve"> del 2021</w:t>
      </w:r>
    </w:p>
    <w:p w14:paraId="4B75DD3D" w14:textId="03B53D0A" w:rsidR="000100AD" w:rsidRDefault="000100AD" w:rsidP="00A34C5C">
      <w:pPr>
        <w:spacing w:after="0" w:line="240" w:lineRule="auto"/>
        <w:jc w:val="right"/>
        <w:rPr>
          <w:rFonts w:ascii="Verdana" w:eastAsia="Times New Roman" w:hAnsi="Verdana" w:cs="Times New Roman"/>
          <w:color w:val="000000"/>
          <w:sz w:val="24"/>
          <w:szCs w:val="24"/>
          <w:lang w:eastAsia="es-MX"/>
        </w:rPr>
      </w:pPr>
    </w:p>
    <w:p w14:paraId="5AF34DDF" w14:textId="42FF486A" w:rsidR="000100AD" w:rsidRDefault="000100AD" w:rsidP="002825EA">
      <w:pPr>
        <w:spacing w:after="0" w:line="240" w:lineRule="auto"/>
        <w:rPr>
          <w:rFonts w:ascii="Verdana" w:eastAsia="Times New Roman" w:hAnsi="Verdana" w:cs="Times New Roman"/>
          <w:color w:val="000000"/>
          <w:sz w:val="24"/>
          <w:szCs w:val="24"/>
          <w:lang w:eastAsia="es-MX"/>
        </w:rPr>
      </w:pPr>
    </w:p>
    <w:p w14:paraId="5689F3A2" w14:textId="055461A0" w:rsidR="000100AD" w:rsidRDefault="000100AD" w:rsidP="002825EA">
      <w:pPr>
        <w:spacing w:after="0" w:line="240" w:lineRule="auto"/>
        <w:rPr>
          <w:rFonts w:ascii="Verdana" w:eastAsia="Times New Roman" w:hAnsi="Verdana" w:cs="Times New Roman"/>
          <w:color w:val="000000"/>
          <w:sz w:val="24"/>
          <w:szCs w:val="24"/>
          <w:lang w:eastAsia="es-MX"/>
        </w:rPr>
      </w:pPr>
    </w:p>
    <w:p w14:paraId="1131ED74" w14:textId="6E93F51E" w:rsidR="000100AD" w:rsidRDefault="00290DF2" w:rsidP="002825EA">
      <w:pPr>
        <w:spacing w:after="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EL REY DICE…</w:t>
      </w:r>
    </w:p>
    <w:p w14:paraId="3D2F7862" w14:textId="612A2470" w:rsidR="001D2CC9" w:rsidRDefault="001D2CC9" w:rsidP="002825EA">
      <w:pPr>
        <w:spacing w:after="0" w:line="240" w:lineRule="auto"/>
        <w:rPr>
          <w:rFonts w:ascii="Verdana" w:eastAsia="Times New Roman" w:hAnsi="Verdana" w:cs="Times New Roman"/>
          <w:color w:val="000000"/>
          <w:sz w:val="24"/>
          <w:szCs w:val="24"/>
          <w:lang w:eastAsia="es-MX"/>
        </w:rPr>
      </w:pPr>
    </w:p>
    <w:p w14:paraId="033A11B7" w14:textId="77777777" w:rsidR="00557C21" w:rsidRDefault="001D2CC9" w:rsidP="00557C21">
      <w:pPr>
        <w:spacing w:after="0" w:line="276" w:lineRule="auto"/>
        <w:rPr>
          <w:rFonts w:ascii="Century Gothic" w:hAnsi="Century Gothic"/>
          <w:sz w:val="24"/>
          <w:szCs w:val="24"/>
        </w:rPr>
      </w:pPr>
      <w:r w:rsidRPr="00557C21">
        <w:rPr>
          <w:rFonts w:ascii="Century Gothic" w:hAnsi="Century Gothic"/>
          <w:b/>
          <w:bCs/>
          <w:sz w:val="24"/>
          <w:szCs w:val="24"/>
        </w:rPr>
        <w:t>Organizador curricular 1:</w:t>
      </w:r>
      <w:r w:rsidRPr="00557C21">
        <w:rPr>
          <w:rFonts w:ascii="Century Gothic" w:hAnsi="Century Gothic"/>
          <w:sz w:val="24"/>
          <w:szCs w:val="24"/>
        </w:rPr>
        <w:t xml:space="preserve"> Forma Espacio Y Medida. </w:t>
      </w:r>
    </w:p>
    <w:p w14:paraId="28C4B88D" w14:textId="5452B016" w:rsidR="001D2CC9" w:rsidRPr="00557C21" w:rsidRDefault="001D2CC9" w:rsidP="00557C21">
      <w:pPr>
        <w:spacing w:after="0" w:line="276" w:lineRule="auto"/>
        <w:rPr>
          <w:rFonts w:ascii="Century Gothic" w:hAnsi="Century Gothic"/>
          <w:sz w:val="24"/>
          <w:szCs w:val="24"/>
        </w:rPr>
      </w:pPr>
      <w:r w:rsidRPr="00557C21">
        <w:rPr>
          <w:rFonts w:ascii="Century Gothic" w:hAnsi="Century Gothic"/>
          <w:b/>
          <w:bCs/>
          <w:sz w:val="24"/>
          <w:szCs w:val="24"/>
        </w:rPr>
        <w:t>Organizador curricular 2:</w:t>
      </w:r>
      <w:r w:rsidRPr="00557C21">
        <w:rPr>
          <w:rFonts w:ascii="Century Gothic" w:hAnsi="Century Gothic"/>
          <w:sz w:val="24"/>
          <w:szCs w:val="24"/>
        </w:rPr>
        <w:t xml:space="preserve"> Ubicación Espacial. </w:t>
      </w:r>
      <w:r w:rsidRPr="00557C21">
        <w:rPr>
          <w:rFonts w:ascii="Century Gothic" w:hAnsi="Century Gothic"/>
          <w:b/>
          <w:bCs/>
          <w:sz w:val="24"/>
          <w:szCs w:val="24"/>
        </w:rPr>
        <w:t xml:space="preserve">Aprendizaje esperado: </w:t>
      </w:r>
      <w:r w:rsidRPr="00557C21">
        <w:rPr>
          <w:rFonts w:ascii="Century Gothic" w:hAnsi="Century Gothic"/>
          <w:sz w:val="24"/>
          <w:szCs w:val="24"/>
        </w:rPr>
        <w:t>Ubica objetos y lugares cuya ubicación desconoce, a través de la interpretación de relaciones espaciales y puntos de referencia.</w:t>
      </w:r>
    </w:p>
    <w:p w14:paraId="7E563C25" w14:textId="3B12B7F1" w:rsidR="001D2CC9" w:rsidRPr="00557C21" w:rsidRDefault="001D2CC9" w:rsidP="00557C21">
      <w:pPr>
        <w:spacing w:after="0" w:line="276" w:lineRule="auto"/>
        <w:jc w:val="center"/>
        <w:rPr>
          <w:rFonts w:ascii="Century Gothic" w:hAnsi="Century Gothic"/>
          <w:b/>
          <w:bCs/>
          <w:sz w:val="24"/>
          <w:szCs w:val="24"/>
        </w:rPr>
      </w:pPr>
    </w:p>
    <w:p w14:paraId="58276A85" w14:textId="5D54194C" w:rsidR="004165DA" w:rsidRPr="00557C21" w:rsidRDefault="004165DA" w:rsidP="00557C21">
      <w:pPr>
        <w:spacing w:after="0" w:line="276" w:lineRule="auto"/>
        <w:jc w:val="center"/>
        <w:rPr>
          <w:rFonts w:ascii="Century Gothic" w:hAnsi="Century Gothic"/>
          <w:b/>
          <w:bCs/>
          <w:sz w:val="24"/>
          <w:szCs w:val="24"/>
        </w:rPr>
      </w:pPr>
      <w:r w:rsidRPr="00557C21">
        <w:rPr>
          <w:rFonts w:ascii="Century Gothic" w:hAnsi="Century Gothic"/>
          <w:b/>
          <w:bCs/>
          <w:sz w:val="24"/>
          <w:szCs w:val="24"/>
        </w:rPr>
        <w:t>A C T I V I D A D</w:t>
      </w:r>
    </w:p>
    <w:p w14:paraId="7E5B5824" w14:textId="0B3AA633" w:rsidR="004165DA" w:rsidRPr="00557C21" w:rsidRDefault="004165DA" w:rsidP="00557C21">
      <w:pPr>
        <w:pStyle w:val="Prrafodelista"/>
        <w:numPr>
          <w:ilvl w:val="0"/>
          <w:numId w:val="16"/>
        </w:numPr>
        <w:spacing w:after="0" w:line="276" w:lineRule="auto"/>
        <w:rPr>
          <w:rFonts w:ascii="Century Gothic" w:hAnsi="Century Gothic"/>
          <w:sz w:val="24"/>
          <w:szCs w:val="24"/>
        </w:rPr>
      </w:pPr>
      <w:r w:rsidRPr="00557C21">
        <w:rPr>
          <w:rFonts w:ascii="Century Gothic" w:hAnsi="Century Gothic"/>
          <w:sz w:val="24"/>
          <w:szCs w:val="24"/>
        </w:rPr>
        <w:t>Antes de iniciar la clase pedirle a la madre del niño que coloque por esta ocasión la computadora o el medio por el cual el niño toma la clase en línea en un lugar cómodo, amplio y seguro.</w:t>
      </w:r>
    </w:p>
    <w:p w14:paraId="43F0E2D4" w14:textId="45F32069" w:rsidR="004165DA" w:rsidRPr="00557C21" w:rsidRDefault="00255B3D" w:rsidP="00557C21">
      <w:pPr>
        <w:pStyle w:val="Prrafodelista"/>
        <w:numPr>
          <w:ilvl w:val="0"/>
          <w:numId w:val="16"/>
        </w:numPr>
        <w:spacing w:after="0" w:line="276" w:lineRule="auto"/>
        <w:rPr>
          <w:rFonts w:ascii="Century Gothic" w:eastAsia="Times New Roman" w:hAnsi="Century Gothic" w:cs="Times New Roman"/>
          <w:color w:val="000000"/>
          <w:sz w:val="28"/>
          <w:szCs w:val="28"/>
          <w:lang w:eastAsia="es-MX"/>
        </w:rPr>
      </w:pPr>
      <w:r w:rsidRPr="00557C21">
        <w:rPr>
          <w:rFonts w:ascii="Century Gothic" w:hAnsi="Century Gothic"/>
          <w:sz w:val="24"/>
          <w:szCs w:val="24"/>
        </w:rPr>
        <w:t>P</w:t>
      </w:r>
      <w:r w:rsidRPr="00557C21">
        <w:rPr>
          <w:rFonts w:ascii="Century Gothic" w:hAnsi="Century Gothic"/>
          <w:sz w:val="24"/>
          <w:szCs w:val="24"/>
        </w:rPr>
        <w:t>ara ello se le preguntara: “¿Has jugado antes a “Simón dice”?” “¿Cómo se juega?” Entonces se le invitara a que realicen el juego, se dirá la frase: “Simón dice; que nos paremos en el pie derecho” “Simón dice; que levantemos la mano derecha” “Simón dice; que demos un brinco al frente” estas frases ayudaran a cumplir con uno de los objetivos del juego este es que el niño se vaya relacionando con la ubicación espacial. Al decir estas oraciones tratar de hacer también oraciones “falsas” estas son en las que no se menciona la palabra “simón dice” y así cumplir con otro propósito del juego que es la comprensión de las indicaciones.</w:t>
      </w:r>
    </w:p>
    <w:p w14:paraId="1B2F36E3" w14:textId="0E1F411D" w:rsidR="00255B3D" w:rsidRPr="00557C21" w:rsidRDefault="00557C21" w:rsidP="00557C21">
      <w:pPr>
        <w:pStyle w:val="Prrafodelista"/>
        <w:numPr>
          <w:ilvl w:val="0"/>
          <w:numId w:val="16"/>
        </w:numPr>
        <w:spacing w:after="0" w:line="276" w:lineRule="auto"/>
        <w:rPr>
          <w:rFonts w:ascii="Century Gothic" w:eastAsia="Times New Roman" w:hAnsi="Century Gothic" w:cs="Times New Roman"/>
          <w:color w:val="000000"/>
          <w:sz w:val="28"/>
          <w:szCs w:val="28"/>
          <w:lang w:eastAsia="es-MX"/>
        </w:rPr>
      </w:pPr>
      <w:r w:rsidRPr="00557C21">
        <w:rPr>
          <w:rFonts w:ascii="Century Gothic" w:hAnsi="Century Gothic"/>
          <w:sz w:val="24"/>
          <w:szCs w:val="24"/>
        </w:rPr>
        <w:t>Para terminar, se finaliza la actividad con preguntas para recordar lo que hicieron: “¿Cómo te sentiste realizando esta actividad?” ¿Te resulto fácil o difícil?” “¿Por qué?” “¿Qué aprendiste con esta actividad?”. Por último, ordenar el material y el espacio utilizado.</w:t>
      </w:r>
    </w:p>
    <w:p w14:paraId="6DA75986" w14:textId="05948576" w:rsidR="00290DF2" w:rsidRDefault="00290DF2" w:rsidP="002825EA">
      <w:pPr>
        <w:spacing w:after="0" w:line="240" w:lineRule="auto"/>
        <w:rPr>
          <w:rFonts w:ascii="Verdana" w:eastAsia="Times New Roman" w:hAnsi="Verdana" w:cs="Times New Roman"/>
          <w:color w:val="000000"/>
          <w:sz w:val="24"/>
          <w:szCs w:val="24"/>
          <w:lang w:eastAsia="es-MX"/>
        </w:rPr>
      </w:pPr>
    </w:p>
    <w:p w14:paraId="2DD0B3F2" w14:textId="42CC2ABA" w:rsidR="006A3507" w:rsidRPr="00411FD1" w:rsidRDefault="00411FD1" w:rsidP="002825EA">
      <w:pPr>
        <w:spacing w:after="0" w:line="240" w:lineRule="auto"/>
        <w:rPr>
          <w:rFonts w:ascii="Verdana" w:eastAsia="Times New Roman" w:hAnsi="Verdana" w:cs="Times New Roman"/>
          <w:color w:val="000000"/>
          <w:sz w:val="24"/>
          <w:szCs w:val="24"/>
          <w:lang w:eastAsia="es-MX"/>
        </w:rPr>
      </w:pPr>
      <w:r w:rsidRPr="00411FD1">
        <w:t>Link del video</w:t>
      </w:r>
      <w:r>
        <w:t xml:space="preserve">: </w:t>
      </w:r>
      <w:hyperlink r:id="rId9" w:history="1">
        <w:r w:rsidRPr="00F965F5">
          <w:rPr>
            <w:rStyle w:val="Hipervnculo"/>
            <w:rFonts w:ascii="Verdana" w:eastAsia="Times New Roman" w:hAnsi="Verdana" w:cs="Times New Roman"/>
            <w:sz w:val="24"/>
            <w:szCs w:val="24"/>
            <w:lang w:eastAsia="es-MX"/>
          </w:rPr>
          <w:t>https://youtu.be/TQJOM8VgYkA</w:t>
        </w:r>
      </w:hyperlink>
    </w:p>
    <w:p w14:paraId="46C3081E" w14:textId="77777777" w:rsidR="00411FD1" w:rsidRPr="00411FD1" w:rsidRDefault="00411FD1" w:rsidP="002825EA">
      <w:pPr>
        <w:spacing w:after="0" w:line="240" w:lineRule="auto"/>
        <w:rPr>
          <w:rFonts w:ascii="Verdana" w:eastAsia="Times New Roman" w:hAnsi="Verdana" w:cs="Times New Roman"/>
          <w:color w:val="000000"/>
          <w:sz w:val="24"/>
          <w:szCs w:val="24"/>
          <w:lang w:eastAsia="es-MX"/>
        </w:rPr>
      </w:pPr>
    </w:p>
    <w:p w14:paraId="476A2B47" w14:textId="4E26EF9C" w:rsidR="00213AD5" w:rsidRPr="00411FD1" w:rsidRDefault="00411FD1" w:rsidP="00411FD1">
      <w:pPr>
        <w:spacing w:after="0" w:line="240" w:lineRule="auto"/>
        <w:jc w:val="center"/>
        <w:rPr>
          <w:rFonts w:ascii="Century Gothic" w:eastAsia="Times New Roman" w:hAnsi="Century Gothic" w:cs="Times New Roman"/>
          <w:b/>
          <w:bCs/>
          <w:color w:val="000000"/>
          <w:sz w:val="24"/>
          <w:szCs w:val="24"/>
          <w:lang w:eastAsia="es-MX"/>
        </w:rPr>
      </w:pPr>
      <w:r w:rsidRPr="00411FD1">
        <w:rPr>
          <w:rFonts w:ascii="Century Gothic" w:eastAsia="Times New Roman" w:hAnsi="Century Gothic" w:cs="Times New Roman"/>
          <w:b/>
          <w:bCs/>
          <w:color w:val="000000"/>
          <w:sz w:val="24"/>
          <w:szCs w:val="24"/>
          <w:lang w:eastAsia="es-MX"/>
        </w:rPr>
        <w:t>D A T O S</w:t>
      </w:r>
    </w:p>
    <w:p w14:paraId="75B882A7" w14:textId="31188789" w:rsidR="00213AD5" w:rsidRPr="00411FD1" w:rsidRDefault="00213AD5" w:rsidP="002825EA">
      <w:pPr>
        <w:spacing w:after="0" w:line="240" w:lineRule="auto"/>
        <w:rPr>
          <w:rFonts w:ascii="Century Gothic" w:eastAsia="Times New Roman" w:hAnsi="Century Gothic" w:cs="Arial"/>
          <w:color w:val="000000"/>
          <w:sz w:val="24"/>
          <w:szCs w:val="24"/>
          <w:lang w:eastAsia="es-MX"/>
        </w:rPr>
      </w:pPr>
      <w:r w:rsidRPr="00411FD1">
        <w:rPr>
          <w:rFonts w:ascii="Century Gothic" w:eastAsia="Times New Roman" w:hAnsi="Century Gothic" w:cs="Arial"/>
          <w:color w:val="000000"/>
          <w:sz w:val="24"/>
          <w:szCs w:val="24"/>
          <w:lang w:eastAsia="es-MX"/>
        </w:rPr>
        <w:t xml:space="preserve">Actividad aplicada a Regina Marin de 5 años y </w:t>
      </w:r>
      <w:r w:rsidR="00293698" w:rsidRPr="00411FD1">
        <w:rPr>
          <w:rFonts w:ascii="Century Gothic" w:eastAsia="Times New Roman" w:hAnsi="Century Gothic" w:cs="Arial"/>
          <w:color w:val="000000"/>
          <w:sz w:val="24"/>
          <w:szCs w:val="24"/>
          <w:lang w:eastAsia="es-MX"/>
        </w:rPr>
        <w:t xml:space="preserve">4 meses cursando actualmente el 2do grado de preescolar. </w:t>
      </w:r>
    </w:p>
    <w:p w14:paraId="0BE5DC7F" w14:textId="4ADB5074" w:rsidR="006A3507" w:rsidRDefault="006A3507" w:rsidP="002825EA">
      <w:pPr>
        <w:spacing w:after="0" w:line="240" w:lineRule="auto"/>
        <w:rPr>
          <w:rFonts w:ascii="Verdana" w:eastAsia="Times New Roman" w:hAnsi="Verdana" w:cs="Times New Roman"/>
          <w:color w:val="000000"/>
          <w:sz w:val="24"/>
          <w:szCs w:val="24"/>
          <w:lang w:eastAsia="es-MX"/>
        </w:rPr>
      </w:pPr>
    </w:p>
    <w:p w14:paraId="5AAA4B74" w14:textId="521D8EC3" w:rsidR="00293698" w:rsidRDefault="00293698" w:rsidP="002825EA">
      <w:pPr>
        <w:spacing w:after="0" w:line="240" w:lineRule="auto"/>
        <w:rPr>
          <w:rFonts w:ascii="Verdana" w:eastAsia="Times New Roman" w:hAnsi="Verdana" w:cs="Times New Roman"/>
          <w:color w:val="000000"/>
          <w:sz w:val="24"/>
          <w:szCs w:val="24"/>
          <w:lang w:eastAsia="es-MX"/>
        </w:rPr>
      </w:pPr>
    </w:p>
    <w:p w14:paraId="52FA9EB6" w14:textId="73A79E15" w:rsidR="00293698" w:rsidRDefault="00293698" w:rsidP="002825EA">
      <w:pPr>
        <w:spacing w:after="0" w:line="240" w:lineRule="auto"/>
        <w:rPr>
          <w:rFonts w:ascii="Verdana" w:eastAsia="Times New Roman" w:hAnsi="Verdana" w:cs="Times New Roman"/>
          <w:color w:val="000000"/>
          <w:sz w:val="24"/>
          <w:szCs w:val="24"/>
          <w:lang w:eastAsia="es-MX"/>
        </w:rPr>
      </w:pPr>
    </w:p>
    <w:p w14:paraId="00687009" w14:textId="419ECC08" w:rsidR="00293698" w:rsidRDefault="00293698" w:rsidP="002825EA">
      <w:pPr>
        <w:spacing w:after="0" w:line="240" w:lineRule="auto"/>
        <w:rPr>
          <w:rFonts w:ascii="Verdana" w:eastAsia="Times New Roman" w:hAnsi="Verdana" w:cs="Times New Roman"/>
          <w:color w:val="000000"/>
          <w:sz w:val="24"/>
          <w:szCs w:val="24"/>
          <w:lang w:eastAsia="es-MX"/>
        </w:rPr>
      </w:pPr>
    </w:p>
    <w:p w14:paraId="040622AE" w14:textId="7A6D31EB" w:rsidR="00293698" w:rsidRDefault="00293698" w:rsidP="002825EA">
      <w:pPr>
        <w:spacing w:after="0" w:line="240" w:lineRule="auto"/>
        <w:rPr>
          <w:rFonts w:ascii="Verdana" w:eastAsia="Times New Roman" w:hAnsi="Verdana" w:cs="Times New Roman"/>
          <w:color w:val="000000"/>
          <w:sz w:val="24"/>
          <w:szCs w:val="24"/>
          <w:lang w:eastAsia="es-MX"/>
        </w:rPr>
      </w:pPr>
    </w:p>
    <w:p w14:paraId="64868334" w14:textId="176449E5" w:rsidR="00293698" w:rsidRDefault="00293698" w:rsidP="002825EA">
      <w:pPr>
        <w:spacing w:after="0" w:line="240" w:lineRule="auto"/>
        <w:rPr>
          <w:rFonts w:ascii="Verdana" w:eastAsia="Times New Roman" w:hAnsi="Verdana" w:cs="Times New Roman"/>
          <w:color w:val="000000"/>
          <w:sz w:val="24"/>
          <w:szCs w:val="24"/>
          <w:lang w:eastAsia="es-MX"/>
        </w:rPr>
      </w:pPr>
    </w:p>
    <w:p w14:paraId="7D738E29" w14:textId="5521AF08" w:rsidR="00293698" w:rsidRDefault="00293698" w:rsidP="002825EA">
      <w:pPr>
        <w:spacing w:after="0" w:line="240" w:lineRule="auto"/>
        <w:rPr>
          <w:rFonts w:ascii="Verdana" w:eastAsia="Times New Roman" w:hAnsi="Verdana" w:cs="Times New Roman"/>
          <w:color w:val="000000"/>
          <w:sz w:val="24"/>
          <w:szCs w:val="24"/>
          <w:lang w:eastAsia="es-MX"/>
        </w:rPr>
      </w:pPr>
    </w:p>
    <w:p w14:paraId="0844B4BB" w14:textId="77777777" w:rsidR="00293698" w:rsidRDefault="00293698" w:rsidP="002825EA">
      <w:pPr>
        <w:spacing w:after="0" w:line="240" w:lineRule="auto"/>
        <w:rPr>
          <w:rFonts w:ascii="Verdana" w:eastAsia="Times New Roman" w:hAnsi="Verdana" w:cs="Times New Roman"/>
          <w:color w:val="000000"/>
          <w:sz w:val="24"/>
          <w:szCs w:val="24"/>
          <w:lang w:eastAsia="es-MX"/>
        </w:rPr>
      </w:pPr>
    </w:p>
    <w:tbl>
      <w:tblPr>
        <w:tblStyle w:val="TableNormal"/>
        <w:tblpPr w:leftFromText="141" w:rightFromText="141" w:vertAnchor="text" w:horzAnchor="page" w:tblpX="1899" w:tblpY="135"/>
        <w:tblW w:w="97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firstRow="1" w:lastRow="0" w:firstColumn="1" w:lastColumn="0" w:noHBand="0" w:noVBand="1"/>
      </w:tblPr>
      <w:tblGrid>
        <w:gridCol w:w="1441"/>
        <w:gridCol w:w="2281"/>
        <w:gridCol w:w="2040"/>
        <w:gridCol w:w="2256"/>
        <w:gridCol w:w="1706"/>
      </w:tblGrid>
      <w:tr w:rsidR="00213AD5" w:rsidRPr="007D1555" w14:paraId="0B12AAEC" w14:textId="77777777" w:rsidTr="006646DE">
        <w:trPr>
          <w:trHeight w:val="1284"/>
        </w:trPr>
        <w:tc>
          <w:tcPr>
            <w:tcW w:w="3722" w:type="dxa"/>
            <w:gridSpan w:val="2"/>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hideMark/>
          </w:tcPr>
          <w:p w14:paraId="2E09BEA1" w14:textId="77777777" w:rsidR="00213AD5" w:rsidRPr="007D1555" w:rsidRDefault="00213AD5" w:rsidP="006646DE">
            <w:pPr>
              <w:spacing w:line="256" w:lineRule="auto"/>
              <w:jc w:val="center"/>
              <w:rPr>
                <w:rFonts w:ascii="Calibri" w:eastAsia="Calibri" w:hAnsi="Calibri" w:cs="Calibri"/>
                <w:b/>
                <w:bCs/>
                <w:color w:val="000000"/>
                <w:sz w:val="22"/>
                <w:szCs w:val="22"/>
                <w:u w:color="000000"/>
                <w:lang w:val="de-DE"/>
              </w:rPr>
            </w:pPr>
            <w:r>
              <w:rPr>
                <w:rFonts w:ascii="Calibri" w:eastAsia="Calibri" w:hAnsi="Calibri" w:cs="Calibri"/>
                <w:b/>
                <w:bCs/>
                <w:color w:val="000000"/>
                <w:u w:color="000000"/>
                <w:lang w:val="es-ES_tradnl"/>
              </w:rPr>
              <w:t xml:space="preserve">EVIDENCIA UNIDAD </w:t>
            </w:r>
          </w:p>
          <w:p w14:paraId="46E2E1E8" w14:textId="77777777" w:rsidR="00213AD5" w:rsidRPr="007D1555" w:rsidRDefault="00213AD5" w:rsidP="006646DE">
            <w:pPr>
              <w:spacing w:line="256" w:lineRule="auto"/>
              <w:jc w:val="center"/>
              <w:rPr>
                <w:rFonts w:ascii="Calibri" w:eastAsia="Calibri" w:hAnsi="Calibri" w:cs="Calibri"/>
                <w:color w:val="000000"/>
                <w:u w:color="000000"/>
                <w:lang w:val="de-DE"/>
              </w:rPr>
            </w:pPr>
            <w:r>
              <w:rPr>
                <w:rFonts w:ascii="Calibri" w:eastAsia="Calibri" w:hAnsi="Calibri" w:cs="Calibri"/>
                <w:b/>
                <w:bCs/>
                <w:color w:val="000000"/>
                <w:u w:color="000000"/>
                <w:lang w:val="es-ES_tradnl"/>
              </w:rPr>
              <w:t xml:space="preserve">ELABORACIÓN DE UN ACTIVIDAD </w:t>
            </w:r>
          </w:p>
        </w:tc>
        <w:tc>
          <w:tcPr>
            <w:tcW w:w="6002" w:type="dxa"/>
            <w:gridSpan w:val="3"/>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hideMark/>
          </w:tcPr>
          <w:p w14:paraId="09015CB3" w14:textId="77777777" w:rsidR="00213AD5" w:rsidRPr="007D1555" w:rsidRDefault="00213AD5" w:rsidP="006646DE">
            <w:pPr>
              <w:spacing w:line="256" w:lineRule="auto"/>
              <w:jc w:val="center"/>
              <w:rPr>
                <w:rFonts w:ascii="Calibri" w:eastAsia="Calibri" w:hAnsi="Calibri" w:cs="Calibri"/>
                <w:b/>
                <w:bCs/>
                <w:color w:val="000000"/>
                <w:sz w:val="22"/>
                <w:szCs w:val="22"/>
                <w:u w:color="000000"/>
                <w:lang w:val="de-DE"/>
              </w:rPr>
            </w:pPr>
            <w:r w:rsidRPr="007D1555">
              <w:rPr>
                <w:rFonts w:ascii="Calibri" w:eastAsia="Calibri" w:hAnsi="Calibri" w:cs="Calibri"/>
                <w:b/>
                <w:bCs/>
                <w:color w:val="000000"/>
                <w:u w:color="000000"/>
                <w:lang w:val="es-ES_tradnl"/>
              </w:rPr>
              <w:t>PROBLEMATIZACIÓN</w:t>
            </w:r>
          </w:p>
          <w:p w14:paraId="144DE339" w14:textId="77777777" w:rsidR="00213AD5" w:rsidRPr="007D1555" w:rsidRDefault="00213AD5" w:rsidP="006646DE">
            <w:pPr>
              <w:spacing w:line="256" w:lineRule="auto"/>
              <w:rPr>
                <w:rFonts w:ascii="Calibri" w:eastAsia="Calibri" w:hAnsi="Calibri" w:cs="Calibri"/>
                <w:color w:val="000000"/>
                <w:u w:color="000000"/>
                <w:lang w:val="de-DE"/>
              </w:rPr>
            </w:pPr>
            <w:r w:rsidRPr="007D1555">
              <w:rPr>
                <w:rFonts w:ascii="Calibri" w:eastAsia="Calibri" w:hAnsi="Calibri" w:cs="Calibri"/>
                <w:b/>
                <w:bCs/>
                <w:color w:val="000000"/>
                <w:u w:color="000000"/>
                <w:lang w:val="es-ES_tradnl"/>
              </w:rPr>
              <w:t>R</w:t>
            </w:r>
            <w:r>
              <w:rPr>
                <w:rFonts w:ascii="Calibri" w:eastAsia="Calibri" w:hAnsi="Calibri" w:cs="Calibri"/>
                <w:b/>
                <w:bCs/>
                <w:color w:val="000000"/>
                <w:u w:color="000000"/>
                <w:lang w:val="es-ES_tradnl"/>
              </w:rPr>
              <w:t>ealiza una actividad</w:t>
            </w:r>
            <w:r w:rsidRPr="007D1555">
              <w:rPr>
                <w:rFonts w:ascii="Calibri" w:eastAsia="Calibri" w:hAnsi="Calibri" w:cs="Calibri"/>
                <w:b/>
                <w:bCs/>
                <w:color w:val="000000"/>
                <w:u w:color="000000"/>
                <w:lang w:val="es-ES_tradnl"/>
              </w:rPr>
              <w:t xml:space="preserve"> que contemplen el desarrollo de  aprendiza</w:t>
            </w:r>
            <w:r>
              <w:rPr>
                <w:rFonts w:ascii="Calibri" w:eastAsia="Calibri" w:hAnsi="Calibri" w:cs="Calibri"/>
                <w:b/>
                <w:bCs/>
                <w:color w:val="000000"/>
                <w:u w:color="000000"/>
                <w:lang w:val="es-ES_tradnl"/>
              </w:rPr>
              <w:t xml:space="preserve">jes esperados del tema figuras y cuerpos geométricos  </w:t>
            </w:r>
            <w:r w:rsidRPr="007D1555">
              <w:rPr>
                <w:rFonts w:ascii="Calibri" w:eastAsia="Calibri" w:hAnsi="Calibri" w:cs="Calibri"/>
                <w:b/>
                <w:bCs/>
                <w:color w:val="000000"/>
                <w:u w:color="000000"/>
                <w:lang w:val="es-ES_tradnl"/>
              </w:rPr>
              <w:t>, debe especificar el aprend</w:t>
            </w:r>
            <w:r>
              <w:rPr>
                <w:rFonts w:ascii="Calibri" w:eastAsia="Calibri" w:hAnsi="Calibri" w:cs="Calibri"/>
                <w:b/>
                <w:bCs/>
                <w:color w:val="000000"/>
                <w:u w:color="000000"/>
                <w:lang w:val="es-ES_tradnl"/>
              </w:rPr>
              <w:t>izaje que se desarrolla en l</w:t>
            </w:r>
            <w:r w:rsidRPr="007D1555">
              <w:rPr>
                <w:rFonts w:ascii="Calibri" w:eastAsia="Calibri" w:hAnsi="Calibri" w:cs="Calibri"/>
                <w:b/>
                <w:bCs/>
                <w:color w:val="000000"/>
                <w:u w:color="000000"/>
                <w:lang w:val="es-ES_tradnl"/>
              </w:rPr>
              <w:t xml:space="preserve">a de las actividad. Puedes incluir imágenes que permitan describir la actividad </w:t>
            </w:r>
          </w:p>
        </w:tc>
      </w:tr>
      <w:tr w:rsidR="00213AD5" w:rsidRPr="007D1555" w14:paraId="198E38E8" w14:textId="77777777" w:rsidTr="006646DE">
        <w:trPr>
          <w:trHeight w:val="824"/>
        </w:trPr>
        <w:tc>
          <w:tcPr>
            <w:tcW w:w="1441"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6633CF76" w14:textId="77777777" w:rsidR="00213AD5" w:rsidRPr="007D1555" w:rsidRDefault="00213AD5" w:rsidP="006646DE">
            <w:pPr>
              <w:rPr>
                <w:lang w:val="en-US" w:eastAsia="en-US"/>
              </w:rPr>
            </w:pPr>
          </w:p>
        </w:tc>
        <w:tc>
          <w:tcPr>
            <w:tcW w:w="2281"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hideMark/>
          </w:tcPr>
          <w:p w14:paraId="6CAAD6C1" w14:textId="77777777" w:rsidR="00213AD5" w:rsidRPr="007D1555" w:rsidRDefault="00213AD5" w:rsidP="006646DE">
            <w:pPr>
              <w:spacing w:line="256" w:lineRule="auto"/>
              <w:jc w:val="center"/>
              <w:rPr>
                <w:rFonts w:ascii="Calibri" w:eastAsia="Calibri" w:hAnsi="Calibri" w:cs="Calibri"/>
                <w:b/>
                <w:bCs/>
                <w:color w:val="000000"/>
                <w:sz w:val="22"/>
                <w:szCs w:val="22"/>
                <w:u w:color="000000"/>
                <w:lang w:val="de-DE"/>
              </w:rPr>
            </w:pPr>
            <w:r w:rsidRPr="007D1555">
              <w:rPr>
                <w:rFonts w:ascii="Calibri" w:eastAsia="Calibri" w:hAnsi="Calibri" w:cs="Calibri"/>
                <w:b/>
                <w:bCs/>
                <w:color w:val="000000"/>
                <w:u w:color="000000"/>
                <w:lang w:val="es-ES_tradnl"/>
              </w:rPr>
              <w:t>ESTRATEGICO</w:t>
            </w:r>
          </w:p>
          <w:p w14:paraId="70FD91BD" w14:textId="77777777" w:rsidR="00213AD5" w:rsidRPr="007D1555" w:rsidRDefault="00213AD5" w:rsidP="006646DE">
            <w:pPr>
              <w:spacing w:line="256" w:lineRule="auto"/>
              <w:jc w:val="center"/>
              <w:rPr>
                <w:rFonts w:ascii="Calibri" w:eastAsia="Calibri" w:hAnsi="Calibri" w:cs="Calibri"/>
                <w:color w:val="000000"/>
                <w:u w:color="000000"/>
                <w:lang w:val="de-DE"/>
              </w:rPr>
            </w:pPr>
            <w:r w:rsidRPr="007D1555">
              <w:rPr>
                <w:rFonts w:ascii="Calibri" w:eastAsia="Calibri" w:hAnsi="Calibri" w:cs="Calibri"/>
                <w:b/>
                <w:bCs/>
                <w:color w:val="000000"/>
                <w:u w:color="000000"/>
                <w:lang w:val="es-ES_tradnl"/>
              </w:rPr>
              <w:t>10-9</w:t>
            </w:r>
          </w:p>
        </w:tc>
        <w:tc>
          <w:tcPr>
            <w:tcW w:w="2040"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4ACCE197" w14:textId="77777777" w:rsidR="00213AD5" w:rsidRPr="007D1555" w:rsidRDefault="00213AD5" w:rsidP="006646DE">
            <w:pPr>
              <w:spacing w:line="256" w:lineRule="auto"/>
              <w:jc w:val="center"/>
              <w:rPr>
                <w:rFonts w:ascii="Calibri" w:eastAsia="Calibri" w:hAnsi="Calibri" w:cs="Calibri"/>
                <w:b/>
                <w:bCs/>
                <w:color w:val="000000"/>
                <w:sz w:val="22"/>
                <w:szCs w:val="22"/>
                <w:u w:color="000000"/>
                <w:lang w:val="de-DE"/>
              </w:rPr>
            </w:pPr>
          </w:p>
          <w:p w14:paraId="30F74748" w14:textId="77777777" w:rsidR="00213AD5" w:rsidRPr="007D1555" w:rsidRDefault="00213AD5" w:rsidP="006646DE">
            <w:pPr>
              <w:spacing w:line="256" w:lineRule="auto"/>
              <w:jc w:val="center"/>
              <w:rPr>
                <w:rFonts w:ascii="Calibri" w:eastAsia="Calibri" w:hAnsi="Calibri" w:cs="Calibri"/>
                <w:color w:val="000000"/>
                <w:u w:color="000000"/>
                <w:lang w:val="de-DE"/>
              </w:rPr>
            </w:pPr>
            <w:r w:rsidRPr="007D1555">
              <w:rPr>
                <w:rFonts w:ascii="Calibri" w:eastAsia="Calibri" w:hAnsi="Calibri" w:cs="Calibri"/>
                <w:b/>
                <w:bCs/>
                <w:color w:val="000000"/>
                <w:u w:color="000000"/>
                <w:lang w:val="es-ES_tradnl"/>
              </w:rPr>
              <w:t>AUTÓNOMO</w:t>
            </w:r>
          </w:p>
          <w:p w14:paraId="19765E70" w14:textId="77777777" w:rsidR="00213AD5" w:rsidRPr="007D1555" w:rsidRDefault="00213AD5" w:rsidP="006646DE">
            <w:pPr>
              <w:spacing w:line="256" w:lineRule="auto"/>
              <w:jc w:val="center"/>
              <w:rPr>
                <w:rFonts w:ascii="Calibri" w:eastAsia="Calibri" w:hAnsi="Calibri" w:cs="Calibri"/>
                <w:color w:val="000000"/>
                <w:u w:color="000000"/>
                <w:lang w:val="de-DE"/>
              </w:rPr>
            </w:pPr>
            <w:r w:rsidRPr="007D1555">
              <w:rPr>
                <w:rFonts w:ascii="Calibri" w:eastAsia="Calibri" w:hAnsi="Calibri" w:cs="Calibri"/>
                <w:b/>
                <w:bCs/>
                <w:color w:val="000000"/>
                <w:u w:color="000000"/>
                <w:lang w:val="es-ES_tradnl"/>
              </w:rPr>
              <w:t>8</w:t>
            </w:r>
          </w:p>
        </w:tc>
        <w:tc>
          <w:tcPr>
            <w:tcW w:w="2256"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hideMark/>
          </w:tcPr>
          <w:p w14:paraId="6D11BAE3" w14:textId="77777777" w:rsidR="00213AD5" w:rsidRPr="007D1555" w:rsidRDefault="00213AD5" w:rsidP="006646DE">
            <w:pPr>
              <w:spacing w:line="256" w:lineRule="auto"/>
              <w:jc w:val="center"/>
              <w:rPr>
                <w:rFonts w:ascii="Calibri" w:eastAsia="Calibri" w:hAnsi="Calibri" w:cs="Calibri"/>
                <w:b/>
                <w:bCs/>
                <w:color w:val="000000"/>
                <w:sz w:val="22"/>
                <w:szCs w:val="22"/>
                <w:u w:color="000000"/>
                <w:lang w:val="de-DE"/>
              </w:rPr>
            </w:pPr>
            <w:r w:rsidRPr="007D1555">
              <w:rPr>
                <w:rFonts w:ascii="Calibri" w:eastAsia="Calibri" w:hAnsi="Calibri" w:cs="Calibri"/>
                <w:b/>
                <w:bCs/>
                <w:color w:val="000000"/>
                <w:u w:color="000000"/>
                <w:lang w:val="es-ES_tradnl"/>
              </w:rPr>
              <w:t>RESOLUTIVO</w:t>
            </w:r>
          </w:p>
          <w:p w14:paraId="5C3B8C40" w14:textId="77777777" w:rsidR="00213AD5" w:rsidRPr="007D1555" w:rsidRDefault="00213AD5" w:rsidP="006646DE">
            <w:pPr>
              <w:spacing w:line="256" w:lineRule="auto"/>
              <w:jc w:val="center"/>
              <w:rPr>
                <w:rFonts w:ascii="Calibri" w:eastAsia="Calibri" w:hAnsi="Calibri" w:cs="Calibri"/>
                <w:color w:val="000000"/>
                <w:u w:color="000000"/>
                <w:lang w:val="de-DE"/>
              </w:rPr>
            </w:pPr>
            <w:r w:rsidRPr="007D1555">
              <w:rPr>
                <w:rFonts w:ascii="Calibri" w:eastAsia="Calibri" w:hAnsi="Calibri" w:cs="Calibri"/>
                <w:b/>
                <w:bCs/>
                <w:color w:val="000000"/>
                <w:u w:color="000000"/>
                <w:lang w:val="es-ES_tradnl"/>
              </w:rPr>
              <w:t>7</w:t>
            </w:r>
          </w:p>
        </w:tc>
        <w:tc>
          <w:tcPr>
            <w:tcW w:w="1706"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hideMark/>
          </w:tcPr>
          <w:p w14:paraId="738061C4" w14:textId="77777777" w:rsidR="00213AD5" w:rsidRPr="007D1555" w:rsidRDefault="00213AD5" w:rsidP="006646DE">
            <w:pPr>
              <w:spacing w:line="256" w:lineRule="auto"/>
              <w:jc w:val="center"/>
              <w:rPr>
                <w:rFonts w:ascii="Calibri" w:eastAsia="Calibri" w:hAnsi="Calibri" w:cs="Calibri"/>
                <w:b/>
                <w:bCs/>
                <w:color w:val="000000"/>
                <w:sz w:val="22"/>
                <w:szCs w:val="22"/>
                <w:u w:color="000000"/>
                <w:lang w:val="de-DE"/>
              </w:rPr>
            </w:pPr>
            <w:r w:rsidRPr="007D1555">
              <w:rPr>
                <w:rFonts w:ascii="Calibri" w:eastAsia="Calibri" w:hAnsi="Calibri" w:cs="Calibri"/>
                <w:b/>
                <w:bCs/>
                <w:color w:val="000000"/>
                <w:u w:color="000000"/>
                <w:lang w:val="es-ES_tradnl"/>
              </w:rPr>
              <w:t>RECEPTIVO</w:t>
            </w:r>
          </w:p>
          <w:p w14:paraId="1F339956" w14:textId="77777777" w:rsidR="00213AD5" w:rsidRPr="007D1555" w:rsidRDefault="00213AD5" w:rsidP="006646DE">
            <w:pPr>
              <w:spacing w:line="256" w:lineRule="auto"/>
              <w:jc w:val="center"/>
              <w:rPr>
                <w:rFonts w:ascii="Calibri" w:eastAsia="Calibri" w:hAnsi="Calibri" w:cs="Calibri"/>
                <w:color w:val="000000"/>
                <w:u w:color="000000"/>
                <w:lang w:val="de-DE"/>
              </w:rPr>
            </w:pPr>
            <w:r w:rsidRPr="007D1555">
              <w:rPr>
                <w:rFonts w:ascii="Calibri" w:eastAsia="Calibri" w:hAnsi="Calibri" w:cs="Calibri"/>
                <w:b/>
                <w:bCs/>
                <w:color w:val="000000"/>
                <w:u w:color="000000"/>
                <w:lang w:val="es-ES_tradnl"/>
              </w:rPr>
              <w:t>6</w:t>
            </w:r>
          </w:p>
        </w:tc>
      </w:tr>
      <w:tr w:rsidR="00213AD5" w:rsidRPr="007D1555" w14:paraId="613FE49C" w14:textId="77777777" w:rsidTr="006646DE">
        <w:trPr>
          <w:trHeight w:val="5391"/>
        </w:trPr>
        <w:tc>
          <w:tcPr>
            <w:tcW w:w="14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0029ECC2" w14:textId="77777777" w:rsidR="00213AD5" w:rsidRPr="007D1555" w:rsidRDefault="00213AD5" w:rsidP="006646DE">
            <w:pPr>
              <w:spacing w:line="256" w:lineRule="auto"/>
              <w:rPr>
                <w:rFonts w:ascii="Calibri" w:eastAsia="Calibri" w:hAnsi="Calibri" w:cs="Calibri"/>
                <w:color w:val="000000"/>
                <w:u w:color="000000"/>
                <w:lang w:val="de-DE"/>
              </w:rPr>
            </w:pPr>
            <w:r>
              <w:rPr>
                <w:rFonts w:ascii="Calibri" w:eastAsia="Calibri" w:hAnsi="Calibri" w:cs="Calibri"/>
                <w:b/>
                <w:bCs/>
                <w:color w:val="000000"/>
                <w:u w:color="000000"/>
                <w:lang w:val="es-ES_tradnl"/>
              </w:rPr>
              <w:t xml:space="preserve">ACVTIVIDAD </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36C8519" w14:textId="77777777" w:rsidR="00213AD5" w:rsidRPr="007D1555" w:rsidRDefault="00213AD5" w:rsidP="006646DE">
            <w:pPr>
              <w:spacing w:line="256" w:lineRule="auto"/>
              <w:rPr>
                <w:rFonts w:ascii="Calibri" w:eastAsia="Calibri" w:hAnsi="Calibri" w:cs="Calibri"/>
                <w:color w:val="000000"/>
                <w:sz w:val="22"/>
                <w:szCs w:val="22"/>
                <w:u w:color="000000"/>
                <w:lang w:val="de-DE"/>
              </w:rPr>
            </w:pPr>
            <w:r w:rsidRPr="007D1555">
              <w:rPr>
                <w:rFonts w:ascii="Calibri" w:eastAsia="Calibri" w:hAnsi="Calibri" w:cs="Calibri"/>
                <w:color w:val="000000"/>
                <w:u w:color="000000"/>
                <w:lang w:val="es-ES_tradnl"/>
              </w:rPr>
              <w:t>Crea e innova un</w:t>
            </w:r>
            <w:r>
              <w:rPr>
                <w:rFonts w:ascii="Calibri" w:eastAsia="Calibri" w:hAnsi="Calibri" w:cs="Calibri"/>
                <w:color w:val="000000"/>
                <w:u w:color="000000"/>
                <w:lang w:val="es-ES_tradnl"/>
              </w:rPr>
              <w:t xml:space="preserve">a </w:t>
            </w:r>
            <w:r w:rsidRPr="007D1555">
              <w:rPr>
                <w:rFonts w:ascii="Calibri" w:eastAsia="Calibri" w:hAnsi="Calibri" w:cs="Calibri"/>
                <w:color w:val="000000"/>
                <w:u w:color="000000"/>
                <w:lang w:val="es-ES_tradnl"/>
              </w:rPr>
              <w:t>actividad</w:t>
            </w:r>
            <w:r>
              <w:rPr>
                <w:rFonts w:ascii="Calibri" w:eastAsia="Calibri" w:hAnsi="Calibri" w:cs="Calibri"/>
                <w:color w:val="000000"/>
                <w:u w:color="000000"/>
                <w:lang w:val="es-ES_tradnl"/>
              </w:rPr>
              <w:t xml:space="preserve"> que sirva como idea de actividad que favorece</w:t>
            </w:r>
            <w:r w:rsidRPr="007D1555">
              <w:rPr>
                <w:rFonts w:ascii="Calibri" w:eastAsia="Calibri" w:hAnsi="Calibri" w:cs="Calibri"/>
                <w:color w:val="000000"/>
                <w:u w:color="000000"/>
                <w:lang w:val="es-ES_tradnl"/>
              </w:rPr>
              <w:t xml:space="preserve">  el desarrollo de aprendizajes del campo de </w:t>
            </w:r>
            <w:r>
              <w:rPr>
                <w:rFonts w:ascii="Calibri" w:eastAsia="Calibri" w:hAnsi="Calibri" w:cs="Calibri"/>
                <w:color w:val="000000"/>
                <w:u w:color="000000"/>
                <w:lang w:val="es-ES_tradnl"/>
              </w:rPr>
              <w:t>Pensamiento matemático en el eje deforma espacio y medida</w:t>
            </w:r>
          </w:p>
          <w:p w14:paraId="553AF9E2" w14:textId="77777777" w:rsidR="00213AD5" w:rsidRPr="007D1555" w:rsidRDefault="00213AD5" w:rsidP="006646DE">
            <w:pPr>
              <w:spacing w:line="256" w:lineRule="auto"/>
              <w:rPr>
                <w:rFonts w:ascii="Calibri" w:eastAsia="Calibri" w:hAnsi="Calibri" w:cs="Calibri"/>
                <w:color w:val="000000"/>
                <w:u w:color="000000"/>
                <w:lang w:val="de-DE"/>
              </w:rPr>
            </w:pPr>
            <w:r w:rsidRPr="007D1555">
              <w:rPr>
                <w:rFonts w:ascii="Calibri" w:eastAsia="Calibri" w:hAnsi="Calibri" w:cs="Calibri"/>
                <w:color w:val="000000"/>
                <w:u w:color="000000"/>
                <w:lang w:val="es-ES_tradnl"/>
              </w:rPr>
              <w:t>Aspecto innovador y de alta calidad e</w:t>
            </w:r>
            <w:r>
              <w:rPr>
                <w:rFonts w:ascii="Calibri" w:eastAsia="Calibri" w:hAnsi="Calibri" w:cs="Calibri"/>
                <w:color w:val="000000"/>
                <w:u w:color="000000"/>
                <w:lang w:val="es-ES_tradnl"/>
              </w:rPr>
              <w:t>n cuanto a la presentación  que  es apropiada</w:t>
            </w:r>
            <w:r w:rsidRPr="007D1555">
              <w:rPr>
                <w:rFonts w:ascii="Calibri" w:eastAsia="Calibri" w:hAnsi="Calibri" w:cs="Calibri"/>
                <w:color w:val="000000"/>
                <w:u w:color="000000"/>
                <w:lang w:val="es-ES_tradnl"/>
              </w:rPr>
              <w:t xml:space="preserve"> a la etapa de preescolar</w:t>
            </w:r>
          </w:p>
          <w:p w14:paraId="5291273F" w14:textId="77777777" w:rsidR="00213AD5" w:rsidRPr="007D1555" w:rsidRDefault="00213AD5" w:rsidP="006646DE">
            <w:pPr>
              <w:spacing w:line="256" w:lineRule="auto"/>
              <w:rPr>
                <w:rFonts w:ascii="Calibri" w:eastAsia="Calibri" w:hAnsi="Calibri" w:cs="Calibri"/>
                <w:color w:val="000000"/>
                <w:u w:color="000000"/>
                <w:lang w:val="es-ES_tradnl"/>
              </w:rPr>
            </w:pPr>
            <w:r w:rsidRPr="007D1555">
              <w:rPr>
                <w:rFonts w:ascii="Calibri" w:eastAsia="Calibri" w:hAnsi="Calibri" w:cs="Calibri"/>
                <w:color w:val="000000"/>
                <w:u w:color="000000"/>
                <w:lang w:val="es-ES_tradnl"/>
              </w:rPr>
              <w:t>Contempla la explicación detallada de</w:t>
            </w:r>
            <w:r>
              <w:rPr>
                <w:rFonts w:ascii="Calibri" w:eastAsia="Calibri" w:hAnsi="Calibri" w:cs="Calibri"/>
                <w:color w:val="000000"/>
                <w:u w:color="000000"/>
                <w:lang w:val="es-ES_tradnl"/>
              </w:rPr>
              <w:t xml:space="preserve"> la actividades y la</w:t>
            </w:r>
            <w:r w:rsidRPr="007D1555">
              <w:rPr>
                <w:rFonts w:ascii="Calibri" w:eastAsia="Calibri" w:hAnsi="Calibri" w:cs="Calibri"/>
                <w:color w:val="000000"/>
                <w:u w:color="000000"/>
                <w:lang w:val="es-ES_tradnl"/>
              </w:rPr>
              <w:t xml:space="preserve"> clasifica por aprendizaje esperado haciendo mención de este.</w:t>
            </w:r>
          </w:p>
          <w:p w14:paraId="259B750E" w14:textId="77777777" w:rsidR="00213AD5" w:rsidRPr="007D1555" w:rsidRDefault="00213AD5" w:rsidP="006646DE">
            <w:pPr>
              <w:spacing w:line="256" w:lineRule="auto"/>
              <w:rPr>
                <w:rFonts w:ascii="Calibri" w:eastAsia="Calibri" w:hAnsi="Calibri" w:cs="Calibri"/>
                <w:color w:val="000000"/>
                <w:u w:color="000000"/>
                <w:lang w:val="de-DE"/>
              </w:rPr>
            </w:pPr>
            <w:r w:rsidRPr="007D1555">
              <w:rPr>
                <w:rFonts w:ascii="Calibri" w:eastAsia="Calibri" w:hAnsi="Calibri" w:cs="Calibri"/>
                <w:color w:val="000000"/>
                <w:u w:color="000000"/>
                <w:lang w:val="es-ES_tradnl"/>
              </w:rPr>
              <w:t xml:space="preserve">Redacción clara y coherente con excelente ortografía </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7E65368" w14:textId="77777777" w:rsidR="00213AD5" w:rsidRPr="007D1555" w:rsidRDefault="00213AD5" w:rsidP="006646DE">
            <w:pPr>
              <w:spacing w:line="256" w:lineRule="auto"/>
              <w:rPr>
                <w:rFonts w:ascii="Calibri" w:eastAsia="Calibri" w:hAnsi="Calibri" w:cs="Calibri"/>
                <w:color w:val="000000"/>
                <w:sz w:val="22"/>
                <w:szCs w:val="22"/>
                <w:u w:color="000000"/>
                <w:lang w:val="de-DE"/>
              </w:rPr>
            </w:pPr>
            <w:r>
              <w:rPr>
                <w:rFonts w:ascii="Calibri" w:eastAsia="Calibri" w:hAnsi="Calibri" w:cs="Calibri"/>
                <w:color w:val="000000"/>
                <w:u w:color="000000"/>
                <w:lang w:val="es-ES_tradnl"/>
              </w:rPr>
              <w:t xml:space="preserve">Diseña una </w:t>
            </w:r>
            <w:r w:rsidRPr="007D1555">
              <w:rPr>
                <w:rFonts w:ascii="Calibri" w:eastAsia="Calibri" w:hAnsi="Calibri" w:cs="Calibri"/>
                <w:color w:val="000000"/>
                <w:u w:color="000000"/>
                <w:lang w:val="es-ES_tradnl"/>
              </w:rPr>
              <w:t>actividad que sirva como recurso para el desarrollo de aprendizajes del campo de pensamient</w:t>
            </w:r>
            <w:r>
              <w:rPr>
                <w:rFonts w:ascii="Calibri" w:eastAsia="Calibri" w:hAnsi="Calibri" w:cs="Calibri"/>
                <w:color w:val="000000"/>
                <w:u w:color="000000"/>
                <w:lang w:val="es-ES_tradnl"/>
              </w:rPr>
              <w:t xml:space="preserve">o matemático en el eje de Forma espacio y medida </w:t>
            </w:r>
          </w:p>
          <w:p w14:paraId="3A1A94E6" w14:textId="77777777" w:rsidR="00213AD5" w:rsidRPr="007D1555" w:rsidRDefault="00213AD5" w:rsidP="006646DE">
            <w:pPr>
              <w:spacing w:line="256" w:lineRule="auto"/>
              <w:rPr>
                <w:rFonts w:ascii="Calibri" w:eastAsia="Calibri" w:hAnsi="Calibri" w:cs="Calibri"/>
                <w:color w:val="000000"/>
                <w:u w:color="000000"/>
                <w:lang w:val="de-DE"/>
              </w:rPr>
            </w:pPr>
          </w:p>
          <w:p w14:paraId="28CF0669" w14:textId="77777777" w:rsidR="00213AD5" w:rsidRPr="007D1555" w:rsidRDefault="00213AD5" w:rsidP="006646DE">
            <w:pPr>
              <w:spacing w:line="256" w:lineRule="auto"/>
              <w:rPr>
                <w:rFonts w:ascii="Calibri" w:eastAsia="Calibri" w:hAnsi="Calibri" w:cs="Calibri"/>
                <w:color w:val="000000"/>
                <w:u w:color="000000"/>
                <w:lang w:val="de-DE"/>
              </w:rPr>
            </w:pPr>
            <w:r>
              <w:rPr>
                <w:rFonts w:ascii="Calibri" w:eastAsia="Calibri" w:hAnsi="Calibri" w:cs="Calibri"/>
                <w:color w:val="000000"/>
                <w:u w:color="000000"/>
                <w:lang w:val="es-ES_tradnl"/>
              </w:rPr>
              <w:t>Emplea actividad</w:t>
            </w:r>
            <w:r w:rsidRPr="007D1555">
              <w:rPr>
                <w:rFonts w:ascii="Calibri" w:eastAsia="Calibri" w:hAnsi="Calibri" w:cs="Calibri"/>
                <w:color w:val="000000"/>
                <w:u w:color="000000"/>
                <w:lang w:val="es-ES_tradnl"/>
              </w:rPr>
              <w:t xml:space="preserve">  de alta calid</w:t>
            </w:r>
            <w:r>
              <w:rPr>
                <w:rFonts w:ascii="Calibri" w:eastAsia="Calibri" w:hAnsi="Calibri" w:cs="Calibri"/>
                <w:color w:val="000000"/>
                <w:u w:color="000000"/>
                <w:lang w:val="es-ES_tradnl"/>
              </w:rPr>
              <w:t>ad propia</w:t>
            </w:r>
            <w:r w:rsidRPr="007D1555">
              <w:rPr>
                <w:rFonts w:ascii="Calibri" w:eastAsia="Calibri" w:hAnsi="Calibri" w:cs="Calibri"/>
                <w:color w:val="000000"/>
                <w:u w:color="000000"/>
                <w:lang w:val="es-ES_tradnl"/>
              </w:rPr>
              <w:t xml:space="preserve"> de la etapa preescolar</w:t>
            </w:r>
          </w:p>
          <w:p w14:paraId="2935AF3B" w14:textId="77777777" w:rsidR="00213AD5" w:rsidRPr="007D1555" w:rsidRDefault="00213AD5" w:rsidP="006646DE">
            <w:pPr>
              <w:spacing w:line="256" w:lineRule="auto"/>
              <w:rPr>
                <w:rFonts w:ascii="Calibri" w:eastAsia="Calibri" w:hAnsi="Calibri" w:cs="Calibri"/>
                <w:color w:val="000000"/>
                <w:u w:color="000000"/>
                <w:lang w:val="es-ES_tradnl"/>
              </w:rPr>
            </w:pPr>
          </w:p>
          <w:p w14:paraId="0B90300C" w14:textId="77777777" w:rsidR="00213AD5" w:rsidRPr="007D1555" w:rsidRDefault="00213AD5" w:rsidP="006646DE">
            <w:pPr>
              <w:spacing w:line="256" w:lineRule="auto"/>
              <w:rPr>
                <w:rFonts w:ascii="Calibri" w:eastAsia="Calibri" w:hAnsi="Calibri" w:cs="Calibri"/>
                <w:color w:val="000000"/>
                <w:u w:color="000000"/>
                <w:lang w:val="de-DE"/>
              </w:rPr>
            </w:pPr>
            <w:r w:rsidRPr="007D1555">
              <w:rPr>
                <w:rFonts w:ascii="Calibri" w:eastAsia="Calibri" w:hAnsi="Calibri" w:cs="Calibri"/>
                <w:color w:val="000000"/>
                <w:u w:color="000000"/>
                <w:lang w:val="es-ES_tradnl"/>
              </w:rPr>
              <w:t xml:space="preserve">Explica de manera clara y coherente </w:t>
            </w:r>
            <w:r>
              <w:rPr>
                <w:rFonts w:ascii="Calibri" w:eastAsia="Calibri" w:hAnsi="Calibri" w:cs="Calibri"/>
                <w:color w:val="000000"/>
                <w:u w:color="000000"/>
                <w:lang w:val="es-ES_tradnl"/>
              </w:rPr>
              <w:t>la</w:t>
            </w:r>
            <w:r w:rsidRPr="007D1555">
              <w:rPr>
                <w:rFonts w:ascii="Calibri" w:eastAsia="Calibri" w:hAnsi="Calibri" w:cs="Calibri"/>
                <w:color w:val="000000"/>
                <w:u w:color="000000"/>
                <w:lang w:val="es-ES_tradnl"/>
              </w:rPr>
              <w:t xml:space="preserve"> actividad, hace mención de los aprendizajes esperados</w:t>
            </w:r>
          </w:p>
          <w:p w14:paraId="358FE605" w14:textId="77777777" w:rsidR="00213AD5" w:rsidRPr="007D1555" w:rsidRDefault="00213AD5" w:rsidP="006646DE">
            <w:pPr>
              <w:spacing w:line="256" w:lineRule="auto"/>
              <w:rPr>
                <w:rFonts w:ascii="Calibri" w:eastAsia="Calibri" w:hAnsi="Calibri" w:cs="Calibri"/>
                <w:color w:val="000000"/>
                <w:u w:color="000000"/>
                <w:lang w:val="de-DE"/>
              </w:rPr>
            </w:pPr>
            <w:r w:rsidRPr="007D1555">
              <w:rPr>
                <w:rFonts w:ascii="Calibri" w:eastAsia="Calibri" w:hAnsi="Calibri" w:cs="Calibri"/>
                <w:color w:val="000000"/>
                <w:u w:color="000000"/>
                <w:lang w:val="es-ES_tradnl"/>
              </w:rPr>
              <w:t>No contiene faltas de ortografía.</w:t>
            </w:r>
          </w:p>
        </w:tc>
        <w:tc>
          <w:tcPr>
            <w:tcW w:w="225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78275A" w14:textId="77777777" w:rsidR="00213AD5" w:rsidRPr="007D1555" w:rsidRDefault="00213AD5" w:rsidP="006646DE">
            <w:pPr>
              <w:spacing w:line="256" w:lineRule="auto"/>
              <w:rPr>
                <w:rFonts w:ascii="Calibri" w:eastAsia="Calibri" w:hAnsi="Calibri" w:cs="Calibri"/>
                <w:color w:val="000000"/>
                <w:sz w:val="22"/>
                <w:szCs w:val="22"/>
                <w:u w:color="000000"/>
                <w:lang w:val="de-DE"/>
              </w:rPr>
            </w:pPr>
            <w:r>
              <w:rPr>
                <w:rFonts w:ascii="Calibri" w:eastAsia="Calibri" w:hAnsi="Calibri" w:cs="Calibri"/>
                <w:color w:val="000000"/>
                <w:u w:color="000000"/>
                <w:lang w:val="es-ES_tradnl"/>
              </w:rPr>
              <w:t xml:space="preserve">Elabora una actividad </w:t>
            </w:r>
            <w:r w:rsidRPr="007D1555">
              <w:rPr>
                <w:rFonts w:ascii="Calibri" w:eastAsia="Calibri" w:hAnsi="Calibri" w:cs="Calibri"/>
                <w:color w:val="000000"/>
                <w:u w:color="000000"/>
                <w:lang w:val="es-ES_tradnl"/>
              </w:rPr>
              <w:t xml:space="preserve">  que sirva como recurso para el desarrollo de aprendizajes del campo de pensamient</w:t>
            </w:r>
            <w:r>
              <w:rPr>
                <w:rFonts w:ascii="Calibri" w:eastAsia="Calibri" w:hAnsi="Calibri" w:cs="Calibri"/>
                <w:color w:val="000000"/>
                <w:u w:color="000000"/>
                <w:lang w:val="es-ES_tradnl"/>
              </w:rPr>
              <w:t>o matemático en el eje de Forma espacio y medida</w:t>
            </w:r>
          </w:p>
          <w:p w14:paraId="588AAA38" w14:textId="77777777" w:rsidR="00213AD5" w:rsidRPr="007D1555" w:rsidRDefault="00213AD5" w:rsidP="006646DE">
            <w:pPr>
              <w:spacing w:line="256" w:lineRule="auto"/>
              <w:rPr>
                <w:rFonts w:ascii="Calibri" w:eastAsia="Calibri" w:hAnsi="Calibri" w:cs="Calibri"/>
                <w:color w:val="000000"/>
                <w:u w:color="000000"/>
                <w:lang w:val="de-DE"/>
              </w:rPr>
            </w:pPr>
          </w:p>
          <w:p w14:paraId="5AB1105E" w14:textId="77777777" w:rsidR="00213AD5" w:rsidRPr="007D1555" w:rsidRDefault="00213AD5" w:rsidP="006646DE">
            <w:pPr>
              <w:spacing w:line="256" w:lineRule="auto"/>
              <w:rPr>
                <w:rFonts w:ascii="Calibri" w:eastAsia="Calibri" w:hAnsi="Calibri" w:cs="Calibri"/>
                <w:color w:val="000000"/>
                <w:u w:color="000000"/>
                <w:lang w:val="de-DE"/>
              </w:rPr>
            </w:pPr>
            <w:r w:rsidRPr="007D1555">
              <w:rPr>
                <w:rFonts w:ascii="Calibri" w:eastAsia="Calibri" w:hAnsi="Calibri" w:cs="Calibri"/>
                <w:color w:val="000000"/>
                <w:u w:color="000000"/>
                <w:lang w:val="es-ES_tradnl"/>
              </w:rPr>
              <w:t>Emplea actividades propias de la etapa preescolar</w:t>
            </w:r>
          </w:p>
          <w:p w14:paraId="55CDC0D0" w14:textId="77777777" w:rsidR="00213AD5" w:rsidRPr="007D1555" w:rsidRDefault="00213AD5" w:rsidP="006646DE">
            <w:pPr>
              <w:spacing w:line="256" w:lineRule="auto"/>
              <w:rPr>
                <w:rFonts w:ascii="Calibri" w:eastAsia="Calibri" w:hAnsi="Calibri" w:cs="Calibri"/>
                <w:color w:val="000000"/>
                <w:u w:color="000000"/>
                <w:lang w:val="es-ES_tradnl"/>
              </w:rPr>
            </w:pPr>
          </w:p>
          <w:p w14:paraId="516ABD29" w14:textId="77777777" w:rsidR="00213AD5" w:rsidRPr="007D1555" w:rsidRDefault="00213AD5" w:rsidP="006646DE">
            <w:pPr>
              <w:spacing w:line="256" w:lineRule="auto"/>
              <w:rPr>
                <w:rFonts w:ascii="Calibri" w:eastAsia="Calibri" w:hAnsi="Calibri" w:cs="Calibri"/>
                <w:color w:val="000000"/>
                <w:u w:color="000000"/>
                <w:lang w:val="de-DE"/>
              </w:rPr>
            </w:pPr>
            <w:r>
              <w:rPr>
                <w:rFonts w:ascii="Calibri" w:eastAsia="Calibri" w:hAnsi="Calibri" w:cs="Calibri"/>
                <w:color w:val="000000"/>
                <w:u w:color="000000"/>
                <w:lang w:val="es-ES_tradnl"/>
              </w:rPr>
              <w:t>Explica la</w:t>
            </w:r>
            <w:r w:rsidRPr="007D1555">
              <w:rPr>
                <w:rFonts w:ascii="Calibri" w:eastAsia="Calibri" w:hAnsi="Calibri" w:cs="Calibri"/>
                <w:color w:val="000000"/>
                <w:u w:color="000000"/>
                <w:lang w:val="es-ES_tradnl"/>
              </w:rPr>
              <w:t xml:space="preserve"> actividad, hace mención de los aprendizajes esperados</w:t>
            </w:r>
          </w:p>
          <w:p w14:paraId="06E7A052" w14:textId="77777777" w:rsidR="00213AD5" w:rsidRPr="007D1555" w:rsidRDefault="00213AD5" w:rsidP="006646DE">
            <w:pPr>
              <w:spacing w:line="256" w:lineRule="auto"/>
              <w:rPr>
                <w:rFonts w:ascii="Calibri" w:eastAsia="Calibri" w:hAnsi="Calibri" w:cs="Calibri"/>
                <w:color w:val="000000"/>
                <w:u w:color="000000"/>
                <w:lang w:val="de-DE"/>
              </w:rPr>
            </w:pPr>
            <w:r w:rsidRPr="007D1555">
              <w:rPr>
                <w:rFonts w:ascii="Calibri" w:eastAsia="Calibri" w:hAnsi="Calibri" w:cs="Calibri"/>
                <w:color w:val="000000"/>
                <w:u w:color="000000"/>
                <w:lang w:val="es-ES_tradnl"/>
              </w:rPr>
              <w:t>Presenta mínimas faltas de ortografía</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EFE15C5" w14:textId="77777777" w:rsidR="00213AD5" w:rsidRPr="007D1555" w:rsidRDefault="00213AD5" w:rsidP="006646DE">
            <w:pPr>
              <w:spacing w:line="256" w:lineRule="auto"/>
              <w:rPr>
                <w:rFonts w:ascii="Calibri" w:eastAsia="Calibri" w:hAnsi="Calibri" w:cs="Calibri"/>
                <w:color w:val="000000"/>
                <w:sz w:val="22"/>
                <w:szCs w:val="22"/>
                <w:u w:color="000000"/>
                <w:lang w:val="de-DE"/>
              </w:rPr>
            </w:pPr>
            <w:r w:rsidRPr="007D1555">
              <w:rPr>
                <w:rFonts w:ascii="Calibri" w:eastAsia="Calibri" w:hAnsi="Calibri" w:cs="Calibri"/>
                <w:color w:val="000000"/>
                <w:u w:color="000000"/>
                <w:lang w:val="es-ES_tradnl"/>
              </w:rPr>
              <w:t>Presenta un</w:t>
            </w:r>
            <w:r>
              <w:rPr>
                <w:rFonts w:ascii="Calibri" w:eastAsia="Calibri" w:hAnsi="Calibri" w:cs="Calibri"/>
                <w:color w:val="000000"/>
                <w:u w:color="000000"/>
                <w:lang w:val="es-ES_tradnl"/>
              </w:rPr>
              <w:t>a actividad</w:t>
            </w:r>
            <w:r w:rsidRPr="007D1555">
              <w:rPr>
                <w:rFonts w:ascii="Calibri" w:eastAsia="Calibri" w:hAnsi="Calibri" w:cs="Calibri"/>
                <w:color w:val="000000"/>
                <w:u w:color="000000"/>
                <w:lang w:val="es-ES_tradnl"/>
              </w:rPr>
              <w:t xml:space="preserve">  que sirva como recurso para el desarrollo de aprendizajes del campo de pensamient</w:t>
            </w:r>
            <w:r>
              <w:rPr>
                <w:rFonts w:ascii="Calibri" w:eastAsia="Calibri" w:hAnsi="Calibri" w:cs="Calibri"/>
                <w:color w:val="000000"/>
                <w:u w:color="000000"/>
                <w:lang w:val="es-ES_tradnl"/>
              </w:rPr>
              <w:t>o matemático en el eje  Forma espacio y medida</w:t>
            </w:r>
          </w:p>
          <w:p w14:paraId="7496184E" w14:textId="77777777" w:rsidR="00213AD5" w:rsidRPr="007D1555" w:rsidRDefault="00213AD5" w:rsidP="006646DE">
            <w:pPr>
              <w:spacing w:line="256" w:lineRule="auto"/>
              <w:rPr>
                <w:rFonts w:ascii="Calibri" w:eastAsia="Calibri" w:hAnsi="Calibri" w:cs="Calibri"/>
                <w:color w:val="000000"/>
                <w:sz w:val="22"/>
                <w:szCs w:val="22"/>
                <w:u w:color="000000"/>
                <w:lang w:val="de-DE"/>
              </w:rPr>
            </w:pPr>
          </w:p>
          <w:p w14:paraId="3D2F5E59" w14:textId="77777777" w:rsidR="00213AD5" w:rsidRPr="007D1555" w:rsidRDefault="00213AD5" w:rsidP="006646DE">
            <w:pPr>
              <w:spacing w:line="256" w:lineRule="auto"/>
              <w:rPr>
                <w:rFonts w:ascii="Calibri" w:eastAsia="Calibri" w:hAnsi="Calibri" w:cs="Calibri"/>
                <w:color w:val="000000"/>
                <w:u w:color="000000"/>
                <w:lang w:val="de-DE"/>
              </w:rPr>
            </w:pPr>
            <w:r>
              <w:rPr>
                <w:rFonts w:ascii="Calibri" w:eastAsia="Calibri" w:hAnsi="Calibri" w:cs="Calibri"/>
                <w:color w:val="000000"/>
                <w:u w:color="000000"/>
                <w:lang w:val="es-ES_tradnl"/>
              </w:rPr>
              <w:t>La</w:t>
            </w:r>
            <w:r w:rsidRPr="007D1555">
              <w:rPr>
                <w:rFonts w:ascii="Calibri" w:eastAsia="Calibri" w:hAnsi="Calibri" w:cs="Calibri"/>
                <w:color w:val="000000"/>
                <w:u w:color="000000"/>
                <w:lang w:val="es-ES_tradnl"/>
              </w:rPr>
              <w:t xml:space="preserve"> actividad</w:t>
            </w:r>
            <w:r>
              <w:rPr>
                <w:rFonts w:ascii="Calibri" w:eastAsia="Calibri" w:hAnsi="Calibri" w:cs="Calibri"/>
                <w:color w:val="000000"/>
                <w:u w:color="000000"/>
                <w:lang w:val="es-ES_tradnl"/>
              </w:rPr>
              <w:t xml:space="preserve"> es </w:t>
            </w:r>
            <w:r w:rsidRPr="007D1555">
              <w:rPr>
                <w:rFonts w:ascii="Calibri" w:eastAsia="Calibri" w:hAnsi="Calibri" w:cs="Calibri"/>
                <w:color w:val="000000"/>
                <w:u w:color="000000"/>
                <w:lang w:val="es-ES_tradnl"/>
              </w:rPr>
              <w:t xml:space="preserve"> apropiada para la etapa preescolar</w:t>
            </w:r>
          </w:p>
          <w:p w14:paraId="5D435977" w14:textId="77777777" w:rsidR="00213AD5" w:rsidRPr="007D1555" w:rsidRDefault="00213AD5" w:rsidP="006646DE">
            <w:pPr>
              <w:spacing w:line="256" w:lineRule="auto"/>
              <w:rPr>
                <w:rFonts w:ascii="Calibri" w:eastAsia="Calibri" w:hAnsi="Calibri" w:cs="Calibri"/>
                <w:color w:val="000000"/>
                <w:u w:color="000000"/>
                <w:lang w:val="es-ES_tradnl"/>
              </w:rPr>
            </w:pPr>
            <w:r>
              <w:rPr>
                <w:rFonts w:ascii="Calibri" w:eastAsia="Calibri" w:hAnsi="Calibri" w:cs="Calibri"/>
                <w:color w:val="000000"/>
                <w:u w:color="000000"/>
                <w:lang w:val="es-ES_tradnl"/>
              </w:rPr>
              <w:t xml:space="preserve">No hace mención de los aprendizajes </w:t>
            </w:r>
            <w:r w:rsidRPr="007D1555">
              <w:rPr>
                <w:rFonts w:ascii="Calibri" w:eastAsia="Calibri" w:hAnsi="Calibri" w:cs="Calibri"/>
                <w:color w:val="000000"/>
                <w:u w:color="000000"/>
                <w:lang w:val="es-ES_tradnl"/>
              </w:rPr>
              <w:t xml:space="preserve"> esperados</w:t>
            </w:r>
          </w:p>
          <w:p w14:paraId="7BCC21F6" w14:textId="77777777" w:rsidR="00213AD5" w:rsidRPr="007D1555" w:rsidRDefault="00213AD5" w:rsidP="006646DE">
            <w:pPr>
              <w:spacing w:line="256" w:lineRule="auto"/>
              <w:rPr>
                <w:rFonts w:ascii="Calibri" w:eastAsia="Calibri" w:hAnsi="Calibri" w:cs="Calibri"/>
                <w:color w:val="000000"/>
                <w:u w:color="000000"/>
                <w:lang w:val="de-DE"/>
              </w:rPr>
            </w:pPr>
            <w:r w:rsidRPr="007D1555">
              <w:rPr>
                <w:rFonts w:ascii="Calibri" w:eastAsia="Calibri" w:hAnsi="Calibri" w:cs="Calibri"/>
                <w:color w:val="000000"/>
                <w:u w:color="000000"/>
                <w:lang w:val="es-ES_tradnl"/>
              </w:rPr>
              <w:t>Presenta algunas faltas de ortografía</w:t>
            </w:r>
          </w:p>
        </w:tc>
      </w:tr>
    </w:tbl>
    <w:p w14:paraId="6B321374" w14:textId="77777777" w:rsidR="00213AD5" w:rsidRDefault="00213AD5" w:rsidP="00213AD5"/>
    <w:p w14:paraId="26A2FAEE" w14:textId="77777777" w:rsidR="006A3507" w:rsidRDefault="006A3507" w:rsidP="002825EA">
      <w:pPr>
        <w:spacing w:after="0" w:line="240" w:lineRule="auto"/>
        <w:rPr>
          <w:rFonts w:ascii="Verdana" w:eastAsia="Times New Roman" w:hAnsi="Verdana" w:cs="Times New Roman"/>
          <w:color w:val="000000"/>
          <w:sz w:val="24"/>
          <w:szCs w:val="24"/>
          <w:lang w:eastAsia="es-MX"/>
        </w:rPr>
      </w:pPr>
    </w:p>
    <w:p w14:paraId="199329A3" w14:textId="3DB10850" w:rsidR="000100AD" w:rsidRDefault="000100AD" w:rsidP="002825EA">
      <w:pPr>
        <w:spacing w:after="0" w:line="240" w:lineRule="auto"/>
        <w:rPr>
          <w:rFonts w:ascii="Verdana" w:eastAsia="Times New Roman" w:hAnsi="Verdana" w:cs="Times New Roman"/>
          <w:color w:val="000000"/>
          <w:sz w:val="24"/>
          <w:szCs w:val="24"/>
          <w:lang w:eastAsia="es-MX"/>
        </w:rPr>
      </w:pPr>
    </w:p>
    <w:p w14:paraId="59951058" w14:textId="1C3F0263" w:rsidR="000100AD" w:rsidRPr="00F319E2" w:rsidRDefault="000100AD" w:rsidP="00990973">
      <w:pPr>
        <w:pStyle w:val="default"/>
        <w:rPr>
          <w:rFonts w:ascii="Verdana" w:hAnsi="Verdana"/>
          <w:color w:val="000000"/>
        </w:rPr>
      </w:pPr>
    </w:p>
    <w:sectPr w:rsidR="000100AD" w:rsidRPr="00F319E2" w:rsidSect="00D5560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AB079" w14:textId="77777777" w:rsidR="00B71FDA" w:rsidRDefault="00B71FDA" w:rsidP="00D23604">
      <w:pPr>
        <w:spacing w:after="0" w:line="240" w:lineRule="auto"/>
      </w:pPr>
      <w:r>
        <w:separator/>
      </w:r>
    </w:p>
  </w:endnote>
  <w:endnote w:type="continuationSeparator" w:id="0">
    <w:p w14:paraId="4A497707" w14:textId="77777777" w:rsidR="00B71FDA" w:rsidRDefault="00B71FDA" w:rsidP="00D2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Emoji">
    <w:panose1 w:val="020B0502040204020203"/>
    <w:charset w:val="00"/>
    <w:family w:val="swiss"/>
    <w:pitch w:val="variable"/>
    <w:sig w:usb0="00000003" w:usb1="02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vocado Creamy">
    <w:panose1 w:val="02000500000000000000"/>
    <w:charset w:val="00"/>
    <w:family w:val="moder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A6E5B" w14:textId="77777777" w:rsidR="00B71FDA" w:rsidRDefault="00B71FDA" w:rsidP="00D23604">
      <w:pPr>
        <w:spacing w:after="0" w:line="240" w:lineRule="auto"/>
      </w:pPr>
      <w:r>
        <w:separator/>
      </w:r>
    </w:p>
  </w:footnote>
  <w:footnote w:type="continuationSeparator" w:id="0">
    <w:p w14:paraId="0A262C64" w14:textId="77777777" w:rsidR="00B71FDA" w:rsidRDefault="00B71FDA" w:rsidP="00D23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FEE"/>
    <w:multiLevelType w:val="hybridMultilevel"/>
    <w:tmpl w:val="00866EA6"/>
    <w:lvl w:ilvl="0" w:tplc="5E8824C2">
      <w:start w:val="1"/>
      <w:numFmt w:val="bullet"/>
      <w:lvlText w:val="◼"/>
      <w:lvlJc w:val="left"/>
      <w:pPr>
        <w:tabs>
          <w:tab w:val="num" w:pos="720"/>
        </w:tabs>
        <w:ind w:left="720" w:hanging="360"/>
      </w:pPr>
      <w:rPr>
        <w:rFonts w:ascii="Segoe UI Emoji" w:hAnsi="Segoe UI Emoji" w:hint="default"/>
      </w:rPr>
    </w:lvl>
    <w:lvl w:ilvl="1" w:tplc="7DD622CE" w:tentative="1">
      <w:start w:val="1"/>
      <w:numFmt w:val="bullet"/>
      <w:lvlText w:val="◼"/>
      <w:lvlJc w:val="left"/>
      <w:pPr>
        <w:tabs>
          <w:tab w:val="num" w:pos="1440"/>
        </w:tabs>
        <w:ind w:left="1440" w:hanging="360"/>
      </w:pPr>
      <w:rPr>
        <w:rFonts w:ascii="Segoe UI Emoji" w:hAnsi="Segoe UI Emoji" w:hint="default"/>
      </w:rPr>
    </w:lvl>
    <w:lvl w:ilvl="2" w:tplc="BAAA8A04" w:tentative="1">
      <w:start w:val="1"/>
      <w:numFmt w:val="bullet"/>
      <w:lvlText w:val="◼"/>
      <w:lvlJc w:val="left"/>
      <w:pPr>
        <w:tabs>
          <w:tab w:val="num" w:pos="2160"/>
        </w:tabs>
        <w:ind w:left="2160" w:hanging="360"/>
      </w:pPr>
      <w:rPr>
        <w:rFonts w:ascii="Segoe UI Emoji" w:hAnsi="Segoe UI Emoji" w:hint="default"/>
      </w:rPr>
    </w:lvl>
    <w:lvl w:ilvl="3" w:tplc="4B14CEFA" w:tentative="1">
      <w:start w:val="1"/>
      <w:numFmt w:val="bullet"/>
      <w:lvlText w:val="◼"/>
      <w:lvlJc w:val="left"/>
      <w:pPr>
        <w:tabs>
          <w:tab w:val="num" w:pos="2880"/>
        </w:tabs>
        <w:ind w:left="2880" w:hanging="360"/>
      </w:pPr>
      <w:rPr>
        <w:rFonts w:ascii="Segoe UI Emoji" w:hAnsi="Segoe UI Emoji" w:hint="default"/>
      </w:rPr>
    </w:lvl>
    <w:lvl w:ilvl="4" w:tplc="EDDE191C" w:tentative="1">
      <w:start w:val="1"/>
      <w:numFmt w:val="bullet"/>
      <w:lvlText w:val="◼"/>
      <w:lvlJc w:val="left"/>
      <w:pPr>
        <w:tabs>
          <w:tab w:val="num" w:pos="3600"/>
        </w:tabs>
        <w:ind w:left="3600" w:hanging="360"/>
      </w:pPr>
      <w:rPr>
        <w:rFonts w:ascii="Segoe UI Emoji" w:hAnsi="Segoe UI Emoji" w:hint="default"/>
      </w:rPr>
    </w:lvl>
    <w:lvl w:ilvl="5" w:tplc="8D9C134E" w:tentative="1">
      <w:start w:val="1"/>
      <w:numFmt w:val="bullet"/>
      <w:lvlText w:val="◼"/>
      <w:lvlJc w:val="left"/>
      <w:pPr>
        <w:tabs>
          <w:tab w:val="num" w:pos="4320"/>
        </w:tabs>
        <w:ind w:left="4320" w:hanging="360"/>
      </w:pPr>
      <w:rPr>
        <w:rFonts w:ascii="Segoe UI Emoji" w:hAnsi="Segoe UI Emoji" w:hint="default"/>
      </w:rPr>
    </w:lvl>
    <w:lvl w:ilvl="6" w:tplc="F6AA721E" w:tentative="1">
      <w:start w:val="1"/>
      <w:numFmt w:val="bullet"/>
      <w:lvlText w:val="◼"/>
      <w:lvlJc w:val="left"/>
      <w:pPr>
        <w:tabs>
          <w:tab w:val="num" w:pos="5040"/>
        </w:tabs>
        <w:ind w:left="5040" w:hanging="360"/>
      </w:pPr>
      <w:rPr>
        <w:rFonts w:ascii="Segoe UI Emoji" w:hAnsi="Segoe UI Emoji" w:hint="default"/>
      </w:rPr>
    </w:lvl>
    <w:lvl w:ilvl="7" w:tplc="47AC0AB6" w:tentative="1">
      <w:start w:val="1"/>
      <w:numFmt w:val="bullet"/>
      <w:lvlText w:val="◼"/>
      <w:lvlJc w:val="left"/>
      <w:pPr>
        <w:tabs>
          <w:tab w:val="num" w:pos="5760"/>
        </w:tabs>
        <w:ind w:left="5760" w:hanging="360"/>
      </w:pPr>
      <w:rPr>
        <w:rFonts w:ascii="Segoe UI Emoji" w:hAnsi="Segoe UI Emoji" w:hint="default"/>
      </w:rPr>
    </w:lvl>
    <w:lvl w:ilvl="8" w:tplc="4A0ABE1C" w:tentative="1">
      <w:start w:val="1"/>
      <w:numFmt w:val="bullet"/>
      <w:lvlText w:val="◼"/>
      <w:lvlJc w:val="left"/>
      <w:pPr>
        <w:tabs>
          <w:tab w:val="num" w:pos="6480"/>
        </w:tabs>
        <w:ind w:left="6480" w:hanging="360"/>
      </w:pPr>
      <w:rPr>
        <w:rFonts w:ascii="Segoe UI Emoji" w:hAnsi="Segoe UI Emoji" w:hint="default"/>
      </w:rPr>
    </w:lvl>
  </w:abstractNum>
  <w:abstractNum w:abstractNumId="1" w15:restartNumberingAfterBreak="0">
    <w:nsid w:val="044450F7"/>
    <w:multiLevelType w:val="hybridMultilevel"/>
    <w:tmpl w:val="BEC2B388"/>
    <w:lvl w:ilvl="0" w:tplc="EA008322">
      <w:start w:val="1"/>
      <w:numFmt w:val="bullet"/>
      <w:lvlText w:val="•"/>
      <w:lvlJc w:val="left"/>
      <w:pPr>
        <w:tabs>
          <w:tab w:val="num" w:pos="720"/>
        </w:tabs>
        <w:ind w:left="720" w:hanging="360"/>
      </w:pPr>
      <w:rPr>
        <w:rFonts w:ascii="Times New Roman" w:hAnsi="Times New Roman" w:hint="default"/>
      </w:rPr>
    </w:lvl>
    <w:lvl w:ilvl="1" w:tplc="3C501822" w:tentative="1">
      <w:start w:val="1"/>
      <w:numFmt w:val="bullet"/>
      <w:lvlText w:val="•"/>
      <w:lvlJc w:val="left"/>
      <w:pPr>
        <w:tabs>
          <w:tab w:val="num" w:pos="1440"/>
        </w:tabs>
        <w:ind w:left="1440" w:hanging="360"/>
      </w:pPr>
      <w:rPr>
        <w:rFonts w:ascii="Times New Roman" w:hAnsi="Times New Roman" w:hint="default"/>
      </w:rPr>
    </w:lvl>
    <w:lvl w:ilvl="2" w:tplc="27D8CF58" w:tentative="1">
      <w:start w:val="1"/>
      <w:numFmt w:val="bullet"/>
      <w:lvlText w:val="•"/>
      <w:lvlJc w:val="left"/>
      <w:pPr>
        <w:tabs>
          <w:tab w:val="num" w:pos="2160"/>
        </w:tabs>
        <w:ind w:left="2160" w:hanging="360"/>
      </w:pPr>
      <w:rPr>
        <w:rFonts w:ascii="Times New Roman" w:hAnsi="Times New Roman" w:hint="default"/>
      </w:rPr>
    </w:lvl>
    <w:lvl w:ilvl="3" w:tplc="EDC2C52A" w:tentative="1">
      <w:start w:val="1"/>
      <w:numFmt w:val="bullet"/>
      <w:lvlText w:val="•"/>
      <w:lvlJc w:val="left"/>
      <w:pPr>
        <w:tabs>
          <w:tab w:val="num" w:pos="2880"/>
        </w:tabs>
        <w:ind w:left="2880" w:hanging="360"/>
      </w:pPr>
      <w:rPr>
        <w:rFonts w:ascii="Times New Roman" w:hAnsi="Times New Roman" w:hint="default"/>
      </w:rPr>
    </w:lvl>
    <w:lvl w:ilvl="4" w:tplc="6578113A" w:tentative="1">
      <w:start w:val="1"/>
      <w:numFmt w:val="bullet"/>
      <w:lvlText w:val="•"/>
      <w:lvlJc w:val="left"/>
      <w:pPr>
        <w:tabs>
          <w:tab w:val="num" w:pos="3600"/>
        </w:tabs>
        <w:ind w:left="3600" w:hanging="360"/>
      </w:pPr>
      <w:rPr>
        <w:rFonts w:ascii="Times New Roman" w:hAnsi="Times New Roman" w:hint="default"/>
      </w:rPr>
    </w:lvl>
    <w:lvl w:ilvl="5" w:tplc="35009B40" w:tentative="1">
      <w:start w:val="1"/>
      <w:numFmt w:val="bullet"/>
      <w:lvlText w:val="•"/>
      <w:lvlJc w:val="left"/>
      <w:pPr>
        <w:tabs>
          <w:tab w:val="num" w:pos="4320"/>
        </w:tabs>
        <w:ind w:left="4320" w:hanging="360"/>
      </w:pPr>
      <w:rPr>
        <w:rFonts w:ascii="Times New Roman" w:hAnsi="Times New Roman" w:hint="default"/>
      </w:rPr>
    </w:lvl>
    <w:lvl w:ilvl="6" w:tplc="62B8C0E2" w:tentative="1">
      <w:start w:val="1"/>
      <w:numFmt w:val="bullet"/>
      <w:lvlText w:val="•"/>
      <w:lvlJc w:val="left"/>
      <w:pPr>
        <w:tabs>
          <w:tab w:val="num" w:pos="5040"/>
        </w:tabs>
        <w:ind w:left="5040" w:hanging="360"/>
      </w:pPr>
      <w:rPr>
        <w:rFonts w:ascii="Times New Roman" w:hAnsi="Times New Roman" w:hint="default"/>
      </w:rPr>
    </w:lvl>
    <w:lvl w:ilvl="7" w:tplc="1DD6079A" w:tentative="1">
      <w:start w:val="1"/>
      <w:numFmt w:val="bullet"/>
      <w:lvlText w:val="•"/>
      <w:lvlJc w:val="left"/>
      <w:pPr>
        <w:tabs>
          <w:tab w:val="num" w:pos="5760"/>
        </w:tabs>
        <w:ind w:left="5760" w:hanging="360"/>
      </w:pPr>
      <w:rPr>
        <w:rFonts w:ascii="Times New Roman" w:hAnsi="Times New Roman" w:hint="default"/>
      </w:rPr>
    </w:lvl>
    <w:lvl w:ilvl="8" w:tplc="DEA4F78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FDE3B28"/>
    <w:multiLevelType w:val="hybridMultilevel"/>
    <w:tmpl w:val="44A84C24"/>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72B549E"/>
    <w:multiLevelType w:val="hybridMultilevel"/>
    <w:tmpl w:val="0232A75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29763BF6"/>
    <w:multiLevelType w:val="hybridMultilevel"/>
    <w:tmpl w:val="33D277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F22BD2"/>
    <w:multiLevelType w:val="hybridMultilevel"/>
    <w:tmpl w:val="B282ACE8"/>
    <w:lvl w:ilvl="0" w:tplc="C5F4DC6E">
      <w:start w:val="1"/>
      <w:numFmt w:val="bullet"/>
      <w:lvlText w:val="•"/>
      <w:lvlJc w:val="left"/>
      <w:pPr>
        <w:tabs>
          <w:tab w:val="num" w:pos="720"/>
        </w:tabs>
        <w:ind w:left="720" w:hanging="360"/>
      </w:pPr>
      <w:rPr>
        <w:rFonts w:ascii="Arial" w:hAnsi="Arial" w:hint="default"/>
      </w:rPr>
    </w:lvl>
    <w:lvl w:ilvl="1" w:tplc="2398F208" w:tentative="1">
      <w:start w:val="1"/>
      <w:numFmt w:val="bullet"/>
      <w:lvlText w:val="•"/>
      <w:lvlJc w:val="left"/>
      <w:pPr>
        <w:tabs>
          <w:tab w:val="num" w:pos="1440"/>
        </w:tabs>
        <w:ind w:left="1440" w:hanging="360"/>
      </w:pPr>
      <w:rPr>
        <w:rFonts w:ascii="Arial" w:hAnsi="Arial" w:hint="default"/>
      </w:rPr>
    </w:lvl>
    <w:lvl w:ilvl="2" w:tplc="D0AE3170" w:tentative="1">
      <w:start w:val="1"/>
      <w:numFmt w:val="bullet"/>
      <w:lvlText w:val="•"/>
      <w:lvlJc w:val="left"/>
      <w:pPr>
        <w:tabs>
          <w:tab w:val="num" w:pos="2160"/>
        </w:tabs>
        <w:ind w:left="2160" w:hanging="360"/>
      </w:pPr>
      <w:rPr>
        <w:rFonts w:ascii="Arial" w:hAnsi="Arial" w:hint="default"/>
      </w:rPr>
    </w:lvl>
    <w:lvl w:ilvl="3" w:tplc="107A688A" w:tentative="1">
      <w:start w:val="1"/>
      <w:numFmt w:val="bullet"/>
      <w:lvlText w:val="•"/>
      <w:lvlJc w:val="left"/>
      <w:pPr>
        <w:tabs>
          <w:tab w:val="num" w:pos="2880"/>
        </w:tabs>
        <w:ind w:left="2880" w:hanging="360"/>
      </w:pPr>
      <w:rPr>
        <w:rFonts w:ascii="Arial" w:hAnsi="Arial" w:hint="default"/>
      </w:rPr>
    </w:lvl>
    <w:lvl w:ilvl="4" w:tplc="0840F1FE" w:tentative="1">
      <w:start w:val="1"/>
      <w:numFmt w:val="bullet"/>
      <w:lvlText w:val="•"/>
      <w:lvlJc w:val="left"/>
      <w:pPr>
        <w:tabs>
          <w:tab w:val="num" w:pos="3600"/>
        </w:tabs>
        <w:ind w:left="3600" w:hanging="360"/>
      </w:pPr>
      <w:rPr>
        <w:rFonts w:ascii="Arial" w:hAnsi="Arial" w:hint="default"/>
      </w:rPr>
    </w:lvl>
    <w:lvl w:ilvl="5" w:tplc="3B00F9F2" w:tentative="1">
      <w:start w:val="1"/>
      <w:numFmt w:val="bullet"/>
      <w:lvlText w:val="•"/>
      <w:lvlJc w:val="left"/>
      <w:pPr>
        <w:tabs>
          <w:tab w:val="num" w:pos="4320"/>
        </w:tabs>
        <w:ind w:left="4320" w:hanging="360"/>
      </w:pPr>
      <w:rPr>
        <w:rFonts w:ascii="Arial" w:hAnsi="Arial" w:hint="default"/>
      </w:rPr>
    </w:lvl>
    <w:lvl w:ilvl="6" w:tplc="73921D30" w:tentative="1">
      <w:start w:val="1"/>
      <w:numFmt w:val="bullet"/>
      <w:lvlText w:val="•"/>
      <w:lvlJc w:val="left"/>
      <w:pPr>
        <w:tabs>
          <w:tab w:val="num" w:pos="5040"/>
        </w:tabs>
        <w:ind w:left="5040" w:hanging="360"/>
      </w:pPr>
      <w:rPr>
        <w:rFonts w:ascii="Arial" w:hAnsi="Arial" w:hint="default"/>
      </w:rPr>
    </w:lvl>
    <w:lvl w:ilvl="7" w:tplc="0BFABC4A" w:tentative="1">
      <w:start w:val="1"/>
      <w:numFmt w:val="bullet"/>
      <w:lvlText w:val="•"/>
      <w:lvlJc w:val="left"/>
      <w:pPr>
        <w:tabs>
          <w:tab w:val="num" w:pos="5760"/>
        </w:tabs>
        <w:ind w:left="5760" w:hanging="360"/>
      </w:pPr>
      <w:rPr>
        <w:rFonts w:ascii="Arial" w:hAnsi="Arial" w:hint="default"/>
      </w:rPr>
    </w:lvl>
    <w:lvl w:ilvl="8" w:tplc="F30CB31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0A15E64"/>
    <w:multiLevelType w:val="hybridMultilevel"/>
    <w:tmpl w:val="F9D06652"/>
    <w:lvl w:ilvl="0" w:tplc="C8E819EE">
      <w:start w:val="1"/>
      <w:numFmt w:val="bullet"/>
      <w:lvlText w:val="•"/>
      <w:lvlJc w:val="left"/>
      <w:pPr>
        <w:tabs>
          <w:tab w:val="num" w:pos="720"/>
        </w:tabs>
        <w:ind w:left="720" w:hanging="360"/>
      </w:pPr>
      <w:rPr>
        <w:rFonts w:ascii="Arial" w:hAnsi="Arial" w:hint="default"/>
      </w:rPr>
    </w:lvl>
    <w:lvl w:ilvl="1" w:tplc="2F7ACB50" w:tentative="1">
      <w:start w:val="1"/>
      <w:numFmt w:val="bullet"/>
      <w:lvlText w:val="•"/>
      <w:lvlJc w:val="left"/>
      <w:pPr>
        <w:tabs>
          <w:tab w:val="num" w:pos="1440"/>
        </w:tabs>
        <w:ind w:left="1440" w:hanging="360"/>
      </w:pPr>
      <w:rPr>
        <w:rFonts w:ascii="Arial" w:hAnsi="Arial" w:hint="default"/>
      </w:rPr>
    </w:lvl>
    <w:lvl w:ilvl="2" w:tplc="529CBC48" w:tentative="1">
      <w:start w:val="1"/>
      <w:numFmt w:val="bullet"/>
      <w:lvlText w:val="•"/>
      <w:lvlJc w:val="left"/>
      <w:pPr>
        <w:tabs>
          <w:tab w:val="num" w:pos="2160"/>
        </w:tabs>
        <w:ind w:left="2160" w:hanging="360"/>
      </w:pPr>
      <w:rPr>
        <w:rFonts w:ascii="Arial" w:hAnsi="Arial" w:hint="default"/>
      </w:rPr>
    </w:lvl>
    <w:lvl w:ilvl="3" w:tplc="CA3AAE80" w:tentative="1">
      <w:start w:val="1"/>
      <w:numFmt w:val="bullet"/>
      <w:lvlText w:val="•"/>
      <w:lvlJc w:val="left"/>
      <w:pPr>
        <w:tabs>
          <w:tab w:val="num" w:pos="2880"/>
        </w:tabs>
        <w:ind w:left="2880" w:hanging="360"/>
      </w:pPr>
      <w:rPr>
        <w:rFonts w:ascii="Arial" w:hAnsi="Arial" w:hint="default"/>
      </w:rPr>
    </w:lvl>
    <w:lvl w:ilvl="4" w:tplc="1806FB2E" w:tentative="1">
      <w:start w:val="1"/>
      <w:numFmt w:val="bullet"/>
      <w:lvlText w:val="•"/>
      <w:lvlJc w:val="left"/>
      <w:pPr>
        <w:tabs>
          <w:tab w:val="num" w:pos="3600"/>
        </w:tabs>
        <w:ind w:left="3600" w:hanging="360"/>
      </w:pPr>
      <w:rPr>
        <w:rFonts w:ascii="Arial" w:hAnsi="Arial" w:hint="default"/>
      </w:rPr>
    </w:lvl>
    <w:lvl w:ilvl="5" w:tplc="C53C49AA" w:tentative="1">
      <w:start w:val="1"/>
      <w:numFmt w:val="bullet"/>
      <w:lvlText w:val="•"/>
      <w:lvlJc w:val="left"/>
      <w:pPr>
        <w:tabs>
          <w:tab w:val="num" w:pos="4320"/>
        </w:tabs>
        <w:ind w:left="4320" w:hanging="360"/>
      </w:pPr>
      <w:rPr>
        <w:rFonts w:ascii="Arial" w:hAnsi="Arial" w:hint="default"/>
      </w:rPr>
    </w:lvl>
    <w:lvl w:ilvl="6" w:tplc="896EE226" w:tentative="1">
      <w:start w:val="1"/>
      <w:numFmt w:val="bullet"/>
      <w:lvlText w:val="•"/>
      <w:lvlJc w:val="left"/>
      <w:pPr>
        <w:tabs>
          <w:tab w:val="num" w:pos="5040"/>
        </w:tabs>
        <w:ind w:left="5040" w:hanging="360"/>
      </w:pPr>
      <w:rPr>
        <w:rFonts w:ascii="Arial" w:hAnsi="Arial" w:hint="default"/>
      </w:rPr>
    </w:lvl>
    <w:lvl w:ilvl="7" w:tplc="5C6406BA" w:tentative="1">
      <w:start w:val="1"/>
      <w:numFmt w:val="bullet"/>
      <w:lvlText w:val="•"/>
      <w:lvlJc w:val="left"/>
      <w:pPr>
        <w:tabs>
          <w:tab w:val="num" w:pos="5760"/>
        </w:tabs>
        <w:ind w:left="5760" w:hanging="360"/>
      </w:pPr>
      <w:rPr>
        <w:rFonts w:ascii="Arial" w:hAnsi="Arial" w:hint="default"/>
      </w:rPr>
    </w:lvl>
    <w:lvl w:ilvl="8" w:tplc="6376445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3A85FC1"/>
    <w:multiLevelType w:val="hybridMultilevel"/>
    <w:tmpl w:val="911A02B2"/>
    <w:lvl w:ilvl="0" w:tplc="C79C46B8">
      <w:start w:val="1"/>
      <w:numFmt w:val="bullet"/>
      <w:lvlText w:val="•"/>
      <w:lvlJc w:val="left"/>
      <w:pPr>
        <w:tabs>
          <w:tab w:val="num" w:pos="720"/>
        </w:tabs>
        <w:ind w:left="720" w:hanging="360"/>
      </w:pPr>
      <w:rPr>
        <w:rFonts w:ascii="Times New Roman" w:hAnsi="Times New Roman" w:hint="default"/>
      </w:rPr>
    </w:lvl>
    <w:lvl w:ilvl="1" w:tplc="78D273AC" w:tentative="1">
      <w:start w:val="1"/>
      <w:numFmt w:val="bullet"/>
      <w:lvlText w:val="•"/>
      <w:lvlJc w:val="left"/>
      <w:pPr>
        <w:tabs>
          <w:tab w:val="num" w:pos="1440"/>
        </w:tabs>
        <w:ind w:left="1440" w:hanging="360"/>
      </w:pPr>
      <w:rPr>
        <w:rFonts w:ascii="Times New Roman" w:hAnsi="Times New Roman" w:hint="default"/>
      </w:rPr>
    </w:lvl>
    <w:lvl w:ilvl="2" w:tplc="EA12379A" w:tentative="1">
      <w:start w:val="1"/>
      <w:numFmt w:val="bullet"/>
      <w:lvlText w:val="•"/>
      <w:lvlJc w:val="left"/>
      <w:pPr>
        <w:tabs>
          <w:tab w:val="num" w:pos="2160"/>
        </w:tabs>
        <w:ind w:left="2160" w:hanging="360"/>
      </w:pPr>
      <w:rPr>
        <w:rFonts w:ascii="Times New Roman" w:hAnsi="Times New Roman" w:hint="default"/>
      </w:rPr>
    </w:lvl>
    <w:lvl w:ilvl="3" w:tplc="88720EF2" w:tentative="1">
      <w:start w:val="1"/>
      <w:numFmt w:val="bullet"/>
      <w:lvlText w:val="•"/>
      <w:lvlJc w:val="left"/>
      <w:pPr>
        <w:tabs>
          <w:tab w:val="num" w:pos="2880"/>
        </w:tabs>
        <w:ind w:left="2880" w:hanging="360"/>
      </w:pPr>
      <w:rPr>
        <w:rFonts w:ascii="Times New Roman" w:hAnsi="Times New Roman" w:hint="default"/>
      </w:rPr>
    </w:lvl>
    <w:lvl w:ilvl="4" w:tplc="AE464832" w:tentative="1">
      <w:start w:val="1"/>
      <w:numFmt w:val="bullet"/>
      <w:lvlText w:val="•"/>
      <w:lvlJc w:val="left"/>
      <w:pPr>
        <w:tabs>
          <w:tab w:val="num" w:pos="3600"/>
        </w:tabs>
        <w:ind w:left="3600" w:hanging="360"/>
      </w:pPr>
      <w:rPr>
        <w:rFonts w:ascii="Times New Roman" w:hAnsi="Times New Roman" w:hint="default"/>
      </w:rPr>
    </w:lvl>
    <w:lvl w:ilvl="5" w:tplc="FF0C0ABC" w:tentative="1">
      <w:start w:val="1"/>
      <w:numFmt w:val="bullet"/>
      <w:lvlText w:val="•"/>
      <w:lvlJc w:val="left"/>
      <w:pPr>
        <w:tabs>
          <w:tab w:val="num" w:pos="4320"/>
        </w:tabs>
        <w:ind w:left="4320" w:hanging="360"/>
      </w:pPr>
      <w:rPr>
        <w:rFonts w:ascii="Times New Roman" w:hAnsi="Times New Roman" w:hint="default"/>
      </w:rPr>
    </w:lvl>
    <w:lvl w:ilvl="6" w:tplc="3A5E808C" w:tentative="1">
      <w:start w:val="1"/>
      <w:numFmt w:val="bullet"/>
      <w:lvlText w:val="•"/>
      <w:lvlJc w:val="left"/>
      <w:pPr>
        <w:tabs>
          <w:tab w:val="num" w:pos="5040"/>
        </w:tabs>
        <w:ind w:left="5040" w:hanging="360"/>
      </w:pPr>
      <w:rPr>
        <w:rFonts w:ascii="Times New Roman" w:hAnsi="Times New Roman" w:hint="default"/>
      </w:rPr>
    </w:lvl>
    <w:lvl w:ilvl="7" w:tplc="E4063AAC" w:tentative="1">
      <w:start w:val="1"/>
      <w:numFmt w:val="bullet"/>
      <w:lvlText w:val="•"/>
      <w:lvlJc w:val="left"/>
      <w:pPr>
        <w:tabs>
          <w:tab w:val="num" w:pos="5760"/>
        </w:tabs>
        <w:ind w:left="5760" w:hanging="360"/>
      </w:pPr>
      <w:rPr>
        <w:rFonts w:ascii="Times New Roman" w:hAnsi="Times New Roman" w:hint="default"/>
      </w:rPr>
    </w:lvl>
    <w:lvl w:ilvl="8" w:tplc="3B62A57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85D77BE"/>
    <w:multiLevelType w:val="hybridMultilevel"/>
    <w:tmpl w:val="EC200720"/>
    <w:lvl w:ilvl="0" w:tplc="B720D780">
      <w:start w:val="1"/>
      <w:numFmt w:val="bullet"/>
      <w:lvlText w:val="•"/>
      <w:lvlJc w:val="left"/>
      <w:pPr>
        <w:tabs>
          <w:tab w:val="num" w:pos="720"/>
        </w:tabs>
        <w:ind w:left="720" w:hanging="360"/>
      </w:pPr>
      <w:rPr>
        <w:rFonts w:ascii="Times New Roman" w:hAnsi="Times New Roman" w:hint="default"/>
      </w:rPr>
    </w:lvl>
    <w:lvl w:ilvl="1" w:tplc="E6B8BCDC" w:tentative="1">
      <w:start w:val="1"/>
      <w:numFmt w:val="bullet"/>
      <w:lvlText w:val="•"/>
      <w:lvlJc w:val="left"/>
      <w:pPr>
        <w:tabs>
          <w:tab w:val="num" w:pos="1440"/>
        </w:tabs>
        <w:ind w:left="1440" w:hanging="360"/>
      </w:pPr>
      <w:rPr>
        <w:rFonts w:ascii="Times New Roman" w:hAnsi="Times New Roman" w:hint="default"/>
      </w:rPr>
    </w:lvl>
    <w:lvl w:ilvl="2" w:tplc="E60E55EE" w:tentative="1">
      <w:start w:val="1"/>
      <w:numFmt w:val="bullet"/>
      <w:lvlText w:val="•"/>
      <w:lvlJc w:val="left"/>
      <w:pPr>
        <w:tabs>
          <w:tab w:val="num" w:pos="2160"/>
        </w:tabs>
        <w:ind w:left="2160" w:hanging="360"/>
      </w:pPr>
      <w:rPr>
        <w:rFonts w:ascii="Times New Roman" w:hAnsi="Times New Roman" w:hint="default"/>
      </w:rPr>
    </w:lvl>
    <w:lvl w:ilvl="3" w:tplc="27DC66CC" w:tentative="1">
      <w:start w:val="1"/>
      <w:numFmt w:val="bullet"/>
      <w:lvlText w:val="•"/>
      <w:lvlJc w:val="left"/>
      <w:pPr>
        <w:tabs>
          <w:tab w:val="num" w:pos="2880"/>
        </w:tabs>
        <w:ind w:left="2880" w:hanging="360"/>
      </w:pPr>
      <w:rPr>
        <w:rFonts w:ascii="Times New Roman" w:hAnsi="Times New Roman" w:hint="default"/>
      </w:rPr>
    </w:lvl>
    <w:lvl w:ilvl="4" w:tplc="2C284D60" w:tentative="1">
      <w:start w:val="1"/>
      <w:numFmt w:val="bullet"/>
      <w:lvlText w:val="•"/>
      <w:lvlJc w:val="left"/>
      <w:pPr>
        <w:tabs>
          <w:tab w:val="num" w:pos="3600"/>
        </w:tabs>
        <w:ind w:left="3600" w:hanging="360"/>
      </w:pPr>
      <w:rPr>
        <w:rFonts w:ascii="Times New Roman" w:hAnsi="Times New Roman" w:hint="default"/>
      </w:rPr>
    </w:lvl>
    <w:lvl w:ilvl="5" w:tplc="E1E47E14" w:tentative="1">
      <w:start w:val="1"/>
      <w:numFmt w:val="bullet"/>
      <w:lvlText w:val="•"/>
      <w:lvlJc w:val="left"/>
      <w:pPr>
        <w:tabs>
          <w:tab w:val="num" w:pos="4320"/>
        </w:tabs>
        <w:ind w:left="4320" w:hanging="360"/>
      </w:pPr>
      <w:rPr>
        <w:rFonts w:ascii="Times New Roman" w:hAnsi="Times New Roman" w:hint="default"/>
      </w:rPr>
    </w:lvl>
    <w:lvl w:ilvl="6" w:tplc="346EC66C" w:tentative="1">
      <w:start w:val="1"/>
      <w:numFmt w:val="bullet"/>
      <w:lvlText w:val="•"/>
      <w:lvlJc w:val="left"/>
      <w:pPr>
        <w:tabs>
          <w:tab w:val="num" w:pos="5040"/>
        </w:tabs>
        <w:ind w:left="5040" w:hanging="360"/>
      </w:pPr>
      <w:rPr>
        <w:rFonts w:ascii="Times New Roman" w:hAnsi="Times New Roman" w:hint="default"/>
      </w:rPr>
    </w:lvl>
    <w:lvl w:ilvl="7" w:tplc="94F03294" w:tentative="1">
      <w:start w:val="1"/>
      <w:numFmt w:val="bullet"/>
      <w:lvlText w:val="•"/>
      <w:lvlJc w:val="left"/>
      <w:pPr>
        <w:tabs>
          <w:tab w:val="num" w:pos="5760"/>
        </w:tabs>
        <w:ind w:left="5760" w:hanging="360"/>
      </w:pPr>
      <w:rPr>
        <w:rFonts w:ascii="Times New Roman" w:hAnsi="Times New Roman" w:hint="default"/>
      </w:rPr>
    </w:lvl>
    <w:lvl w:ilvl="8" w:tplc="C470AED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E0A4752"/>
    <w:multiLevelType w:val="hybridMultilevel"/>
    <w:tmpl w:val="B66A8A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8F702EC"/>
    <w:multiLevelType w:val="multilevel"/>
    <w:tmpl w:val="75A26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4314BA"/>
    <w:multiLevelType w:val="hybridMultilevel"/>
    <w:tmpl w:val="BC0006E0"/>
    <w:lvl w:ilvl="0" w:tplc="4C0A0001">
      <w:start w:val="1"/>
      <w:numFmt w:val="bullet"/>
      <w:lvlText w:val=""/>
      <w:lvlJc w:val="left"/>
      <w:pPr>
        <w:ind w:left="360" w:hanging="360"/>
      </w:pPr>
      <w:rPr>
        <w:rFonts w:ascii="Symbol" w:hAnsi="Symbol" w:hint="default"/>
      </w:rPr>
    </w:lvl>
    <w:lvl w:ilvl="1" w:tplc="4C0A0003">
      <w:start w:val="1"/>
      <w:numFmt w:val="bullet"/>
      <w:lvlText w:val="o"/>
      <w:lvlJc w:val="left"/>
      <w:pPr>
        <w:ind w:left="1080" w:hanging="360"/>
      </w:pPr>
      <w:rPr>
        <w:rFonts w:ascii="Courier New" w:hAnsi="Courier New" w:cs="Courier New" w:hint="default"/>
      </w:rPr>
    </w:lvl>
    <w:lvl w:ilvl="2" w:tplc="4C0A0005">
      <w:start w:val="1"/>
      <w:numFmt w:val="bullet"/>
      <w:lvlText w:val=""/>
      <w:lvlJc w:val="left"/>
      <w:pPr>
        <w:ind w:left="1800" w:hanging="360"/>
      </w:pPr>
      <w:rPr>
        <w:rFonts w:ascii="Wingdings" w:hAnsi="Wingdings" w:hint="default"/>
      </w:rPr>
    </w:lvl>
    <w:lvl w:ilvl="3" w:tplc="4C0A0001">
      <w:start w:val="1"/>
      <w:numFmt w:val="bullet"/>
      <w:lvlText w:val=""/>
      <w:lvlJc w:val="left"/>
      <w:pPr>
        <w:ind w:left="2520" w:hanging="360"/>
      </w:pPr>
      <w:rPr>
        <w:rFonts w:ascii="Symbol" w:hAnsi="Symbol" w:hint="default"/>
      </w:rPr>
    </w:lvl>
    <w:lvl w:ilvl="4" w:tplc="4C0A0003">
      <w:start w:val="1"/>
      <w:numFmt w:val="bullet"/>
      <w:lvlText w:val="o"/>
      <w:lvlJc w:val="left"/>
      <w:pPr>
        <w:ind w:left="3240" w:hanging="360"/>
      </w:pPr>
      <w:rPr>
        <w:rFonts w:ascii="Courier New" w:hAnsi="Courier New" w:cs="Courier New" w:hint="default"/>
      </w:rPr>
    </w:lvl>
    <w:lvl w:ilvl="5" w:tplc="4C0A0005">
      <w:start w:val="1"/>
      <w:numFmt w:val="bullet"/>
      <w:lvlText w:val=""/>
      <w:lvlJc w:val="left"/>
      <w:pPr>
        <w:ind w:left="3960" w:hanging="360"/>
      </w:pPr>
      <w:rPr>
        <w:rFonts w:ascii="Wingdings" w:hAnsi="Wingdings" w:hint="default"/>
      </w:rPr>
    </w:lvl>
    <w:lvl w:ilvl="6" w:tplc="4C0A0001">
      <w:start w:val="1"/>
      <w:numFmt w:val="bullet"/>
      <w:lvlText w:val=""/>
      <w:lvlJc w:val="left"/>
      <w:pPr>
        <w:ind w:left="4680" w:hanging="360"/>
      </w:pPr>
      <w:rPr>
        <w:rFonts w:ascii="Symbol" w:hAnsi="Symbol" w:hint="default"/>
      </w:rPr>
    </w:lvl>
    <w:lvl w:ilvl="7" w:tplc="4C0A0003">
      <w:start w:val="1"/>
      <w:numFmt w:val="bullet"/>
      <w:lvlText w:val="o"/>
      <w:lvlJc w:val="left"/>
      <w:pPr>
        <w:ind w:left="5400" w:hanging="360"/>
      </w:pPr>
      <w:rPr>
        <w:rFonts w:ascii="Courier New" w:hAnsi="Courier New" w:cs="Courier New" w:hint="default"/>
      </w:rPr>
    </w:lvl>
    <w:lvl w:ilvl="8" w:tplc="4C0A0005">
      <w:start w:val="1"/>
      <w:numFmt w:val="bullet"/>
      <w:lvlText w:val=""/>
      <w:lvlJc w:val="left"/>
      <w:pPr>
        <w:ind w:left="6120" w:hanging="360"/>
      </w:pPr>
      <w:rPr>
        <w:rFonts w:ascii="Wingdings" w:hAnsi="Wingdings" w:hint="default"/>
      </w:rPr>
    </w:lvl>
  </w:abstractNum>
  <w:abstractNum w:abstractNumId="12" w15:restartNumberingAfterBreak="0">
    <w:nsid w:val="58713592"/>
    <w:multiLevelType w:val="hybridMultilevel"/>
    <w:tmpl w:val="8146FF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4057150"/>
    <w:multiLevelType w:val="hybridMultilevel"/>
    <w:tmpl w:val="CCB24EB2"/>
    <w:lvl w:ilvl="0" w:tplc="6DBE7F3E">
      <w:start w:val="1"/>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4" w15:restartNumberingAfterBreak="0">
    <w:nsid w:val="771E09E5"/>
    <w:multiLevelType w:val="hybridMultilevel"/>
    <w:tmpl w:val="A7E8D81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FD446FC"/>
    <w:multiLevelType w:val="hybridMultilevel"/>
    <w:tmpl w:val="EE421BA0"/>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9"/>
  </w:num>
  <w:num w:numId="2">
    <w:abstractNumId w:val="2"/>
  </w:num>
  <w:num w:numId="3">
    <w:abstractNumId w:val="15"/>
  </w:num>
  <w:num w:numId="4">
    <w:abstractNumId w:val="14"/>
  </w:num>
  <w:num w:numId="5">
    <w:abstractNumId w:val="3"/>
  </w:num>
  <w:num w:numId="6">
    <w:abstractNumId w:val="0"/>
  </w:num>
  <w:num w:numId="7">
    <w:abstractNumId w:val="12"/>
  </w:num>
  <w:num w:numId="8">
    <w:abstractNumId w:val="11"/>
  </w:num>
  <w:num w:numId="9">
    <w:abstractNumId w:val="1"/>
  </w:num>
  <w:num w:numId="10">
    <w:abstractNumId w:val="8"/>
  </w:num>
  <w:num w:numId="11">
    <w:abstractNumId w:val="5"/>
  </w:num>
  <w:num w:numId="12">
    <w:abstractNumId w:val="4"/>
  </w:num>
  <w:num w:numId="13">
    <w:abstractNumId w:val="6"/>
  </w:num>
  <w:num w:numId="14">
    <w:abstractNumId w:val="10"/>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438"/>
    <w:rsid w:val="00004D33"/>
    <w:rsid w:val="000058AC"/>
    <w:rsid w:val="000069D4"/>
    <w:rsid w:val="000070F3"/>
    <w:rsid w:val="000100AD"/>
    <w:rsid w:val="00011B9B"/>
    <w:rsid w:val="00012F82"/>
    <w:rsid w:val="000256B0"/>
    <w:rsid w:val="0002710B"/>
    <w:rsid w:val="00027895"/>
    <w:rsid w:val="00030179"/>
    <w:rsid w:val="000309C0"/>
    <w:rsid w:val="000311B7"/>
    <w:rsid w:val="00032404"/>
    <w:rsid w:val="00033A58"/>
    <w:rsid w:val="00040E53"/>
    <w:rsid w:val="00042CA5"/>
    <w:rsid w:val="0004465E"/>
    <w:rsid w:val="00044C7A"/>
    <w:rsid w:val="000460B4"/>
    <w:rsid w:val="000475D4"/>
    <w:rsid w:val="00055225"/>
    <w:rsid w:val="00055C0C"/>
    <w:rsid w:val="0006084B"/>
    <w:rsid w:val="00061561"/>
    <w:rsid w:val="000617BE"/>
    <w:rsid w:val="00063479"/>
    <w:rsid w:val="00066AC3"/>
    <w:rsid w:val="000675CD"/>
    <w:rsid w:val="00073934"/>
    <w:rsid w:val="00074149"/>
    <w:rsid w:val="00074C43"/>
    <w:rsid w:val="0007632E"/>
    <w:rsid w:val="000822D0"/>
    <w:rsid w:val="000915DB"/>
    <w:rsid w:val="00092AA2"/>
    <w:rsid w:val="00093E9B"/>
    <w:rsid w:val="0009518D"/>
    <w:rsid w:val="00095E2F"/>
    <w:rsid w:val="000972C5"/>
    <w:rsid w:val="000A3767"/>
    <w:rsid w:val="000A38BB"/>
    <w:rsid w:val="000A4407"/>
    <w:rsid w:val="000A692D"/>
    <w:rsid w:val="000A75BE"/>
    <w:rsid w:val="000B18C3"/>
    <w:rsid w:val="000B2E95"/>
    <w:rsid w:val="000C12EF"/>
    <w:rsid w:val="000C5DCC"/>
    <w:rsid w:val="000C6EFF"/>
    <w:rsid w:val="000C7B25"/>
    <w:rsid w:val="000D60BB"/>
    <w:rsid w:val="000E26D4"/>
    <w:rsid w:val="000E42AB"/>
    <w:rsid w:val="000E6F50"/>
    <w:rsid w:val="000F2420"/>
    <w:rsid w:val="000F2E62"/>
    <w:rsid w:val="000F6485"/>
    <w:rsid w:val="000F7859"/>
    <w:rsid w:val="00104C73"/>
    <w:rsid w:val="00105D02"/>
    <w:rsid w:val="001078AD"/>
    <w:rsid w:val="00111369"/>
    <w:rsid w:val="00115144"/>
    <w:rsid w:val="0011622C"/>
    <w:rsid w:val="00122288"/>
    <w:rsid w:val="00123935"/>
    <w:rsid w:val="0013410B"/>
    <w:rsid w:val="00134E59"/>
    <w:rsid w:val="001350D4"/>
    <w:rsid w:val="00136602"/>
    <w:rsid w:val="00137519"/>
    <w:rsid w:val="001376ED"/>
    <w:rsid w:val="0014155C"/>
    <w:rsid w:val="00143887"/>
    <w:rsid w:val="00143FBD"/>
    <w:rsid w:val="0014403A"/>
    <w:rsid w:val="00144D01"/>
    <w:rsid w:val="00145A30"/>
    <w:rsid w:val="0017312C"/>
    <w:rsid w:val="00180B56"/>
    <w:rsid w:val="00180DAE"/>
    <w:rsid w:val="00181968"/>
    <w:rsid w:val="00182483"/>
    <w:rsid w:val="00184EBF"/>
    <w:rsid w:val="0018783A"/>
    <w:rsid w:val="001921AA"/>
    <w:rsid w:val="001971DD"/>
    <w:rsid w:val="0019787A"/>
    <w:rsid w:val="001A2197"/>
    <w:rsid w:val="001A33FD"/>
    <w:rsid w:val="001A390E"/>
    <w:rsid w:val="001A4762"/>
    <w:rsid w:val="001A7F66"/>
    <w:rsid w:val="001B11B9"/>
    <w:rsid w:val="001B764F"/>
    <w:rsid w:val="001C5E9E"/>
    <w:rsid w:val="001D05E8"/>
    <w:rsid w:val="001D0D48"/>
    <w:rsid w:val="001D1414"/>
    <w:rsid w:val="001D2CC9"/>
    <w:rsid w:val="001D4AD1"/>
    <w:rsid w:val="001D5D94"/>
    <w:rsid w:val="001D6C57"/>
    <w:rsid w:val="001E2632"/>
    <w:rsid w:val="001E2BD8"/>
    <w:rsid w:val="001E7F11"/>
    <w:rsid w:val="00206D17"/>
    <w:rsid w:val="00213AD5"/>
    <w:rsid w:val="00222E94"/>
    <w:rsid w:val="002243D0"/>
    <w:rsid w:val="00230031"/>
    <w:rsid w:val="002308DD"/>
    <w:rsid w:val="00233837"/>
    <w:rsid w:val="00234029"/>
    <w:rsid w:val="002345FE"/>
    <w:rsid w:val="00241964"/>
    <w:rsid w:val="00244DAD"/>
    <w:rsid w:val="00245638"/>
    <w:rsid w:val="00246B5D"/>
    <w:rsid w:val="00251021"/>
    <w:rsid w:val="00251260"/>
    <w:rsid w:val="002529C3"/>
    <w:rsid w:val="00255B3D"/>
    <w:rsid w:val="002607A1"/>
    <w:rsid w:val="00266111"/>
    <w:rsid w:val="0026628F"/>
    <w:rsid w:val="00267A47"/>
    <w:rsid w:val="00271B28"/>
    <w:rsid w:val="00273F52"/>
    <w:rsid w:val="00275A17"/>
    <w:rsid w:val="002825EA"/>
    <w:rsid w:val="002837CE"/>
    <w:rsid w:val="00284D82"/>
    <w:rsid w:val="00290DF2"/>
    <w:rsid w:val="0029153F"/>
    <w:rsid w:val="002931C3"/>
    <w:rsid w:val="00293698"/>
    <w:rsid w:val="00293C21"/>
    <w:rsid w:val="00293F82"/>
    <w:rsid w:val="00295255"/>
    <w:rsid w:val="00295660"/>
    <w:rsid w:val="00295C97"/>
    <w:rsid w:val="0029667B"/>
    <w:rsid w:val="002A0991"/>
    <w:rsid w:val="002A1F62"/>
    <w:rsid w:val="002A3876"/>
    <w:rsid w:val="002A43AB"/>
    <w:rsid w:val="002A6D94"/>
    <w:rsid w:val="002B46DB"/>
    <w:rsid w:val="002B5128"/>
    <w:rsid w:val="002B5A1E"/>
    <w:rsid w:val="002B7E8A"/>
    <w:rsid w:val="002C2CBF"/>
    <w:rsid w:val="002C6426"/>
    <w:rsid w:val="002D190A"/>
    <w:rsid w:val="002D407C"/>
    <w:rsid w:val="002E11F3"/>
    <w:rsid w:val="002E201B"/>
    <w:rsid w:val="002E3A08"/>
    <w:rsid w:val="002E7001"/>
    <w:rsid w:val="002E7463"/>
    <w:rsid w:val="002F5076"/>
    <w:rsid w:val="002F7368"/>
    <w:rsid w:val="00300EBB"/>
    <w:rsid w:val="00302CAF"/>
    <w:rsid w:val="003038AB"/>
    <w:rsid w:val="00307C6E"/>
    <w:rsid w:val="00307EA7"/>
    <w:rsid w:val="00316618"/>
    <w:rsid w:val="003172D5"/>
    <w:rsid w:val="00322631"/>
    <w:rsid w:val="00324610"/>
    <w:rsid w:val="003301B8"/>
    <w:rsid w:val="00331944"/>
    <w:rsid w:val="003377B6"/>
    <w:rsid w:val="003539A8"/>
    <w:rsid w:val="003556A5"/>
    <w:rsid w:val="00356A58"/>
    <w:rsid w:val="00365D65"/>
    <w:rsid w:val="0036644E"/>
    <w:rsid w:val="00370BD8"/>
    <w:rsid w:val="00371028"/>
    <w:rsid w:val="00374281"/>
    <w:rsid w:val="00374BF1"/>
    <w:rsid w:val="00383E6C"/>
    <w:rsid w:val="00384C30"/>
    <w:rsid w:val="00386EC5"/>
    <w:rsid w:val="00390051"/>
    <w:rsid w:val="00392F59"/>
    <w:rsid w:val="00394C86"/>
    <w:rsid w:val="003A44F8"/>
    <w:rsid w:val="003B11BC"/>
    <w:rsid w:val="003B7914"/>
    <w:rsid w:val="003C0CE3"/>
    <w:rsid w:val="003C42A1"/>
    <w:rsid w:val="003C49DC"/>
    <w:rsid w:val="003D06B5"/>
    <w:rsid w:val="003D56E9"/>
    <w:rsid w:val="003D6570"/>
    <w:rsid w:val="003E0925"/>
    <w:rsid w:val="003E1D14"/>
    <w:rsid w:val="003E7764"/>
    <w:rsid w:val="003E7F03"/>
    <w:rsid w:val="003F2B6D"/>
    <w:rsid w:val="003F4BFA"/>
    <w:rsid w:val="00403B95"/>
    <w:rsid w:val="00404DD7"/>
    <w:rsid w:val="004101C1"/>
    <w:rsid w:val="00411FD1"/>
    <w:rsid w:val="00415D65"/>
    <w:rsid w:val="004165DA"/>
    <w:rsid w:val="00421077"/>
    <w:rsid w:val="00422666"/>
    <w:rsid w:val="0042796B"/>
    <w:rsid w:val="00430587"/>
    <w:rsid w:val="004312D0"/>
    <w:rsid w:val="004315F5"/>
    <w:rsid w:val="00431CB1"/>
    <w:rsid w:val="00435F6B"/>
    <w:rsid w:val="00444A41"/>
    <w:rsid w:val="0044565C"/>
    <w:rsid w:val="00452A65"/>
    <w:rsid w:val="004552A0"/>
    <w:rsid w:val="00455B3D"/>
    <w:rsid w:val="00456EC3"/>
    <w:rsid w:val="0045761F"/>
    <w:rsid w:val="00457624"/>
    <w:rsid w:val="0046084E"/>
    <w:rsid w:val="00461D2E"/>
    <w:rsid w:val="004726CF"/>
    <w:rsid w:val="00480F32"/>
    <w:rsid w:val="00480F39"/>
    <w:rsid w:val="00481781"/>
    <w:rsid w:val="004822E3"/>
    <w:rsid w:val="0048520A"/>
    <w:rsid w:val="0048565F"/>
    <w:rsid w:val="00486707"/>
    <w:rsid w:val="0049045C"/>
    <w:rsid w:val="00491109"/>
    <w:rsid w:val="00496A91"/>
    <w:rsid w:val="004A23CB"/>
    <w:rsid w:val="004A52F3"/>
    <w:rsid w:val="004A674A"/>
    <w:rsid w:val="004A6D7E"/>
    <w:rsid w:val="004A7B7B"/>
    <w:rsid w:val="004B348D"/>
    <w:rsid w:val="004B3D2C"/>
    <w:rsid w:val="004B4029"/>
    <w:rsid w:val="004B45F4"/>
    <w:rsid w:val="004B469D"/>
    <w:rsid w:val="004B612B"/>
    <w:rsid w:val="004B7AC9"/>
    <w:rsid w:val="004C1629"/>
    <w:rsid w:val="004C2D8C"/>
    <w:rsid w:val="004C2FF0"/>
    <w:rsid w:val="004C732B"/>
    <w:rsid w:val="004D261C"/>
    <w:rsid w:val="004D3DDA"/>
    <w:rsid w:val="004D4E44"/>
    <w:rsid w:val="004E21E8"/>
    <w:rsid w:val="004E6EB2"/>
    <w:rsid w:val="004E7022"/>
    <w:rsid w:val="004F12B1"/>
    <w:rsid w:val="004F4986"/>
    <w:rsid w:val="00504907"/>
    <w:rsid w:val="00513B05"/>
    <w:rsid w:val="00514A44"/>
    <w:rsid w:val="00514FCB"/>
    <w:rsid w:val="00514FED"/>
    <w:rsid w:val="0051694A"/>
    <w:rsid w:val="005175FB"/>
    <w:rsid w:val="00517C1F"/>
    <w:rsid w:val="00517D7A"/>
    <w:rsid w:val="005255C4"/>
    <w:rsid w:val="00525B48"/>
    <w:rsid w:val="00526875"/>
    <w:rsid w:val="00530D0E"/>
    <w:rsid w:val="0053265B"/>
    <w:rsid w:val="00534244"/>
    <w:rsid w:val="00540C55"/>
    <w:rsid w:val="00542CB4"/>
    <w:rsid w:val="00544262"/>
    <w:rsid w:val="00544FF4"/>
    <w:rsid w:val="0055053A"/>
    <w:rsid w:val="0055069E"/>
    <w:rsid w:val="00550B17"/>
    <w:rsid w:val="005512BC"/>
    <w:rsid w:val="0055518C"/>
    <w:rsid w:val="00556DEA"/>
    <w:rsid w:val="00557C21"/>
    <w:rsid w:val="005616A5"/>
    <w:rsid w:val="00561EB3"/>
    <w:rsid w:val="00561FC2"/>
    <w:rsid w:val="00567EAB"/>
    <w:rsid w:val="00570D0E"/>
    <w:rsid w:val="00572387"/>
    <w:rsid w:val="00572B36"/>
    <w:rsid w:val="00573AA3"/>
    <w:rsid w:val="00574D36"/>
    <w:rsid w:val="00582512"/>
    <w:rsid w:val="00592F93"/>
    <w:rsid w:val="00594D91"/>
    <w:rsid w:val="005A399E"/>
    <w:rsid w:val="005B38D6"/>
    <w:rsid w:val="005C2189"/>
    <w:rsid w:val="005D1064"/>
    <w:rsid w:val="005D70BF"/>
    <w:rsid w:val="005E1AE6"/>
    <w:rsid w:val="005E4F0F"/>
    <w:rsid w:val="005E60E5"/>
    <w:rsid w:val="005F0A34"/>
    <w:rsid w:val="005F1060"/>
    <w:rsid w:val="005F6D00"/>
    <w:rsid w:val="005F7132"/>
    <w:rsid w:val="005F799A"/>
    <w:rsid w:val="00601558"/>
    <w:rsid w:val="00604C53"/>
    <w:rsid w:val="00606DF1"/>
    <w:rsid w:val="00614494"/>
    <w:rsid w:val="00614A94"/>
    <w:rsid w:val="0061538D"/>
    <w:rsid w:val="006170DE"/>
    <w:rsid w:val="00617686"/>
    <w:rsid w:val="0062248B"/>
    <w:rsid w:val="00622B75"/>
    <w:rsid w:val="006244BC"/>
    <w:rsid w:val="00624CC2"/>
    <w:rsid w:val="0063397D"/>
    <w:rsid w:val="006355D0"/>
    <w:rsid w:val="00641979"/>
    <w:rsid w:val="006463A6"/>
    <w:rsid w:val="00651047"/>
    <w:rsid w:val="006511C5"/>
    <w:rsid w:val="00670DF3"/>
    <w:rsid w:val="006714E5"/>
    <w:rsid w:val="0067280D"/>
    <w:rsid w:val="00674FB7"/>
    <w:rsid w:val="00675A87"/>
    <w:rsid w:val="00683ED1"/>
    <w:rsid w:val="00693C19"/>
    <w:rsid w:val="00694270"/>
    <w:rsid w:val="00695FD8"/>
    <w:rsid w:val="0069726B"/>
    <w:rsid w:val="006A3058"/>
    <w:rsid w:val="006A3507"/>
    <w:rsid w:val="006A6DCF"/>
    <w:rsid w:val="006A70C7"/>
    <w:rsid w:val="006A7120"/>
    <w:rsid w:val="006D07FE"/>
    <w:rsid w:val="006D08A2"/>
    <w:rsid w:val="006D3B2C"/>
    <w:rsid w:val="006F7B1B"/>
    <w:rsid w:val="00703786"/>
    <w:rsid w:val="00703DE2"/>
    <w:rsid w:val="007048E9"/>
    <w:rsid w:val="00710CF9"/>
    <w:rsid w:val="00710EC8"/>
    <w:rsid w:val="00712863"/>
    <w:rsid w:val="00712F0F"/>
    <w:rsid w:val="00714D23"/>
    <w:rsid w:val="00715362"/>
    <w:rsid w:val="00732A6D"/>
    <w:rsid w:val="00735B44"/>
    <w:rsid w:val="0074117A"/>
    <w:rsid w:val="00742BB9"/>
    <w:rsid w:val="00752692"/>
    <w:rsid w:val="00753C51"/>
    <w:rsid w:val="00760C93"/>
    <w:rsid w:val="007610F4"/>
    <w:rsid w:val="00762507"/>
    <w:rsid w:val="00764EDB"/>
    <w:rsid w:val="0076693A"/>
    <w:rsid w:val="00766B71"/>
    <w:rsid w:val="00773CF6"/>
    <w:rsid w:val="007812FD"/>
    <w:rsid w:val="00785E62"/>
    <w:rsid w:val="00786388"/>
    <w:rsid w:val="00786DCE"/>
    <w:rsid w:val="00791D22"/>
    <w:rsid w:val="00796828"/>
    <w:rsid w:val="00796FD4"/>
    <w:rsid w:val="007A0657"/>
    <w:rsid w:val="007A086B"/>
    <w:rsid w:val="007A1422"/>
    <w:rsid w:val="007A142E"/>
    <w:rsid w:val="007A2770"/>
    <w:rsid w:val="007A553C"/>
    <w:rsid w:val="007B442D"/>
    <w:rsid w:val="007C2DCD"/>
    <w:rsid w:val="007C375D"/>
    <w:rsid w:val="007C39A2"/>
    <w:rsid w:val="007C3AAB"/>
    <w:rsid w:val="007D081F"/>
    <w:rsid w:val="007D0CDC"/>
    <w:rsid w:val="007D3E31"/>
    <w:rsid w:val="007D4ADE"/>
    <w:rsid w:val="007D780B"/>
    <w:rsid w:val="007E45DC"/>
    <w:rsid w:val="007E4AA6"/>
    <w:rsid w:val="007F1AAA"/>
    <w:rsid w:val="007F27CB"/>
    <w:rsid w:val="007F35E5"/>
    <w:rsid w:val="007F4367"/>
    <w:rsid w:val="007F4733"/>
    <w:rsid w:val="007F636E"/>
    <w:rsid w:val="00803E52"/>
    <w:rsid w:val="0080502E"/>
    <w:rsid w:val="00806536"/>
    <w:rsid w:val="00807853"/>
    <w:rsid w:val="008111CF"/>
    <w:rsid w:val="00814E68"/>
    <w:rsid w:val="008226D7"/>
    <w:rsid w:val="00823BCD"/>
    <w:rsid w:val="00826B82"/>
    <w:rsid w:val="0083240E"/>
    <w:rsid w:val="0083451E"/>
    <w:rsid w:val="00835658"/>
    <w:rsid w:val="0084064F"/>
    <w:rsid w:val="00845ED9"/>
    <w:rsid w:val="008504F9"/>
    <w:rsid w:val="00850D2E"/>
    <w:rsid w:val="008549CB"/>
    <w:rsid w:val="00855855"/>
    <w:rsid w:val="00862123"/>
    <w:rsid w:val="00866983"/>
    <w:rsid w:val="00867AD5"/>
    <w:rsid w:val="008709AE"/>
    <w:rsid w:val="00874C6D"/>
    <w:rsid w:val="00875063"/>
    <w:rsid w:val="00875814"/>
    <w:rsid w:val="0088523D"/>
    <w:rsid w:val="00891FA9"/>
    <w:rsid w:val="00895D21"/>
    <w:rsid w:val="008A0A94"/>
    <w:rsid w:val="008A167D"/>
    <w:rsid w:val="008A1D6C"/>
    <w:rsid w:val="008A2097"/>
    <w:rsid w:val="008A2A20"/>
    <w:rsid w:val="008A305B"/>
    <w:rsid w:val="008A3123"/>
    <w:rsid w:val="008A412A"/>
    <w:rsid w:val="008A6E84"/>
    <w:rsid w:val="008B016E"/>
    <w:rsid w:val="008B5118"/>
    <w:rsid w:val="008B6409"/>
    <w:rsid w:val="008B64B3"/>
    <w:rsid w:val="008B67BF"/>
    <w:rsid w:val="008B7471"/>
    <w:rsid w:val="008C38F3"/>
    <w:rsid w:val="008C3C46"/>
    <w:rsid w:val="008C3E64"/>
    <w:rsid w:val="008C5F03"/>
    <w:rsid w:val="008D40A2"/>
    <w:rsid w:val="008D6FED"/>
    <w:rsid w:val="008D768E"/>
    <w:rsid w:val="008E0341"/>
    <w:rsid w:val="008E0AD8"/>
    <w:rsid w:val="008E2228"/>
    <w:rsid w:val="008E337C"/>
    <w:rsid w:val="008F233F"/>
    <w:rsid w:val="008F3DB5"/>
    <w:rsid w:val="008F4058"/>
    <w:rsid w:val="008F4BDF"/>
    <w:rsid w:val="008F5FF9"/>
    <w:rsid w:val="008F6D21"/>
    <w:rsid w:val="00900BD8"/>
    <w:rsid w:val="00904253"/>
    <w:rsid w:val="0090455B"/>
    <w:rsid w:val="009066DC"/>
    <w:rsid w:val="00910257"/>
    <w:rsid w:val="00910735"/>
    <w:rsid w:val="00910FF7"/>
    <w:rsid w:val="00911A18"/>
    <w:rsid w:val="00916083"/>
    <w:rsid w:val="00917ADB"/>
    <w:rsid w:val="009202FD"/>
    <w:rsid w:val="00921777"/>
    <w:rsid w:val="0092461D"/>
    <w:rsid w:val="00924943"/>
    <w:rsid w:val="00924A46"/>
    <w:rsid w:val="00925D90"/>
    <w:rsid w:val="00926C44"/>
    <w:rsid w:val="00927B92"/>
    <w:rsid w:val="0093091A"/>
    <w:rsid w:val="0093291F"/>
    <w:rsid w:val="009338E4"/>
    <w:rsid w:val="00944160"/>
    <w:rsid w:val="009532CA"/>
    <w:rsid w:val="00955CA4"/>
    <w:rsid w:val="0095707E"/>
    <w:rsid w:val="009572D7"/>
    <w:rsid w:val="00960A66"/>
    <w:rsid w:val="00965F00"/>
    <w:rsid w:val="0096629D"/>
    <w:rsid w:val="00971347"/>
    <w:rsid w:val="00974240"/>
    <w:rsid w:val="00976A3A"/>
    <w:rsid w:val="00977FB3"/>
    <w:rsid w:val="009807B4"/>
    <w:rsid w:val="009836B1"/>
    <w:rsid w:val="00984356"/>
    <w:rsid w:val="00987728"/>
    <w:rsid w:val="00990973"/>
    <w:rsid w:val="00990B74"/>
    <w:rsid w:val="0099409C"/>
    <w:rsid w:val="009972D4"/>
    <w:rsid w:val="009973E1"/>
    <w:rsid w:val="009A2B81"/>
    <w:rsid w:val="009A5026"/>
    <w:rsid w:val="009A620D"/>
    <w:rsid w:val="009B00A6"/>
    <w:rsid w:val="009B52E9"/>
    <w:rsid w:val="009B685B"/>
    <w:rsid w:val="009B7336"/>
    <w:rsid w:val="009B77E5"/>
    <w:rsid w:val="009B7F12"/>
    <w:rsid w:val="009C16A2"/>
    <w:rsid w:val="009C198F"/>
    <w:rsid w:val="009C3D98"/>
    <w:rsid w:val="009C3FEE"/>
    <w:rsid w:val="009C475A"/>
    <w:rsid w:val="009C5372"/>
    <w:rsid w:val="009C6034"/>
    <w:rsid w:val="009D1276"/>
    <w:rsid w:val="009D49B9"/>
    <w:rsid w:val="009E0DD8"/>
    <w:rsid w:val="009E11D6"/>
    <w:rsid w:val="009E3560"/>
    <w:rsid w:val="009E438F"/>
    <w:rsid w:val="009E43E0"/>
    <w:rsid w:val="009E5262"/>
    <w:rsid w:val="009E7098"/>
    <w:rsid w:val="009E76B8"/>
    <w:rsid w:val="009F0291"/>
    <w:rsid w:val="009F5058"/>
    <w:rsid w:val="00A00116"/>
    <w:rsid w:val="00A016BF"/>
    <w:rsid w:val="00A02294"/>
    <w:rsid w:val="00A04D73"/>
    <w:rsid w:val="00A12D73"/>
    <w:rsid w:val="00A158DF"/>
    <w:rsid w:val="00A16209"/>
    <w:rsid w:val="00A20E84"/>
    <w:rsid w:val="00A26FC2"/>
    <w:rsid w:val="00A33B3B"/>
    <w:rsid w:val="00A34C5C"/>
    <w:rsid w:val="00A34DFA"/>
    <w:rsid w:val="00A42534"/>
    <w:rsid w:val="00A45D50"/>
    <w:rsid w:val="00A478D9"/>
    <w:rsid w:val="00A50BE8"/>
    <w:rsid w:val="00A510D7"/>
    <w:rsid w:val="00A5249A"/>
    <w:rsid w:val="00A53715"/>
    <w:rsid w:val="00A64267"/>
    <w:rsid w:val="00A64537"/>
    <w:rsid w:val="00A65693"/>
    <w:rsid w:val="00A66FC2"/>
    <w:rsid w:val="00A71B10"/>
    <w:rsid w:val="00A73226"/>
    <w:rsid w:val="00A756B3"/>
    <w:rsid w:val="00A75A99"/>
    <w:rsid w:val="00A76C1D"/>
    <w:rsid w:val="00A76E71"/>
    <w:rsid w:val="00A80F84"/>
    <w:rsid w:val="00A84E50"/>
    <w:rsid w:val="00A86088"/>
    <w:rsid w:val="00A910EC"/>
    <w:rsid w:val="00A9584C"/>
    <w:rsid w:val="00A95E09"/>
    <w:rsid w:val="00A97095"/>
    <w:rsid w:val="00AA1B94"/>
    <w:rsid w:val="00AA2FA5"/>
    <w:rsid w:val="00AA41B6"/>
    <w:rsid w:val="00AA5D35"/>
    <w:rsid w:val="00AA79F6"/>
    <w:rsid w:val="00AC0C03"/>
    <w:rsid w:val="00AC0C89"/>
    <w:rsid w:val="00AC1B0C"/>
    <w:rsid w:val="00AC2B57"/>
    <w:rsid w:val="00AC6E8F"/>
    <w:rsid w:val="00AD0D73"/>
    <w:rsid w:val="00AD2875"/>
    <w:rsid w:val="00AD2934"/>
    <w:rsid w:val="00AD4DED"/>
    <w:rsid w:val="00AD5DB9"/>
    <w:rsid w:val="00AD6A3F"/>
    <w:rsid w:val="00AE1CC9"/>
    <w:rsid w:val="00AE2815"/>
    <w:rsid w:val="00AE29F8"/>
    <w:rsid w:val="00AE310A"/>
    <w:rsid w:val="00AE54FA"/>
    <w:rsid w:val="00AF738B"/>
    <w:rsid w:val="00B017DC"/>
    <w:rsid w:val="00B04AEC"/>
    <w:rsid w:val="00B04E10"/>
    <w:rsid w:val="00B05F57"/>
    <w:rsid w:val="00B064DD"/>
    <w:rsid w:val="00B065E6"/>
    <w:rsid w:val="00B06AEA"/>
    <w:rsid w:val="00B10827"/>
    <w:rsid w:val="00B1116A"/>
    <w:rsid w:val="00B13EC0"/>
    <w:rsid w:val="00B143F8"/>
    <w:rsid w:val="00B14424"/>
    <w:rsid w:val="00B17198"/>
    <w:rsid w:val="00B20F19"/>
    <w:rsid w:val="00B22D9C"/>
    <w:rsid w:val="00B232BA"/>
    <w:rsid w:val="00B24446"/>
    <w:rsid w:val="00B25BA7"/>
    <w:rsid w:val="00B2609D"/>
    <w:rsid w:val="00B30D23"/>
    <w:rsid w:val="00B33939"/>
    <w:rsid w:val="00B33DF4"/>
    <w:rsid w:val="00B34420"/>
    <w:rsid w:val="00B34A35"/>
    <w:rsid w:val="00B4163C"/>
    <w:rsid w:val="00B471C1"/>
    <w:rsid w:val="00B47AEB"/>
    <w:rsid w:val="00B551EE"/>
    <w:rsid w:val="00B5634E"/>
    <w:rsid w:val="00B65283"/>
    <w:rsid w:val="00B70118"/>
    <w:rsid w:val="00B7115F"/>
    <w:rsid w:val="00B71BF1"/>
    <w:rsid w:val="00B71FDA"/>
    <w:rsid w:val="00B72378"/>
    <w:rsid w:val="00B73964"/>
    <w:rsid w:val="00B77804"/>
    <w:rsid w:val="00B82A3E"/>
    <w:rsid w:val="00B84518"/>
    <w:rsid w:val="00B90431"/>
    <w:rsid w:val="00B91E08"/>
    <w:rsid w:val="00BB2684"/>
    <w:rsid w:val="00BB363B"/>
    <w:rsid w:val="00BB73CB"/>
    <w:rsid w:val="00BC0003"/>
    <w:rsid w:val="00BC2DA5"/>
    <w:rsid w:val="00BC3FF0"/>
    <w:rsid w:val="00BD1275"/>
    <w:rsid w:val="00BD14E2"/>
    <w:rsid w:val="00BD2427"/>
    <w:rsid w:val="00BD39E6"/>
    <w:rsid w:val="00BD7335"/>
    <w:rsid w:val="00BE0151"/>
    <w:rsid w:val="00BE45DD"/>
    <w:rsid w:val="00BE5D99"/>
    <w:rsid w:val="00BF513E"/>
    <w:rsid w:val="00C030CD"/>
    <w:rsid w:val="00C0607E"/>
    <w:rsid w:val="00C100AE"/>
    <w:rsid w:val="00C10C0A"/>
    <w:rsid w:val="00C2369B"/>
    <w:rsid w:val="00C244D7"/>
    <w:rsid w:val="00C247D3"/>
    <w:rsid w:val="00C31BDF"/>
    <w:rsid w:val="00C479F3"/>
    <w:rsid w:val="00C47EA1"/>
    <w:rsid w:val="00C52FC3"/>
    <w:rsid w:val="00C53942"/>
    <w:rsid w:val="00C5760C"/>
    <w:rsid w:val="00C62EAF"/>
    <w:rsid w:val="00C72328"/>
    <w:rsid w:val="00C73AA8"/>
    <w:rsid w:val="00C74A05"/>
    <w:rsid w:val="00C82437"/>
    <w:rsid w:val="00C84502"/>
    <w:rsid w:val="00C84E2E"/>
    <w:rsid w:val="00C8537D"/>
    <w:rsid w:val="00C85FDD"/>
    <w:rsid w:val="00C862FF"/>
    <w:rsid w:val="00C9747B"/>
    <w:rsid w:val="00CA0D54"/>
    <w:rsid w:val="00CA1BEA"/>
    <w:rsid w:val="00CA4940"/>
    <w:rsid w:val="00CB2CE8"/>
    <w:rsid w:val="00CB4A80"/>
    <w:rsid w:val="00CB6152"/>
    <w:rsid w:val="00CC1218"/>
    <w:rsid w:val="00CC56F0"/>
    <w:rsid w:val="00CC77D4"/>
    <w:rsid w:val="00CC7F75"/>
    <w:rsid w:val="00CD2F58"/>
    <w:rsid w:val="00CD431D"/>
    <w:rsid w:val="00CD692B"/>
    <w:rsid w:val="00CD69B6"/>
    <w:rsid w:val="00CE5902"/>
    <w:rsid w:val="00CE5FCB"/>
    <w:rsid w:val="00CF1B08"/>
    <w:rsid w:val="00CF34CC"/>
    <w:rsid w:val="00CF5100"/>
    <w:rsid w:val="00CF5345"/>
    <w:rsid w:val="00D03CFB"/>
    <w:rsid w:val="00D0469C"/>
    <w:rsid w:val="00D04763"/>
    <w:rsid w:val="00D05CD5"/>
    <w:rsid w:val="00D06C73"/>
    <w:rsid w:val="00D07EB3"/>
    <w:rsid w:val="00D16B0C"/>
    <w:rsid w:val="00D171AD"/>
    <w:rsid w:val="00D23604"/>
    <w:rsid w:val="00D249C2"/>
    <w:rsid w:val="00D24E30"/>
    <w:rsid w:val="00D3038E"/>
    <w:rsid w:val="00D304D9"/>
    <w:rsid w:val="00D30504"/>
    <w:rsid w:val="00D30E14"/>
    <w:rsid w:val="00D3195F"/>
    <w:rsid w:val="00D35E8C"/>
    <w:rsid w:val="00D36942"/>
    <w:rsid w:val="00D375AD"/>
    <w:rsid w:val="00D4259B"/>
    <w:rsid w:val="00D47B5F"/>
    <w:rsid w:val="00D50F2A"/>
    <w:rsid w:val="00D52B96"/>
    <w:rsid w:val="00D52FC4"/>
    <w:rsid w:val="00D54F56"/>
    <w:rsid w:val="00D5560A"/>
    <w:rsid w:val="00D56399"/>
    <w:rsid w:val="00D60FA1"/>
    <w:rsid w:val="00D61C10"/>
    <w:rsid w:val="00D7135F"/>
    <w:rsid w:val="00D725FE"/>
    <w:rsid w:val="00D72AA6"/>
    <w:rsid w:val="00D756D1"/>
    <w:rsid w:val="00D857D2"/>
    <w:rsid w:val="00D85C29"/>
    <w:rsid w:val="00D94931"/>
    <w:rsid w:val="00D9580B"/>
    <w:rsid w:val="00D959EF"/>
    <w:rsid w:val="00DA1E26"/>
    <w:rsid w:val="00DA42ED"/>
    <w:rsid w:val="00DA4F45"/>
    <w:rsid w:val="00DA5C3A"/>
    <w:rsid w:val="00DA60B7"/>
    <w:rsid w:val="00DA6CE4"/>
    <w:rsid w:val="00DB1B78"/>
    <w:rsid w:val="00DB5178"/>
    <w:rsid w:val="00DB6B04"/>
    <w:rsid w:val="00DC0FD2"/>
    <w:rsid w:val="00DC10E3"/>
    <w:rsid w:val="00DD28CA"/>
    <w:rsid w:val="00DD2CBB"/>
    <w:rsid w:val="00DD5502"/>
    <w:rsid w:val="00DD5C00"/>
    <w:rsid w:val="00DD6D72"/>
    <w:rsid w:val="00DE2249"/>
    <w:rsid w:val="00DF07B3"/>
    <w:rsid w:val="00DF207F"/>
    <w:rsid w:val="00DF4155"/>
    <w:rsid w:val="00DF41C4"/>
    <w:rsid w:val="00DF7E28"/>
    <w:rsid w:val="00E00017"/>
    <w:rsid w:val="00E02245"/>
    <w:rsid w:val="00E0506D"/>
    <w:rsid w:val="00E0719F"/>
    <w:rsid w:val="00E105A8"/>
    <w:rsid w:val="00E10887"/>
    <w:rsid w:val="00E11477"/>
    <w:rsid w:val="00E13438"/>
    <w:rsid w:val="00E205E7"/>
    <w:rsid w:val="00E22C88"/>
    <w:rsid w:val="00E22CFA"/>
    <w:rsid w:val="00E2381A"/>
    <w:rsid w:val="00E26F1B"/>
    <w:rsid w:val="00E277D0"/>
    <w:rsid w:val="00E44C1E"/>
    <w:rsid w:val="00E45618"/>
    <w:rsid w:val="00E476C8"/>
    <w:rsid w:val="00E53F16"/>
    <w:rsid w:val="00E553FB"/>
    <w:rsid w:val="00E57CF5"/>
    <w:rsid w:val="00E57D47"/>
    <w:rsid w:val="00E6039E"/>
    <w:rsid w:val="00E60BA7"/>
    <w:rsid w:val="00E63557"/>
    <w:rsid w:val="00E638DE"/>
    <w:rsid w:val="00E644A8"/>
    <w:rsid w:val="00E655A9"/>
    <w:rsid w:val="00E6784A"/>
    <w:rsid w:val="00E70EEA"/>
    <w:rsid w:val="00E73391"/>
    <w:rsid w:val="00E76D14"/>
    <w:rsid w:val="00E83E2E"/>
    <w:rsid w:val="00E93C57"/>
    <w:rsid w:val="00E96394"/>
    <w:rsid w:val="00EA1663"/>
    <w:rsid w:val="00EA2F31"/>
    <w:rsid w:val="00EA4CCA"/>
    <w:rsid w:val="00EC059E"/>
    <w:rsid w:val="00EC0849"/>
    <w:rsid w:val="00EC440F"/>
    <w:rsid w:val="00EC5804"/>
    <w:rsid w:val="00ED0458"/>
    <w:rsid w:val="00ED23E7"/>
    <w:rsid w:val="00ED5548"/>
    <w:rsid w:val="00ED5777"/>
    <w:rsid w:val="00EE57EF"/>
    <w:rsid w:val="00EE59D1"/>
    <w:rsid w:val="00EF4194"/>
    <w:rsid w:val="00EF66CC"/>
    <w:rsid w:val="00EF76EF"/>
    <w:rsid w:val="00F03964"/>
    <w:rsid w:val="00F10BF5"/>
    <w:rsid w:val="00F12D0F"/>
    <w:rsid w:val="00F133B1"/>
    <w:rsid w:val="00F159CD"/>
    <w:rsid w:val="00F22295"/>
    <w:rsid w:val="00F227E5"/>
    <w:rsid w:val="00F246A0"/>
    <w:rsid w:val="00F25966"/>
    <w:rsid w:val="00F26273"/>
    <w:rsid w:val="00F274D1"/>
    <w:rsid w:val="00F30291"/>
    <w:rsid w:val="00F319E2"/>
    <w:rsid w:val="00F32609"/>
    <w:rsid w:val="00F42B88"/>
    <w:rsid w:val="00F42BB8"/>
    <w:rsid w:val="00F43B56"/>
    <w:rsid w:val="00F4568A"/>
    <w:rsid w:val="00F5065E"/>
    <w:rsid w:val="00F523F3"/>
    <w:rsid w:val="00F52521"/>
    <w:rsid w:val="00F528C7"/>
    <w:rsid w:val="00F53D37"/>
    <w:rsid w:val="00F600EF"/>
    <w:rsid w:val="00F6051C"/>
    <w:rsid w:val="00F61095"/>
    <w:rsid w:val="00F61375"/>
    <w:rsid w:val="00F65395"/>
    <w:rsid w:val="00F678FB"/>
    <w:rsid w:val="00F713AE"/>
    <w:rsid w:val="00F7183B"/>
    <w:rsid w:val="00F72467"/>
    <w:rsid w:val="00F74C8A"/>
    <w:rsid w:val="00F75C01"/>
    <w:rsid w:val="00F77ABD"/>
    <w:rsid w:val="00F82960"/>
    <w:rsid w:val="00F8527C"/>
    <w:rsid w:val="00F86703"/>
    <w:rsid w:val="00F8759B"/>
    <w:rsid w:val="00F94343"/>
    <w:rsid w:val="00F94D25"/>
    <w:rsid w:val="00F97865"/>
    <w:rsid w:val="00FA081C"/>
    <w:rsid w:val="00FA3F3F"/>
    <w:rsid w:val="00FA7B16"/>
    <w:rsid w:val="00FB009A"/>
    <w:rsid w:val="00FC4A24"/>
    <w:rsid w:val="00FC560A"/>
    <w:rsid w:val="00FD1DE9"/>
    <w:rsid w:val="00FD7CC8"/>
    <w:rsid w:val="00FE3646"/>
    <w:rsid w:val="00FF1CCA"/>
    <w:rsid w:val="00FF3A5B"/>
    <w:rsid w:val="00FF7A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D307C"/>
  <w15:chartTrackingRefBased/>
  <w15:docId w15:val="{3D3F606F-DD54-436E-B6C0-A571368E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11CF"/>
    <w:pPr>
      <w:ind w:left="720"/>
      <w:contextualSpacing/>
    </w:pPr>
  </w:style>
  <w:style w:type="table" w:styleId="Tablaconcuadrcula">
    <w:name w:val="Table Grid"/>
    <w:basedOn w:val="Tablanormal"/>
    <w:uiPriority w:val="39"/>
    <w:rsid w:val="009E1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246B5D"/>
    <w:pPr>
      <w:spacing w:line="256" w:lineRule="auto"/>
    </w:pPr>
    <w:rPr>
      <w:rFonts w:ascii="Calibri" w:eastAsia="Arial Unicode MS" w:hAnsi="Calibri" w:cs="Arial Unicode MS"/>
      <w:color w:val="000000"/>
      <w:u w:color="000000"/>
      <w:lang w:eastAsia="es-MX"/>
      <w14:textOutline w14:w="0" w14:cap="flat" w14:cmpd="sng" w14:algn="ctr">
        <w14:noFill/>
        <w14:prstDash w14:val="solid"/>
        <w14:bevel/>
      </w14:textOutline>
    </w:rPr>
  </w:style>
  <w:style w:type="character" w:customStyle="1" w:styleId="Ninguno">
    <w:name w:val="Ninguno"/>
    <w:rsid w:val="00246B5D"/>
  </w:style>
  <w:style w:type="paragraph" w:customStyle="1" w:styleId="CuerpoA">
    <w:name w:val="Cuerpo A"/>
    <w:rsid w:val="00DA1E26"/>
    <w:pPr>
      <w:pBdr>
        <w:top w:val="nil"/>
        <w:left w:val="nil"/>
        <w:bottom w:val="nil"/>
        <w:right w:val="nil"/>
        <w:between w:val="nil"/>
        <w:bar w:val="nil"/>
      </w:pBdr>
      <w:spacing w:line="256" w:lineRule="auto"/>
    </w:pPr>
    <w:rPr>
      <w:rFonts w:ascii="Calibri" w:eastAsia="Arial Unicode MS" w:hAnsi="Calibri" w:cs="Arial Unicode MS"/>
      <w:color w:val="000000"/>
      <w:u w:color="000000"/>
      <w:bdr w:val="nil"/>
      <w:lang w:val="es-ES_tradnl" w:eastAsia="es-ES"/>
      <w14:textOutline w14:w="0" w14:cap="flat" w14:cmpd="sng" w14:algn="ctr">
        <w14:noFill/>
        <w14:prstDash w14:val="solid"/>
        <w14:bevel/>
      </w14:textOutline>
    </w:rPr>
  </w:style>
  <w:style w:type="table" w:customStyle="1" w:styleId="TableNormal">
    <w:name w:val="Table Normal"/>
    <w:rsid w:val="00B1442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ES"/>
    </w:rPr>
    <w:tblPr>
      <w:tblInd w:w="0" w:type="dxa"/>
      <w:tblCellMar>
        <w:top w:w="0" w:type="dxa"/>
        <w:left w:w="0" w:type="dxa"/>
        <w:bottom w:w="0" w:type="dxa"/>
        <w:right w:w="0" w:type="dxa"/>
      </w:tblCellMar>
    </w:tblPr>
  </w:style>
  <w:style w:type="character" w:styleId="Hipervnculo">
    <w:name w:val="Hyperlink"/>
    <w:basedOn w:val="Fuentedeprrafopredeter"/>
    <w:uiPriority w:val="99"/>
    <w:unhideWhenUsed/>
    <w:rsid w:val="00E45618"/>
    <w:rPr>
      <w:color w:val="0000FF"/>
      <w:u w:val="single"/>
    </w:rPr>
  </w:style>
  <w:style w:type="character" w:styleId="Mencinsinresolver">
    <w:name w:val="Unresolved Mention"/>
    <w:basedOn w:val="Fuentedeprrafopredeter"/>
    <w:uiPriority w:val="99"/>
    <w:semiHidden/>
    <w:unhideWhenUsed/>
    <w:rsid w:val="00760C93"/>
    <w:rPr>
      <w:color w:val="605E5C"/>
      <w:shd w:val="clear" w:color="auto" w:fill="E1DFDD"/>
    </w:rPr>
  </w:style>
  <w:style w:type="character" w:styleId="Textoennegrita">
    <w:name w:val="Strong"/>
    <w:basedOn w:val="Fuentedeprrafopredeter"/>
    <w:uiPriority w:val="22"/>
    <w:qFormat/>
    <w:rsid w:val="00910FF7"/>
    <w:rPr>
      <w:b/>
      <w:bCs/>
    </w:rPr>
  </w:style>
  <w:style w:type="paragraph" w:styleId="Encabezado">
    <w:name w:val="header"/>
    <w:basedOn w:val="Normal"/>
    <w:link w:val="EncabezadoCar"/>
    <w:uiPriority w:val="99"/>
    <w:unhideWhenUsed/>
    <w:rsid w:val="00D236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3604"/>
  </w:style>
  <w:style w:type="paragraph" w:styleId="Piedepgina">
    <w:name w:val="footer"/>
    <w:basedOn w:val="Normal"/>
    <w:link w:val="PiedepginaCar"/>
    <w:uiPriority w:val="99"/>
    <w:unhideWhenUsed/>
    <w:rsid w:val="00D236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3604"/>
  </w:style>
  <w:style w:type="paragraph" w:styleId="NormalWeb">
    <w:name w:val="Normal (Web)"/>
    <w:basedOn w:val="Normal"/>
    <w:uiPriority w:val="99"/>
    <w:semiHidden/>
    <w:unhideWhenUsed/>
    <w:rsid w:val="00F133B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basedOn w:val="Normal"/>
    <w:rsid w:val="00271B2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77721">
      <w:bodyDiv w:val="1"/>
      <w:marLeft w:val="0"/>
      <w:marRight w:val="0"/>
      <w:marTop w:val="0"/>
      <w:marBottom w:val="0"/>
      <w:divBdr>
        <w:top w:val="none" w:sz="0" w:space="0" w:color="auto"/>
        <w:left w:val="none" w:sz="0" w:space="0" w:color="auto"/>
        <w:bottom w:val="none" w:sz="0" w:space="0" w:color="auto"/>
        <w:right w:val="none" w:sz="0" w:space="0" w:color="auto"/>
      </w:divBdr>
    </w:div>
    <w:div w:id="54865208">
      <w:bodyDiv w:val="1"/>
      <w:marLeft w:val="0"/>
      <w:marRight w:val="0"/>
      <w:marTop w:val="0"/>
      <w:marBottom w:val="0"/>
      <w:divBdr>
        <w:top w:val="none" w:sz="0" w:space="0" w:color="auto"/>
        <w:left w:val="none" w:sz="0" w:space="0" w:color="auto"/>
        <w:bottom w:val="none" w:sz="0" w:space="0" w:color="auto"/>
        <w:right w:val="none" w:sz="0" w:space="0" w:color="auto"/>
      </w:divBdr>
    </w:div>
    <w:div w:id="128210744">
      <w:bodyDiv w:val="1"/>
      <w:marLeft w:val="0"/>
      <w:marRight w:val="0"/>
      <w:marTop w:val="0"/>
      <w:marBottom w:val="0"/>
      <w:divBdr>
        <w:top w:val="none" w:sz="0" w:space="0" w:color="auto"/>
        <w:left w:val="none" w:sz="0" w:space="0" w:color="auto"/>
        <w:bottom w:val="none" w:sz="0" w:space="0" w:color="auto"/>
        <w:right w:val="none" w:sz="0" w:space="0" w:color="auto"/>
      </w:divBdr>
    </w:div>
    <w:div w:id="150101270">
      <w:bodyDiv w:val="1"/>
      <w:marLeft w:val="0"/>
      <w:marRight w:val="0"/>
      <w:marTop w:val="0"/>
      <w:marBottom w:val="0"/>
      <w:divBdr>
        <w:top w:val="none" w:sz="0" w:space="0" w:color="auto"/>
        <w:left w:val="none" w:sz="0" w:space="0" w:color="auto"/>
        <w:bottom w:val="none" w:sz="0" w:space="0" w:color="auto"/>
        <w:right w:val="none" w:sz="0" w:space="0" w:color="auto"/>
      </w:divBdr>
      <w:divsChild>
        <w:div w:id="1174761536">
          <w:marLeft w:val="144"/>
          <w:marRight w:val="0"/>
          <w:marTop w:val="0"/>
          <w:marBottom w:val="0"/>
          <w:divBdr>
            <w:top w:val="none" w:sz="0" w:space="0" w:color="auto"/>
            <w:left w:val="none" w:sz="0" w:space="0" w:color="auto"/>
            <w:bottom w:val="none" w:sz="0" w:space="0" w:color="auto"/>
            <w:right w:val="none" w:sz="0" w:space="0" w:color="auto"/>
          </w:divBdr>
        </w:div>
        <w:div w:id="140580680">
          <w:marLeft w:val="547"/>
          <w:marRight w:val="0"/>
          <w:marTop w:val="0"/>
          <w:marBottom w:val="0"/>
          <w:divBdr>
            <w:top w:val="none" w:sz="0" w:space="0" w:color="auto"/>
            <w:left w:val="none" w:sz="0" w:space="0" w:color="auto"/>
            <w:bottom w:val="none" w:sz="0" w:space="0" w:color="auto"/>
            <w:right w:val="none" w:sz="0" w:space="0" w:color="auto"/>
          </w:divBdr>
        </w:div>
        <w:div w:id="1105883536">
          <w:marLeft w:val="547"/>
          <w:marRight w:val="0"/>
          <w:marTop w:val="0"/>
          <w:marBottom w:val="0"/>
          <w:divBdr>
            <w:top w:val="none" w:sz="0" w:space="0" w:color="auto"/>
            <w:left w:val="none" w:sz="0" w:space="0" w:color="auto"/>
            <w:bottom w:val="none" w:sz="0" w:space="0" w:color="auto"/>
            <w:right w:val="none" w:sz="0" w:space="0" w:color="auto"/>
          </w:divBdr>
        </w:div>
      </w:divsChild>
    </w:div>
    <w:div w:id="151217227">
      <w:bodyDiv w:val="1"/>
      <w:marLeft w:val="0"/>
      <w:marRight w:val="0"/>
      <w:marTop w:val="0"/>
      <w:marBottom w:val="0"/>
      <w:divBdr>
        <w:top w:val="none" w:sz="0" w:space="0" w:color="auto"/>
        <w:left w:val="none" w:sz="0" w:space="0" w:color="auto"/>
        <w:bottom w:val="none" w:sz="0" w:space="0" w:color="auto"/>
        <w:right w:val="none" w:sz="0" w:space="0" w:color="auto"/>
      </w:divBdr>
    </w:div>
    <w:div w:id="193731218">
      <w:bodyDiv w:val="1"/>
      <w:marLeft w:val="0"/>
      <w:marRight w:val="0"/>
      <w:marTop w:val="0"/>
      <w:marBottom w:val="0"/>
      <w:divBdr>
        <w:top w:val="none" w:sz="0" w:space="0" w:color="auto"/>
        <w:left w:val="none" w:sz="0" w:space="0" w:color="auto"/>
        <w:bottom w:val="none" w:sz="0" w:space="0" w:color="auto"/>
        <w:right w:val="none" w:sz="0" w:space="0" w:color="auto"/>
      </w:divBdr>
    </w:div>
    <w:div w:id="440533651">
      <w:bodyDiv w:val="1"/>
      <w:marLeft w:val="0"/>
      <w:marRight w:val="0"/>
      <w:marTop w:val="0"/>
      <w:marBottom w:val="0"/>
      <w:divBdr>
        <w:top w:val="none" w:sz="0" w:space="0" w:color="auto"/>
        <w:left w:val="none" w:sz="0" w:space="0" w:color="auto"/>
        <w:bottom w:val="none" w:sz="0" w:space="0" w:color="auto"/>
        <w:right w:val="none" w:sz="0" w:space="0" w:color="auto"/>
      </w:divBdr>
    </w:div>
    <w:div w:id="456483828">
      <w:bodyDiv w:val="1"/>
      <w:marLeft w:val="0"/>
      <w:marRight w:val="0"/>
      <w:marTop w:val="0"/>
      <w:marBottom w:val="0"/>
      <w:divBdr>
        <w:top w:val="none" w:sz="0" w:space="0" w:color="auto"/>
        <w:left w:val="none" w:sz="0" w:space="0" w:color="auto"/>
        <w:bottom w:val="none" w:sz="0" w:space="0" w:color="auto"/>
        <w:right w:val="none" w:sz="0" w:space="0" w:color="auto"/>
      </w:divBdr>
    </w:div>
    <w:div w:id="549072287">
      <w:bodyDiv w:val="1"/>
      <w:marLeft w:val="0"/>
      <w:marRight w:val="0"/>
      <w:marTop w:val="0"/>
      <w:marBottom w:val="0"/>
      <w:divBdr>
        <w:top w:val="none" w:sz="0" w:space="0" w:color="auto"/>
        <w:left w:val="none" w:sz="0" w:space="0" w:color="auto"/>
        <w:bottom w:val="none" w:sz="0" w:space="0" w:color="auto"/>
        <w:right w:val="none" w:sz="0" w:space="0" w:color="auto"/>
      </w:divBdr>
      <w:divsChild>
        <w:div w:id="412822855">
          <w:marLeft w:val="547"/>
          <w:marRight w:val="0"/>
          <w:marTop w:val="0"/>
          <w:marBottom w:val="0"/>
          <w:divBdr>
            <w:top w:val="none" w:sz="0" w:space="0" w:color="auto"/>
            <w:left w:val="none" w:sz="0" w:space="0" w:color="auto"/>
            <w:bottom w:val="none" w:sz="0" w:space="0" w:color="auto"/>
            <w:right w:val="none" w:sz="0" w:space="0" w:color="auto"/>
          </w:divBdr>
        </w:div>
        <w:div w:id="1613437421">
          <w:marLeft w:val="547"/>
          <w:marRight w:val="0"/>
          <w:marTop w:val="0"/>
          <w:marBottom w:val="0"/>
          <w:divBdr>
            <w:top w:val="none" w:sz="0" w:space="0" w:color="auto"/>
            <w:left w:val="none" w:sz="0" w:space="0" w:color="auto"/>
            <w:bottom w:val="none" w:sz="0" w:space="0" w:color="auto"/>
            <w:right w:val="none" w:sz="0" w:space="0" w:color="auto"/>
          </w:divBdr>
        </w:div>
        <w:div w:id="85731809">
          <w:marLeft w:val="547"/>
          <w:marRight w:val="0"/>
          <w:marTop w:val="0"/>
          <w:marBottom w:val="0"/>
          <w:divBdr>
            <w:top w:val="none" w:sz="0" w:space="0" w:color="auto"/>
            <w:left w:val="none" w:sz="0" w:space="0" w:color="auto"/>
            <w:bottom w:val="none" w:sz="0" w:space="0" w:color="auto"/>
            <w:right w:val="none" w:sz="0" w:space="0" w:color="auto"/>
          </w:divBdr>
        </w:div>
      </w:divsChild>
    </w:div>
    <w:div w:id="604775922">
      <w:bodyDiv w:val="1"/>
      <w:marLeft w:val="0"/>
      <w:marRight w:val="0"/>
      <w:marTop w:val="0"/>
      <w:marBottom w:val="0"/>
      <w:divBdr>
        <w:top w:val="none" w:sz="0" w:space="0" w:color="auto"/>
        <w:left w:val="none" w:sz="0" w:space="0" w:color="auto"/>
        <w:bottom w:val="none" w:sz="0" w:space="0" w:color="auto"/>
        <w:right w:val="none" w:sz="0" w:space="0" w:color="auto"/>
      </w:divBdr>
    </w:div>
    <w:div w:id="635573081">
      <w:bodyDiv w:val="1"/>
      <w:marLeft w:val="0"/>
      <w:marRight w:val="0"/>
      <w:marTop w:val="0"/>
      <w:marBottom w:val="0"/>
      <w:divBdr>
        <w:top w:val="none" w:sz="0" w:space="0" w:color="auto"/>
        <w:left w:val="none" w:sz="0" w:space="0" w:color="auto"/>
        <w:bottom w:val="none" w:sz="0" w:space="0" w:color="auto"/>
        <w:right w:val="none" w:sz="0" w:space="0" w:color="auto"/>
      </w:divBdr>
      <w:divsChild>
        <w:div w:id="2122795206">
          <w:marLeft w:val="274"/>
          <w:marRight w:val="0"/>
          <w:marTop w:val="0"/>
          <w:marBottom w:val="0"/>
          <w:divBdr>
            <w:top w:val="none" w:sz="0" w:space="0" w:color="auto"/>
            <w:left w:val="none" w:sz="0" w:space="0" w:color="auto"/>
            <w:bottom w:val="none" w:sz="0" w:space="0" w:color="auto"/>
            <w:right w:val="none" w:sz="0" w:space="0" w:color="auto"/>
          </w:divBdr>
        </w:div>
        <w:div w:id="297302814">
          <w:marLeft w:val="274"/>
          <w:marRight w:val="0"/>
          <w:marTop w:val="0"/>
          <w:marBottom w:val="0"/>
          <w:divBdr>
            <w:top w:val="none" w:sz="0" w:space="0" w:color="auto"/>
            <w:left w:val="none" w:sz="0" w:space="0" w:color="auto"/>
            <w:bottom w:val="none" w:sz="0" w:space="0" w:color="auto"/>
            <w:right w:val="none" w:sz="0" w:space="0" w:color="auto"/>
          </w:divBdr>
        </w:div>
        <w:div w:id="1048803341">
          <w:marLeft w:val="274"/>
          <w:marRight w:val="0"/>
          <w:marTop w:val="0"/>
          <w:marBottom w:val="0"/>
          <w:divBdr>
            <w:top w:val="none" w:sz="0" w:space="0" w:color="auto"/>
            <w:left w:val="none" w:sz="0" w:space="0" w:color="auto"/>
            <w:bottom w:val="none" w:sz="0" w:space="0" w:color="auto"/>
            <w:right w:val="none" w:sz="0" w:space="0" w:color="auto"/>
          </w:divBdr>
        </w:div>
      </w:divsChild>
    </w:div>
    <w:div w:id="771123651">
      <w:bodyDiv w:val="1"/>
      <w:marLeft w:val="0"/>
      <w:marRight w:val="0"/>
      <w:marTop w:val="0"/>
      <w:marBottom w:val="0"/>
      <w:divBdr>
        <w:top w:val="none" w:sz="0" w:space="0" w:color="auto"/>
        <w:left w:val="none" w:sz="0" w:space="0" w:color="auto"/>
        <w:bottom w:val="none" w:sz="0" w:space="0" w:color="auto"/>
        <w:right w:val="none" w:sz="0" w:space="0" w:color="auto"/>
      </w:divBdr>
    </w:div>
    <w:div w:id="978219653">
      <w:bodyDiv w:val="1"/>
      <w:marLeft w:val="0"/>
      <w:marRight w:val="0"/>
      <w:marTop w:val="0"/>
      <w:marBottom w:val="0"/>
      <w:divBdr>
        <w:top w:val="none" w:sz="0" w:space="0" w:color="auto"/>
        <w:left w:val="none" w:sz="0" w:space="0" w:color="auto"/>
        <w:bottom w:val="none" w:sz="0" w:space="0" w:color="auto"/>
        <w:right w:val="none" w:sz="0" w:space="0" w:color="auto"/>
      </w:divBdr>
      <w:divsChild>
        <w:div w:id="758138846">
          <w:marLeft w:val="547"/>
          <w:marRight w:val="0"/>
          <w:marTop w:val="0"/>
          <w:marBottom w:val="0"/>
          <w:divBdr>
            <w:top w:val="none" w:sz="0" w:space="0" w:color="auto"/>
            <w:left w:val="none" w:sz="0" w:space="0" w:color="auto"/>
            <w:bottom w:val="none" w:sz="0" w:space="0" w:color="auto"/>
            <w:right w:val="none" w:sz="0" w:space="0" w:color="auto"/>
          </w:divBdr>
        </w:div>
      </w:divsChild>
    </w:div>
    <w:div w:id="998195381">
      <w:bodyDiv w:val="1"/>
      <w:marLeft w:val="0"/>
      <w:marRight w:val="0"/>
      <w:marTop w:val="0"/>
      <w:marBottom w:val="0"/>
      <w:divBdr>
        <w:top w:val="none" w:sz="0" w:space="0" w:color="auto"/>
        <w:left w:val="none" w:sz="0" w:space="0" w:color="auto"/>
        <w:bottom w:val="none" w:sz="0" w:space="0" w:color="auto"/>
        <w:right w:val="none" w:sz="0" w:space="0" w:color="auto"/>
      </w:divBdr>
    </w:div>
    <w:div w:id="1054933063">
      <w:bodyDiv w:val="1"/>
      <w:marLeft w:val="0"/>
      <w:marRight w:val="0"/>
      <w:marTop w:val="0"/>
      <w:marBottom w:val="0"/>
      <w:divBdr>
        <w:top w:val="none" w:sz="0" w:space="0" w:color="auto"/>
        <w:left w:val="none" w:sz="0" w:space="0" w:color="auto"/>
        <w:bottom w:val="none" w:sz="0" w:space="0" w:color="auto"/>
        <w:right w:val="none" w:sz="0" w:space="0" w:color="auto"/>
      </w:divBdr>
      <w:divsChild>
        <w:div w:id="965693417">
          <w:marLeft w:val="0"/>
          <w:marRight w:val="0"/>
          <w:marTop w:val="0"/>
          <w:marBottom w:val="0"/>
          <w:divBdr>
            <w:top w:val="none" w:sz="0" w:space="0" w:color="auto"/>
            <w:left w:val="none" w:sz="0" w:space="0" w:color="auto"/>
            <w:bottom w:val="none" w:sz="0" w:space="0" w:color="auto"/>
            <w:right w:val="none" w:sz="0" w:space="0" w:color="auto"/>
          </w:divBdr>
        </w:div>
        <w:div w:id="818889041">
          <w:marLeft w:val="0"/>
          <w:marRight w:val="0"/>
          <w:marTop w:val="0"/>
          <w:marBottom w:val="0"/>
          <w:divBdr>
            <w:top w:val="none" w:sz="0" w:space="0" w:color="auto"/>
            <w:left w:val="none" w:sz="0" w:space="0" w:color="auto"/>
            <w:bottom w:val="none" w:sz="0" w:space="0" w:color="auto"/>
            <w:right w:val="none" w:sz="0" w:space="0" w:color="auto"/>
          </w:divBdr>
        </w:div>
        <w:div w:id="1415517027">
          <w:marLeft w:val="0"/>
          <w:marRight w:val="0"/>
          <w:marTop w:val="0"/>
          <w:marBottom w:val="0"/>
          <w:divBdr>
            <w:top w:val="none" w:sz="0" w:space="0" w:color="auto"/>
            <w:left w:val="none" w:sz="0" w:space="0" w:color="auto"/>
            <w:bottom w:val="none" w:sz="0" w:space="0" w:color="auto"/>
            <w:right w:val="none" w:sz="0" w:space="0" w:color="auto"/>
          </w:divBdr>
        </w:div>
        <w:div w:id="1516379039">
          <w:marLeft w:val="0"/>
          <w:marRight w:val="0"/>
          <w:marTop w:val="0"/>
          <w:marBottom w:val="0"/>
          <w:divBdr>
            <w:top w:val="none" w:sz="0" w:space="0" w:color="auto"/>
            <w:left w:val="none" w:sz="0" w:space="0" w:color="auto"/>
            <w:bottom w:val="none" w:sz="0" w:space="0" w:color="auto"/>
            <w:right w:val="none" w:sz="0" w:space="0" w:color="auto"/>
          </w:divBdr>
        </w:div>
        <w:div w:id="645360939">
          <w:marLeft w:val="0"/>
          <w:marRight w:val="0"/>
          <w:marTop w:val="0"/>
          <w:marBottom w:val="0"/>
          <w:divBdr>
            <w:top w:val="none" w:sz="0" w:space="0" w:color="auto"/>
            <w:left w:val="none" w:sz="0" w:space="0" w:color="auto"/>
            <w:bottom w:val="none" w:sz="0" w:space="0" w:color="auto"/>
            <w:right w:val="none" w:sz="0" w:space="0" w:color="auto"/>
          </w:divBdr>
        </w:div>
        <w:div w:id="1051810746">
          <w:marLeft w:val="0"/>
          <w:marRight w:val="0"/>
          <w:marTop w:val="0"/>
          <w:marBottom w:val="0"/>
          <w:divBdr>
            <w:top w:val="none" w:sz="0" w:space="0" w:color="auto"/>
            <w:left w:val="none" w:sz="0" w:space="0" w:color="auto"/>
            <w:bottom w:val="none" w:sz="0" w:space="0" w:color="auto"/>
            <w:right w:val="none" w:sz="0" w:space="0" w:color="auto"/>
          </w:divBdr>
        </w:div>
        <w:div w:id="85537203">
          <w:marLeft w:val="0"/>
          <w:marRight w:val="0"/>
          <w:marTop w:val="0"/>
          <w:marBottom w:val="0"/>
          <w:divBdr>
            <w:top w:val="none" w:sz="0" w:space="0" w:color="auto"/>
            <w:left w:val="none" w:sz="0" w:space="0" w:color="auto"/>
            <w:bottom w:val="none" w:sz="0" w:space="0" w:color="auto"/>
            <w:right w:val="none" w:sz="0" w:space="0" w:color="auto"/>
          </w:divBdr>
        </w:div>
        <w:div w:id="1084454619">
          <w:marLeft w:val="0"/>
          <w:marRight w:val="0"/>
          <w:marTop w:val="0"/>
          <w:marBottom w:val="0"/>
          <w:divBdr>
            <w:top w:val="none" w:sz="0" w:space="0" w:color="auto"/>
            <w:left w:val="none" w:sz="0" w:space="0" w:color="auto"/>
            <w:bottom w:val="none" w:sz="0" w:space="0" w:color="auto"/>
            <w:right w:val="none" w:sz="0" w:space="0" w:color="auto"/>
          </w:divBdr>
        </w:div>
        <w:div w:id="1445033751">
          <w:marLeft w:val="0"/>
          <w:marRight w:val="0"/>
          <w:marTop w:val="0"/>
          <w:marBottom w:val="0"/>
          <w:divBdr>
            <w:top w:val="none" w:sz="0" w:space="0" w:color="auto"/>
            <w:left w:val="none" w:sz="0" w:space="0" w:color="auto"/>
            <w:bottom w:val="none" w:sz="0" w:space="0" w:color="auto"/>
            <w:right w:val="none" w:sz="0" w:space="0" w:color="auto"/>
          </w:divBdr>
        </w:div>
        <w:div w:id="1405420331">
          <w:marLeft w:val="0"/>
          <w:marRight w:val="0"/>
          <w:marTop w:val="0"/>
          <w:marBottom w:val="0"/>
          <w:divBdr>
            <w:top w:val="none" w:sz="0" w:space="0" w:color="auto"/>
            <w:left w:val="none" w:sz="0" w:space="0" w:color="auto"/>
            <w:bottom w:val="none" w:sz="0" w:space="0" w:color="auto"/>
            <w:right w:val="none" w:sz="0" w:space="0" w:color="auto"/>
          </w:divBdr>
        </w:div>
        <w:div w:id="44332070">
          <w:marLeft w:val="0"/>
          <w:marRight w:val="0"/>
          <w:marTop w:val="0"/>
          <w:marBottom w:val="0"/>
          <w:divBdr>
            <w:top w:val="none" w:sz="0" w:space="0" w:color="auto"/>
            <w:left w:val="none" w:sz="0" w:space="0" w:color="auto"/>
            <w:bottom w:val="none" w:sz="0" w:space="0" w:color="auto"/>
            <w:right w:val="none" w:sz="0" w:space="0" w:color="auto"/>
          </w:divBdr>
        </w:div>
        <w:div w:id="219555987">
          <w:marLeft w:val="0"/>
          <w:marRight w:val="0"/>
          <w:marTop w:val="0"/>
          <w:marBottom w:val="0"/>
          <w:divBdr>
            <w:top w:val="none" w:sz="0" w:space="0" w:color="auto"/>
            <w:left w:val="none" w:sz="0" w:space="0" w:color="auto"/>
            <w:bottom w:val="none" w:sz="0" w:space="0" w:color="auto"/>
            <w:right w:val="none" w:sz="0" w:space="0" w:color="auto"/>
          </w:divBdr>
        </w:div>
        <w:div w:id="893348802">
          <w:marLeft w:val="0"/>
          <w:marRight w:val="0"/>
          <w:marTop w:val="0"/>
          <w:marBottom w:val="0"/>
          <w:divBdr>
            <w:top w:val="none" w:sz="0" w:space="0" w:color="auto"/>
            <w:left w:val="none" w:sz="0" w:space="0" w:color="auto"/>
            <w:bottom w:val="none" w:sz="0" w:space="0" w:color="auto"/>
            <w:right w:val="none" w:sz="0" w:space="0" w:color="auto"/>
          </w:divBdr>
        </w:div>
        <w:div w:id="323582582">
          <w:marLeft w:val="0"/>
          <w:marRight w:val="0"/>
          <w:marTop w:val="0"/>
          <w:marBottom w:val="0"/>
          <w:divBdr>
            <w:top w:val="none" w:sz="0" w:space="0" w:color="auto"/>
            <w:left w:val="none" w:sz="0" w:space="0" w:color="auto"/>
            <w:bottom w:val="none" w:sz="0" w:space="0" w:color="auto"/>
            <w:right w:val="none" w:sz="0" w:space="0" w:color="auto"/>
          </w:divBdr>
        </w:div>
      </w:divsChild>
    </w:div>
    <w:div w:id="1064454004">
      <w:bodyDiv w:val="1"/>
      <w:marLeft w:val="0"/>
      <w:marRight w:val="0"/>
      <w:marTop w:val="0"/>
      <w:marBottom w:val="0"/>
      <w:divBdr>
        <w:top w:val="none" w:sz="0" w:space="0" w:color="auto"/>
        <w:left w:val="none" w:sz="0" w:space="0" w:color="auto"/>
        <w:bottom w:val="none" w:sz="0" w:space="0" w:color="auto"/>
        <w:right w:val="none" w:sz="0" w:space="0" w:color="auto"/>
      </w:divBdr>
    </w:div>
    <w:div w:id="1215314074">
      <w:bodyDiv w:val="1"/>
      <w:marLeft w:val="0"/>
      <w:marRight w:val="0"/>
      <w:marTop w:val="0"/>
      <w:marBottom w:val="0"/>
      <w:divBdr>
        <w:top w:val="none" w:sz="0" w:space="0" w:color="auto"/>
        <w:left w:val="none" w:sz="0" w:space="0" w:color="auto"/>
        <w:bottom w:val="none" w:sz="0" w:space="0" w:color="auto"/>
        <w:right w:val="none" w:sz="0" w:space="0" w:color="auto"/>
      </w:divBdr>
    </w:div>
    <w:div w:id="1307973695">
      <w:bodyDiv w:val="1"/>
      <w:marLeft w:val="0"/>
      <w:marRight w:val="0"/>
      <w:marTop w:val="0"/>
      <w:marBottom w:val="0"/>
      <w:divBdr>
        <w:top w:val="none" w:sz="0" w:space="0" w:color="auto"/>
        <w:left w:val="none" w:sz="0" w:space="0" w:color="auto"/>
        <w:bottom w:val="none" w:sz="0" w:space="0" w:color="auto"/>
        <w:right w:val="none" w:sz="0" w:space="0" w:color="auto"/>
      </w:divBdr>
    </w:div>
    <w:div w:id="1320034581">
      <w:bodyDiv w:val="1"/>
      <w:marLeft w:val="0"/>
      <w:marRight w:val="0"/>
      <w:marTop w:val="0"/>
      <w:marBottom w:val="0"/>
      <w:divBdr>
        <w:top w:val="none" w:sz="0" w:space="0" w:color="auto"/>
        <w:left w:val="none" w:sz="0" w:space="0" w:color="auto"/>
        <w:bottom w:val="none" w:sz="0" w:space="0" w:color="auto"/>
        <w:right w:val="none" w:sz="0" w:space="0" w:color="auto"/>
      </w:divBdr>
    </w:div>
    <w:div w:id="1338921925">
      <w:bodyDiv w:val="1"/>
      <w:marLeft w:val="0"/>
      <w:marRight w:val="0"/>
      <w:marTop w:val="0"/>
      <w:marBottom w:val="0"/>
      <w:divBdr>
        <w:top w:val="none" w:sz="0" w:space="0" w:color="auto"/>
        <w:left w:val="none" w:sz="0" w:space="0" w:color="auto"/>
        <w:bottom w:val="none" w:sz="0" w:space="0" w:color="auto"/>
        <w:right w:val="none" w:sz="0" w:space="0" w:color="auto"/>
      </w:divBdr>
    </w:div>
    <w:div w:id="1379360168">
      <w:bodyDiv w:val="1"/>
      <w:marLeft w:val="0"/>
      <w:marRight w:val="0"/>
      <w:marTop w:val="0"/>
      <w:marBottom w:val="0"/>
      <w:divBdr>
        <w:top w:val="none" w:sz="0" w:space="0" w:color="auto"/>
        <w:left w:val="none" w:sz="0" w:space="0" w:color="auto"/>
        <w:bottom w:val="none" w:sz="0" w:space="0" w:color="auto"/>
        <w:right w:val="none" w:sz="0" w:space="0" w:color="auto"/>
      </w:divBdr>
      <w:divsChild>
        <w:div w:id="1493453444">
          <w:marLeft w:val="547"/>
          <w:marRight w:val="0"/>
          <w:marTop w:val="0"/>
          <w:marBottom w:val="0"/>
          <w:divBdr>
            <w:top w:val="none" w:sz="0" w:space="0" w:color="auto"/>
            <w:left w:val="none" w:sz="0" w:space="0" w:color="auto"/>
            <w:bottom w:val="none" w:sz="0" w:space="0" w:color="auto"/>
            <w:right w:val="none" w:sz="0" w:space="0" w:color="auto"/>
          </w:divBdr>
        </w:div>
      </w:divsChild>
    </w:div>
    <w:div w:id="1404109798">
      <w:bodyDiv w:val="1"/>
      <w:marLeft w:val="0"/>
      <w:marRight w:val="0"/>
      <w:marTop w:val="0"/>
      <w:marBottom w:val="0"/>
      <w:divBdr>
        <w:top w:val="none" w:sz="0" w:space="0" w:color="auto"/>
        <w:left w:val="none" w:sz="0" w:space="0" w:color="auto"/>
        <w:bottom w:val="none" w:sz="0" w:space="0" w:color="auto"/>
        <w:right w:val="none" w:sz="0" w:space="0" w:color="auto"/>
      </w:divBdr>
      <w:divsChild>
        <w:div w:id="2100825968">
          <w:marLeft w:val="346"/>
          <w:marRight w:val="0"/>
          <w:marTop w:val="340"/>
          <w:marBottom w:val="0"/>
          <w:divBdr>
            <w:top w:val="none" w:sz="0" w:space="0" w:color="auto"/>
            <w:left w:val="none" w:sz="0" w:space="0" w:color="auto"/>
            <w:bottom w:val="none" w:sz="0" w:space="0" w:color="auto"/>
            <w:right w:val="none" w:sz="0" w:space="0" w:color="auto"/>
          </w:divBdr>
        </w:div>
      </w:divsChild>
    </w:div>
    <w:div w:id="1644121204">
      <w:bodyDiv w:val="1"/>
      <w:marLeft w:val="0"/>
      <w:marRight w:val="0"/>
      <w:marTop w:val="0"/>
      <w:marBottom w:val="0"/>
      <w:divBdr>
        <w:top w:val="none" w:sz="0" w:space="0" w:color="auto"/>
        <w:left w:val="none" w:sz="0" w:space="0" w:color="auto"/>
        <w:bottom w:val="none" w:sz="0" w:space="0" w:color="auto"/>
        <w:right w:val="none" w:sz="0" w:space="0" w:color="auto"/>
      </w:divBdr>
    </w:div>
    <w:div w:id="1810240966">
      <w:bodyDiv w:val="1"/>
      <w:marLeft w:val="0"/>
      <w:marRight w:val="0"/>
      <w:marTop w:val="0"/>
      <w:marBottom w:val="0"/>
      <w:divBdr>
        <w:top w:val="none" w:sz="0" w:space="0" w:color="auto"/>
        <w:left w:val="none" w:sz="0" w:space="0" w:color="auto"/>
        <w:bottom w:val="none" w:sz="0" w:space="0" w:color="auto"/>
        <w:right w:val="none" w:sz="0" w:space="0" w:color="auto"/>
      </w:divBdr>
      <w:divsChild>
        <w:div w:id="1653026452">
          <w:marLeft w:val="547"/>
          <w:marRight w:val="0"/>
          <w:marTop w:val="0"/>
          <w:marBottom w:val="0"/>
          <w:divBdr>
            <w:top w:val="none" w:sz="0" w:space="0" w:color="auto"/>
            <w:left w:val="none" w:sz="0" w:space="0" w:color="auto"/>
            <w:bottom w:val="none" w:sz="0" w:space="0" w:color="auto"/>
            <w:right w:val="none" w:sz="0" w:space="0" w:color="auto"/>
          </w:divBdr>
        </w:div>
      </w:divsChild>
    </w:div>
    <w:div w:id="2000032118">
      <w:bodyDiv w:val="1"/>
      <w:marLeft w:val="0"/>
      <w:marRight w:val="0"/>
      <w:marTop w:val="0"/>
      <w:marBottom w:val="0"/>
      <w:divBdr>
        <w:top w:val="none" w:sz="0" w:space="0" w:color="auto"/>
        <w:left w:val="none" w:sz="0" w:space="0" w:color="auto"/>
        <w:bottom w:val="none" w:sz="0" w:space="0" w:color="auto"/>
        <w:right w:val="none" w:sz="0" w:space="0" w:color="auto"/>
      </w:divBdr>
    </w:div>
    <w:div w:id="208898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TQJOM8VgYk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Art90</b:Tag>
    <b:SourceType>InternetSite</b:SourceType>
    <b:Guid>{947E05BF-99CD-47C8-9DBC-B8B60D8D5450}</b:Guid>
    <b:Author>
      <b:Author>
        <b:NameList>
          <b:Person>
            <b:Last>Baroody</b:Last>
            <b:First>Arthur</b:First>
          </b:Person>
        </b:NameList>
      </b:Author>
    </b:Author>
    <b:Year>1990</b:Year>
    <b:RefOrder>1</b:RefOrder>
  </b:Source>
  <b:Source>
    <b:Tag>Fue09</b:Tag>
    <b:SourceType>InternetSite</b:SourceType>
    <b:Guid>{45F422A9-39CA-48D5-8FD7-1A9A57300A9F}</b:Guid>
    <b:Author>
      <b:Author>
        <b:NameList>
          <b:Person>
            <b:Last>Fuenlabrada</b:Last>
          </b:Person>
        </b:NameList>
      </b:Author>
    </b:Author>
    <b:Year>2009</b:Year>
    <b:RefOrder>2</b:RefOrder>
  </b:Source>
  <b:Source>
    <b:Tag>Qua03</b:Tag>
    <b:SourceType>InternetSite</b:SourceType>
    <b:Guid>{7AE3A8BB-1CFB-4A92-99A4-367637992F39}</b:Guid>
    <b:Author>
      <b:Author>
        <b:NameList>
          <b:Person>
            <b:Last>Quaranta</b:Last>
            <b:First>Tarasow</b:First>
            <b:Middle>y Wolman</b:Middle>
          </b:Person>
        </b:NameList>
      </b:Author>
    </b:Author>
    <b:Year>2003</b:Year>
    <b:RefOrder>3</b:RefOrder>
  </b:Source>
</b:Sources>
</file>

<file path=customXml/itemProps1.xml><?xml version="1.0" encoding="utf-8"?>
<ds:datastoreItem xmlns:ds="http://schemas.openxmlformats.org/officeDocument/2006/customXml" ds:itemID="{9B0C98CE-889B-44D5-BCFB-FB96D9120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4900</TotalTime>
  <Pages>3</Pages>
  <Words>673</Words>
  <Characters>3705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dc:creator>
  <cp:keywords/>
  <dc:description/>
  <cp:lastModifiedBy>Mariana</cp:lastModifiedBy>
  <cp:revision>839</cp:revision>
  <cp:lastPrinted>2020-10-21T15:50:00Z</cp:lastPrinted>
  <dcterms:created xsi:type="dcterms:W3CDTF">2020-10-18T17:38:00Z</dcterms:created>
  <dcterms:modified xsi:type="dcterms:W3CDTF">2021-05-01T21:29:00Z</dcterms:modified>
</cp:coreProperties>
</file>