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56E89" w14:textId="77777777" w:rsidR="009A791D" w:rsidRPr="009A791D" w:rsidRDefault="009A791D" w:rsidP="009A791D">
      <w:pPr>
        <w:spacing w:after="0" w:line="360" w:lineRule="auto"/>
        <w:jc w:val="center"/>
        <w:rPr>
          <w:rFonts w:ascii="Arial" w:hAnsi="Arial" w:cs="Arial"/>
          <w:b/>
          <w:sz w:val="28"/>
          <w:szCs w:val="28"/>
        </w:rPr>
      </w:pPr>
      <w:r w:rsidRPr="009A791D">
        <w:rPr>
          <w:rFonts w:ascii="Arial" w:hAnsi="Arial" w:cs="Arial"/>
          <w:b/>
          <w:sz w:val="28"/>
          <w:szCs w:val="28"/>
        </w:rPr>
        <w:t>Escuela Normal de Educación Preescolar del Estado de Coahuila</w:t>
      </w:r>
    </w:p>
    <w:p w14:paraId="75BE6D56" w14:textId="77777777" w:rsidR="009A791D" w:rsidRPr="009A791D" w:rsidRDefault="009A791D" w:rsidP="009A791D">
      <w:pPr>
        <w:spacing w:after="0" w:line="360" w:lineRule="auto"/>
        <w:jc w:val="center"/>
        <w:rPr>
          <w:rFonts w:ascii="Arial" w:hAnsi="Arial" w:cs="Arial"/>
          <w:b/>
          <w:sz w:val="28"/>
          <w:szCs w:val="28"/>
        </w:rPr>
      </w:pPr>
      <w:r w:rsidRPr="009A791D">
        <w:rPr>
          <w:rFonts w:ascii="Arial" w:hAnsi="Arial" w:cs="Arial"/>
          <w:b/>
          <w:sz w:val="28"/>
          <w:szCs w:val="28"/>
        </w:rPr>
        <w:t>Licenciatura en Educación Preescolar</w:t>
      </w:r>
    </w:p>
    <w:p w14:paraId="257567EB" w14:textId="77777777" w:rsidR="009A791D" w:rsidRPr="009A791D" w:rsidRDefault="009A791D" w:rsidP="009A791D">
      <w:pPr>
        <w:spacing w:after="0" w:line="360" w:lineRule="auto"/>
        <w:jc w:val="center"/>
        <w:rPr>
          <w:rFonts w:ascii="Arial" w:hAnsi="Arial" w:cs="Arial"/>
          <w:b/>
          <w:sz w:val="28"/>
          <w:szCs w:val="28"/>
        </w:rPr>
      </w:pPr>
      <w:r w:rsidRPr="009A791D">
        <w:rPr>
          <w:rFonts w:ascii="Arial" w:hAnsi="Arial" w:cs="Arial"/>
          <w:b/>
          <w:sz w:val="28"/>
          <w:szCs w:val="28"/>
        </w:rPr>
        <w:t>Ciclo escolar 2021 – 2022</w:t>
      </w:r>
    </w:p>
    <w:p w14:paraId="24205699" w14:textId="77777777" w:rsidR="009A791D" w:rsidRPr="009A791D" w:rsidRDefault="009A791D" w:rsidP="009A791D">
      <w:pPr>
        <w:spacing w:after="0" w:line="360" w:lineRule="auto"/>
        <w:jc w:val="center"/>
        <w:rPr>
          <w:rFonts w:ascii="Arial" w:hAnsi="Arial" w:cs="Arial"/>
          <w:b/>
          <w:sz w:val="28"/>
          <w:szCs w:val="28"/>
        </w:rPr>
      </w:pPr>
      <w:r w:rsidRPr="009A791D">
        <w:rPr>
          <w:rFonts w:ascii="Arial" w:hAnsi="Arial" w:cs="Arial"/>
          <w:b/>
          <w:sz w:val="28"/>
          <w:szCs w:val="28"/>
        </w:rPr>
        <w:t>Sexto Semestre</w:t>
      </w:r>
    </w:p>
    <w:p w14:paraId="07A6F637" w14:textId="767DFE3E" w:rsidR="009A791D" w:rsidRPr="009A791D" w:rsidRDefault="009A791D" w:rsidP="009A791D">
      <w:pPr>
        <w:spacing w:line="360" w:lineRule="auto"/>
        <w:jc w:val="center"/>
        <w:rPr>
          <w:rFonts w:ascii="Arial" w:hAnsi="Arial" w:cs="Arial"/>
          <w:sz w:val="28"/>
          <w:szCs w:val="28"/>
        </w:rPr>
      </w:pPr>
      <w:r w:rsidRPr="009A791D">
        <w:rPr>
          <w:rFonts w:ascii="Arial" w:hAnsi="Arial" w:cs="Arial"/>
          <w:noProof/>
          <w:sz w:val="28"/>
          <w:szCs w:val="28"/>
          <w:lang w:eastAsia="es-MX"/>
        </w:rPr>
        <w:drawing>
          <wp:inline distT="0" distB="0" distL="0" distR="0" wp14:anchorId="30D99FD3" wp14:editId="4B026F0B">
            <wp:extent cx="819150" cy="1004937"/>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824069" cy="1010971"/>
                    </a:xfrm>
                    <a:prstGeom prst="rect">
                      <a:avLst/>
                    </a:prstGeom>
                  </pic:spPr>
                </pic:pic>
              </a:graphicData>
            </a:graphic>
          </wp:inline>
        </w:drawing>
      </w:r>
    </w:p>
    <w:p w14:paraId="2B404C29" w14:textId="74C9594A" w:rsidR="009A791D" w:rsidRPr="009A791D" w:rsidRDefault="009A791D" w:rsidP="009A791D">
      <w:pPr>
        <w:spacing w:line="360" w:lineRule="auto"/>
        <w:jc w:val="center"/>
        <w:rPr>
          <w:rFonts w:ascii="Arial" w:hAnsi="Arial" w:cs="Arial"/>
          <w:sz w:val="28"/>
          <w:szCs w:val="28"/>
        </w:rPr>
      </w:pPr>
      <w:r w:rsidRPr="009A791D">
        <w:rPr>
          <w:rFonts w:ascii="Arial" w:hAnsi="Arial" w:cs="Arial"/>
          <w:b/>
          <w:bCs/>
          <w:sz w:val="28"/>
          <w:szCs w:val="28"/>
        </w:rPr>
        <w:t>Curso.</w:t>
      </w:r>
      <w:r w:rsidRPr="009A791D">
        <w:rPr>
          <w:rFonts w:ascii="Arial" w:hAnsi="Arial" w:cs="Arial"/>
          <w:sz w:val="28"/>
          <w:szCs w:val="28"/>
        </w:rPr>
        <w:t xml:space="preserve"> Innovación y trabajo docente</w:t>
      </w:r>
    </w:p>
    <w:p w14:paraId="5CB692DD" w14:textId="1B7595C5" w:rsidR="009A791D" w:rsidRPr="009A791D" w:rsidRDefault="009A791D" w:rsidP="009A791D">
      <w:pPr>
        <w:spacing w:line="360" w:lineRule="auto"/>
        <w:jc w:val="center"/>
        <w:rPr>
          <w:rFonts w:ascii="Arial" w:hAnsi="Arial" w:cs="Arial"/>
          <w:sz w:val="28"/>
          <w:szCs w:val="28"/>
        </w:rPr>
      </w:pPr>
      <w:r w:rsidRPr="009A791D">
        <w:rPr>
          <w:rFonts w:ascii="Arial" w:hAnsi="Arial" w:cs="Arial"/>
          <w:b/>
          <w:bCs/>
          <w:sz w:val="28"/>
          <w:szCs w:val="28"/>
        </w:rPr>
        <w:t>Docente.</w:t>
      </w:r>
      <w:r w:rsidRPr="009A791D">
        <w:rPr>
          <w:rFonts w:ascii="Arial" w:hAnsi="Arial" w:cs="Arial"/>
          <w:sz w:val="28"/>
          <w:szCs w:val="28"/>
        </w:rPr>
        <w:t xml:space="preserve"> Dolores Patricia Segovia Gómez</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9A791D" w:rsidRPr="009A791D" w14:paraId="01E1D3E1" w14:textId="77777777" w:rsidTr="00712B1F">
        <w:trPr>
          <w:tblCellSpacing w:w="0" w:type="dxa"/>
          <w:jc w:val="center"/>
        </w:trPr>
        <w:tc>
          <w:tcPr>
            <w:tcW w:w="0" w:type="auto"/>
            <w:vAlign w:val="center"/>
            <w:hideMark/>
          </w:tcPr>
          <w:p w14:paraId="632D1D8C" w14:textId="77777777" w:rsidR="009A791D" w:rsidRPr="009A791D" w:rsidRDefault="009A791D" w:rsidP="00712B1F">
            <w:pPr>
              <w:spacing w:after="0" w:line="240" w:lineRule="auto"/>
              <w:jc w:val="both"/>
              <w:rPr>
                <w:rFonts w:ascii="Verdana" w:eastAsia="Times New Roman" w:hAnsi="Verdana" w:cs="Times New Roman"/>
                <w:color w:val="000000"/>
                <w:sz w:val="28"/>
                <w:szCs w:val="28"/>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9A791D" w:rsidRPr="009A791D" w14:paraId="4D483BFB" w14:textId="77777777" w:rsidTr="00712B1F">
              <w:trPr>
                <w:trHeight w:val="361"/>
                <w:tblCellSpacing w:w="15" w:type="dxa"/>
              </w:trPr>
              <w:tc>
                <w:tcPr>
                  <w:tcW w:w="0" w:type="auto"/>
                  <w:hideMark/>
                </w:tcPr>
                <w:p w14:paraId="54D367F6" w14:textId="6B961C95" w:rsidR="009A791D" w:rsidRPr="009A791D" w:rsidRDefault="009A791D" w:rsidP="00712B1F">
                  <w:pPr>
                    <w:spacing w:before="75" w:after="75" w:line="240" w:lineRule="auto"/>
                    <w:jc w:val="center"/>
                    <w:outlineLvl w:val="1"/>
                    <w:rPr>
                      <w:rFonts w:ascii="Arial" w:eastAsia="Times New Roman" w:hAnsi="Arial" w:cs="Arial"/>
                      <w:b/>
                      <w:bCs/>
                      <w:i/>
                      <w:iCs/>
                      <w:color w:val="000000"/>
                      <w:sz w:val="28"/>
                      <w:szCs w:val="28"/>
                      <w:lang w:eastAsia="es-MX"/>
                    </w:rPr>
                  </w:pPr>
                  <w:bookmarkStart w:id="0" w:name="_Toc71113103"/>
                  <w:r w:rsidRPr="009A791D">
                    <w:rPr>
                      <w:rFonts w:ascii="Arial" w:eastAsia="Times New Roman" w:hAnsi="Arial" w:cs="Arial"/>
                      <w:b/>
                      <w:bCs/>
                      <w:i/>
                      <w:iCs/>
                      <w:color w:val="000000"/>
                      <w:sz w:val="28"/>
                      <w:szCs w:val="28"/>
                      <w:lang w:eastAsia="es-MX"/>
                    </w:rPr>
                    <w:t>“Documento narrativo”</w:t>
                  </w:r>
                  <w:bookmarkEnd w:id="0"/>
                </w:p>
              </w:tc>
            </w:tr>
          </w:tbl>
          <w:p w14:paraId="6731F070" w14:textId="77777777" w:rsidR="009A791D" w:rsidRPr="009A791D" w:rsidRDefault="009A791D" w:rsidP="00712B1F">
            <w:pPr>
              <w:spacing w:after="0" w:line="240" w:lineRule="auto"/>
              <w:ind w:left="60"/>
              <w:jc w:val="both"/>
              <w:rPr>
                <w:rFonts w:ascii="Verdana" w:eastAsia="Times New Roman" w:hAnsi="Verdana" w:cs="Times New Roman"/>
                <w:color w:val="000000"/>
                <w:sz w:val="28"/>
                <w:szCs w:val="28"/>
                <w:lang w:eastAsia="es-MX"/>
              </w:rPr>
            </w:pPr>
          </w:p>
        </w:tc>
      </w:tr>
    </w:tbl>
    <w:p w14:paraId="4F8A1463" w14:textId="77777777" w:rsidR="009A791D" w:rsidRPr="009A791D" w:rsidRDefault="009A791D" w:rsidP="009A791D">
      <w:pPr>
        <w:spacing w:line="360" w:lineRule="auto"/>
        <w:jc w:val="center"/>
        <w:rPr>
          <w:rFonts w:ascii="Arial" w:hAnsi="Arial" w:cs="Arial"/>
          <w:sz w:val="28"/>
          <w:szCs w:val="28"/>
        </w:rPr>
      </w:pPr>
    </w:p>
    <w:p w14:paraId="7F3CF5E7" w14:textId="77777777" w:rsidR="009A791D" w:rsidRPr="009A791D" w:rsidRDefault="009A791D" w:rsidP="009A791D">
      <w:pPr>
        <w:pStyle w:val="Prrafodelista"/>
        <w:spacing w:line="360" w:lineRule="auto"/>
        <w:jc w:val="both"/>
        <w:rPr>
          <w:rFonts w:ascii="Arial" w:hAnsi="Arial" w:cs="Arial"/>
          <w:sz w:val="28"/>
          <w:szCs w:val="28"/>
        </w:rPr>
      </w:pPr>
      <w:r w:rsidRPr="009A791D">
        <w:rPr>
          <w:rFonts w:ascii="Arial" w:hAnsi="Arial" w:cs="Arial"/>
          <w:b/>
          <w:bCs/>
          <w:sz w:val="28"/>
          <w:szCs w:val="28"/>
        </w:rPr>
        <w:t>Unidad de aprendizaje 1</w:t>
      </w:r>
    </w:p>
    <w:p w14:paraId="60B28AE3" w14:textId="6C682167" w:rsidR="009A791D" w:rsidRPr="009A791D" w:rsidRDefault="009A791D" w:rsidP="009A791D">
      <w:pPr>
        <w:pStyle w:val="Prrafodelista"/>
        <w:spacing w:line="360" w:lineRule="auto"/>
        <w:jc w:val="both"/>
        <w:rPr>
          <w:rFonts w:ascii="Arial" w:hAnsi="Arial" w:cs="Arial"/>
          <w:sz w:val="28"/>
          <w:szCs w:val="28"/>
        </w:rPr>
      </w:pPr>
      <w:r w:rsidRPr="009A791D">
        <w:rPr>
          <w:rFonts w:ascii="Arial" w:hAnsi="Arial" w:cs="Arial"/>
          <w:bCs/>
          <w:sz w:val="28"/>
          <w:szCs w:val="28"/>
        </w:rPr>
        <w:t>Desafíos en torno a la incompletud de la formación inicial de docentes en el marco de proyectos de innovación pedagógica: las lecciones aprendidas.</w:t>
      </w:r>
    </w:p>
    <w:p w14:paraId="3C871CED" w14:textId="7C3E15AC" w:rsidR="009A791D" w:rsidRPr="009A791D" w:rsidRDefault="009A791D" w:rsidP="009A791D">
      <w:pPr>
        <w:pStyle w:val="Prrafodelista"/>
        <w:spacing w:line="360" w:lineRule="auto"/>
        <w:jc w:val="both"/>
        <w:rPr>
          <w:rFonts w:ascii="Arial" w:hAnsi="Arial" w:cs="Arial"/>
          <w:sz w:val="28"/>
          <w:szCs w:val="28"/>
        </w:rPr>
      </w:pPr>
    </w:p>
    <w:p w14:paraId="266D909B" w14:textId="30876D2B" w:rsidR="009A791D" w:rsidRPr="009A791D" w:rsidRDefault="009A791D" w:rsidP="009A791D">
      <w:pPr>
        <w:spacing w:line="276" w:lineRule="auto"/>
        <w:jc w:val="center"/>
        <w:rPr>
          <w:rFonts w:ascii="Arial" w:hAnsi="Arial" w:cs="Arial"/>
          <w:sz w:val="28"/>
          <w:szCs w:val="28"/>
        </w:rPr>
      </w:pPr>
      <w:r w:rsidRPr="009A791D">
        <w:rPr>
          <w:rFonts w:ascii="Arial" w:hAnsi="Arial" w:cs="Arial"/>
          <w:b/>
          <w:bCs/>
          <w:sz w:val="28"/>
          <w:szCs w:val="28"/>
        </w:rPr>
        <w:t>Alumnas:</w:t>
      </w:r>
      <w:r w:rsidRPr="009A791D">
        <w:rPr>
          <w:rFonts w:ascii="Arial" w:hAnsi="Arial" w:cs="Arial"/>
          <w:sz w:val="28"/>
          <w:szCs w:val="28"/>
        </w:rPr>
        <w:t xml:space="preserve"> </w:t>
      </w:r>
    </w:p>
    <w:p w14:paraId="0FDF9D20" w14:textId="1BFD82C3" w:rsidR="009A791D" w:rsidRPr="009A791D" w:rsidRDefault="009A791D" w:rsidP="009A791D">
      <w:pPr>
        <w:spacing w:line="276" w:lineRule="auto"/>
        <w:jc w:val="center"/>
        <w:rPr>
          <w:rFonts w:ascii="Arial" w:hAnsi="Arial" w:cs="Arial"/>
          <w:sz w:val="28"/>
          <w:szCs w:val="28"/>
        </w:rPr>
      </w:pPr>
      <w:r w:rsidRPr="009A791D">
        <w:rPr>
          <w:rFonts w:ascii="Arial" w:hAnsi="Arial" w:cs="Arial"/>
          <w:sz w:val="28"/>
          <w:szCs w:val="28"/>
        </w:rPr>
        <w:t xml:space="preserve">Daiva Ramírez Treviño                                       </w:t>
      </w:r>
      <w:r w:rsidRPr="009A791D">
        <w:rPr>
          <w:rFonts w:ascii="Arial" w:hAnsi="Arial" w:cs="Arial"/>
          <w:b/>
          <w:bCs/>
          <w:sz w:val="28"/>
          <w:szCs w:val="28"/>
        </w:rPr>
        <w:t>N°L:</w:t>
      </w:r>
      <w:r w:rsidRPr="009A791D">
        <w:rPr>
          <w:rFonts w:ascii="Arial" w:hAnsi="Arial" w:cs="Arial"/>
          <w:sz w:val="28"/>
          <w:szCs w:val="28"/>
        </w:rPr>
        <w:t xml:space="preserve"> 15</w:t>
      </w:r>
    </w:p>
    <w:p w14:paraId="0835DE28" w14:textId="49C3DF68" w:rsidR="009A791D" w:rsidRPr="009A791D" w:rsidRDefault="009A791D" w:rsidP="009A791D">
      <w:pPr>
        <w:spacing w:line="360" w:lineRule="auto"/>
        <w:jc w:val="center"/>
        <w:rPr>
          <w:rFonts w:ascii="Arial" w:hAnsi="Arial" w:cs="Arial"/>
          <w:sz w:val="28"/>
          <w:szCs w:val="28"/>
        </w:rPr>
      </w:pPr>
      <w:r w:rsidRPr="009A791D">
        <w:rPr>
          <w:rFonts w:ascii="Arial" w:hAnsi="Arial" w:cs="Arial"/>
          <w:b/>
          <w:bCs/>
          <w:sz w:val="28"/>
          <w:szCs w:val="28"/>
        </w:rPr>
        <w:t>Grado y sección:</w:t>
      </w:r>
      <w:r w:rsidRPr="009A791D">
        <w:rPr>
          <w:rFonts w:ascii="Arial" w:hAnsi="Arial" w:cs="Arial"/>
          <w:sz w:val="28"/>
          <w:szCs w:val="28"/>
        </w:rPr>
        <w:t xml:space="preserve"> 3°A</w:t>
      </w:r>
    </w:p>
    <w:p w14:paraId="020CE85F" w14:textId="4B1242C4" w:rsidR="009A791D" w:rsidRPr="009A791D" w:rsidRDefault="009A791D" w:rsidP="009A791D">
      <w:pPr>
        <w:spacing w:line="360" w:lineRule="auto"/>
        <w:jc w:val="center"/>
        <w:rPr>
          <w:rFonts w:ascii="Arial" w:hAnsi="Arial" w:cs="Arial"/>
          <w:sz w:val="28"/>
          <w:szCs w:val="28"/>
        </w:rPr>
      </w:pPr>
    </w:p>
    <w:p w14:paraId="443B452D" w14:textId="71AEFA2A" w:rsidR="009A791D" w:rsidRPr="009A791D" w:rsidRDefault="009A791D" w:rsidP="009A791D">
      <w:pPr>
        <w:spacing w:line="360" w:lineRule="auto"/>
        <w:jc w:val="center"/>
        <w:rPr>
          <w:rFonts w:ascii="Arial" w:hAnsi="Arial" w:cs="Arial"/>
          <w:sz w:val="28"/>
          <w:szCs w:val="28"/>
        </w:rPr>
      </w:pPr>
      <w:r w:rsidRPr="009A791D">
        <w:rPr>
          <w:rFonts w:ascii="Arial" w:hAnsi="Arial" w:cs="Arial"/>
          <w:sz w:val="28"/>
          <w:szCs w:val="28"/>
        </w:rPr>
        <w:t>Saltillo Coahuila                                                             04 de mayo de 2021</w:t>
      </w:r>
    </w:p>
    <w:p w14:paraId="0EE47CD3" w14:textId="15CB8816" w:rsidR="009A791D" w:rsidRDefault="009A791D" w:rsidP="000D02E8">
      <w:pPr>
        <w:spacing w:line="360" w:lineRule="auto"/>
        <w:jc w:val="both"/>
        <w:rPr>
          <w:rFonts w:ascii="Arial" w:hAnsi="Arial" w:cs="Arial"/>
          <w:sz w:val="24"/>
          <w:szCs w:val="24"/>
          <w:lang w:val="es-MX"/>
        </w:rPr>
      </w:pPr>
    </w:p>
    <w:p w14:paraId="5189E014" w14:textId="77777777" w:rsidR="00935652" w:rsidRDefault="00935652" w:rsidP="009A791D">
      <w:pPr>
        <w:spacing w:line="360" w:lineRule="auto"/>
        <w:jc w:val="center"/>
        <w:rPr>
          <w:rFonts w:ascii="Arial" w:hAnsi="Arial" w:cs="Arial"/>
          <w:b/>
          <w:bCs/>
          <w:sz w:val="28"/>
          <w:szCs w:val="28"/>
          <w:lang w:val="es-MX"/>
        </w:rPr>
        <w:sectPr w:rsidR="00935652" w:rsidSect="00F06C83">
          <w:footerReference w:type="default" r:id="rId9"/>
          <w:pgSz w:w="12240" w:h="15840"/>
          <w:pgMar w:top="1440" w:right="1440" w:bottom="1440" w:left="1440" w:header="720" w:footer="720" w:gutter="0"/>
          <w:pgBorders w:display="firstPage" w:offsetFrom="page">
            <w:top w:val="single" w:sz="18" w:space="24" w:color="FF0000"/>
            <w:left w:val="single" w:sz="18" w:space="24" w:color="FF0000"/>
            <w:bottom w:val="single" w:sz="18" w:space="24" w:color="FF0000"/>
            <w:right w:val="single" w:sz="18" w:space="24" w:color="FF0000"/>
          </w:pgBorders>
          <w:cols w:space="720"/>
          <w:docGrid w:linePitch="360"/>
        </w:sectPr>
      </w:pPr>
    </w:p>
    <w:sdt>
      <w:sdtPr>
        <w:rPr>
          <w:lang w:val="es-ES"/>
        </w:rPr>
        <w:id w:val="-69692909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F0C4581" w14:textId="618258BB" w:rsidR="00935652" w:rsidRDefault="00935652">
          <w:pPr>
            <w:pStyle w:val="TtuloTDC"/>
          </w:pPr>
          <w:r>
            <w:rPr>
              <w:lang w:val="es-ES"/>
            </w:rPr>
            <w:t>índice</w:t>
          </w:r>
          <w:bookmarkStart w:id="1" w:name="_GoBack"/>
          <w:bookmarkEnd w:id="1"/>
        </w:p>
        <w:p w14:paraId="3EE58EF5" w14:textId="0B9F181F" w:rsidR="00935652" w:rsidRDefault="00935652">
          <w:pPr>
            <w:pStyle w:val="TDC2"/>
            <w:tabs>
              <w:tab w:val="right" w:leader="dot" w:pos="9350"/>
            </w:tabs>
            <w:rPr>
              <w:rFonts w:cstheme="minorBidi"/>
              <w:noProof/>
            </w:rPr>
          </w:pPr>
          <w:r>
            <w:fldChar w:fldCharType="begin"/>
          </w:r>
          <w:r>
            <w:instrText xml:space="preserve"> TOC \o "1-3" \h \z \u </w:instrText>
          </w:r>
          <w:r>
            <w:fldChar w:fldCharType="separate"/>
          </w:r>
          <w:hyperlink w:anchor="_Toc71113103" w:history="1">
            <w:r w:rsidRPr="00F24721">
              <w:rPr>
                <w:rStyle w:val="Hipervnculo"/>
                <w:rFonts w:ascii="Arial" w:eastAsia="Times New Roman" w:hAnsi="Arial" w:cs="Arial"/>
                <w:b/>
                <w:bCs/>
                <w:i/>
                <w:iCs/>
                <w:noProof/>
              </w:rPr>
              <w:t>“Documento narrativo”</w:t>
            </w:r>
            <w:r>
              <w:rPr>
                <w:noProof/>
                <w:webHidden/>
              </w:rPr>
              <w:tab/>
            </w:r>
            <w:r>
              <w:rPr>
                <w:noProof/>
                <w:webHidden/>
              </w:rPr>
              <w:fldChar w:fldCharType="begin"/>
            </w:r>
            <w:r>
              <w:rPr>
                <w:noProof/>
                <w:webHidden/>
              </w:rPr>
              <w:instrText xml:space="preserve"> PAGEREF _Toc71113103 \h </w:instrText>
            </w:r>
            <w:r>
              <w:rPr>
                <w:noProof/>
                <w:webHidden/>
              </w:rPr>
            </w:r>
            <w:r>
              <w:rPr>
                <w:noProof/>
                <w:webHidden/>
              </w:rPr>
              <w:fldChar w:fldCharType="separate"/>
            </w:r>
            <w:r>
              <w:rPr>
                <w:noProof/>
                <w:webHidden/>
              </w:rPr>
              <w:t>1</w:t>
            </w:r>
            <w:r>
              <w:rPr>
                <w:noProof/>
                <w:webHidden/>
              </w:rPr>
              <w:fldChar w:fldCharType="end"/>
            </w:r>
          </w:hyperlink>
        </w:p>
        <w:p w14:paraId="07AA3562" w14:textId="1BF91570" w:rsidR="00935652" w:rsidRDefault="00935652">
          <w:pPr>
            <w:pStyle w:val="TDC1"/>
            <w:tabs>
              <w:tab w:val="right" w:leader="dot" w:pos="9350"/>
            </w:tabs>
            <w:rPr>
              <w:rFonts w:cstheme="minorBidi"/>
              <w:noProof/>
            </w:rPr>
          </w:pPr>
          <w:hyperlink w:anchor="_Toc71113104" w:history="1">
            <w:r w:rsidRPr="00F24721">
              <w:rPr>
                <w:rStyle w:val="Hipervnculo"/>
                <w:rFonts w:ascii="Arial" w:hAnsi="Arial" w:cs="Arial"/>
                <w:b/>
                <w:bCs/>
                <w:noProof/>
              </w:rPr>
              <w:t>Documento narrativo</w:t>
            </w:r>
            <w:r>
              <w:rPr>
                <w:noProof/>
                <w:webHidden/>
              </w:rPr>
              <w:tab/>
            </w:r>
            <w:r>
              <w:rPr>
                <w:noProof/>
                <w:webHidden/>
              </w:rPr>
              <w:fldChar w:fldCharType="begin"/>
            </w:r>
            <w:r>
              <w:rPr>
                <w:noProof/>
                <w:webHidden/>
              </w:rPr>
              <w:instrText xml:space="preserve"> PAGEREF _Toc71113104 \h </w:instrText>
            </w:r>
            <w:r>
              <w:rPr>
                <w:noProof/>
                <w:webHidden/>
              </w:rPr>
            </w:r>
            <w:r>
              <w:rPr>
                <w:noProof/>
                <w:webHidden/>
              </w:rPr>
              <w:fldChar w:fldCharType="separate"/>
            </w:r>
            <w:r>
              <w:rPr>
                <w:noProof/>
                <w:webHidden/>
              </w:rPr>
              <w:t>1</w:t>
            </w:r>
            <w:r>
              <w:rPr>
                <w:noProof/>
                <w:webHidden/>
              </w:rPr>
              <w:fldChar w:fldCharType="end"/>
            </w:r>
          </w:hyperlink>
        </w:p>
        <w:p w14:paraId="27CEA50E" w14:textId="7A79F088" w:rsidR="00935652" w:rsidRDefault="00935652">
          <w:pPr>
            <w:pStyle w:val="TDC2"/>
            <w:tabs>
              <w:tab w:val="right" w:leader="dot" w:pos="9350"/>
            </w:tabs>
            <w:rPr>
              <w:rFonts w:cstheme="minorBidi"/>
              <w:noProof/>
            </w:rPr>
          </w:pPr>
          <w:hyperlink w:anchor="_Toc71113105" w:history="1">
            <w:r w:rsidRPr="00F24721">
              <w:rPr>
                <w:rStyle w:val="Hipervnculo"/>
                <w:noProof/>
              </w:rPr>
              <w:t>Introducción</w:t>
            </w:r>
            <w:r>
              <w:rPr>
                <w:noProof/>
                <w:webHidden/>
              </w:rPr>
              <w:tab/>
            </w:r>
            <w:r>
              <w:rPr>
                <w:noProof/>
                <w:webHidden/>
              </w:rPr>
              <w:fldChar w:fldCharType="begin"/>
            </w:r>
            <w:r>
              <w:rPr>
                <w:noProof/>
                <w:webHidden/>
              </w:rPr>
              <w:instrText xml:space="preserve"> PAGEREF _Toc71113105 \h </w:instrText>
            </w:r>
            <w:r>
              <w:rPr>
                <w:noProof/>
                <w:webHidden/>
              </w:rPr>
            </w:r>
            <w:r>
              <w:rPr>
                <w:noProof/>
                <w:webHidden/>
              </w:rPr>
              <w:fldChar w:fldCharType="separate"/>
            </w:r>
            <w:r>
              <w:rPr>
                <w:noProof/>
                <w:webHidden/>
              </w:rPr>
              <w:t>1</w:t>
            </w:r>
            <w:r>
              <w:rPr>
                <w:noProof/>
                <w:webHidden/>
              </w:rPr>
              <w:fldChar w:fldCharType="end"/>
            </w:r>
          </w:hyperlink>
        </w:p>
        <w:p w14:paraId="3D9EC342" w14:textId="4B08749C" w:rsidR="00935652" w:rsidRDefault="00935652">
          <w:pPr>
            <w:pStyle w:val="TDC2"/>
            <w:tabs>
              <w:tab w:val="right" w:leader="dot" w:pos="9350"/>
            </w:tabs>
            <w:rPr>
              <w:rFonts w:cstheme="minorBidi"/>
              <w:noProof/>
            </w:rPr>
          </w:pPr>
          <w:hyperlink w:anchor="_Toc71113106" w:history="1">
            <w:r w:rsidRPr="00F24721">
              <w:rPr>
                <w:rStyle w:val="Hipervnculo"/>
                <w:rFonts w:ascii="Arial" w:hAnsi="Arial" w:cs="Arial"/>
                <w:noProof/>
                <w:lang w:val="es-ES_tradnl"/>
              </w:rPr>
              <w:t>Desarrollo</w:t>
            </w:r>
            <w:r>
              <w:rPr>
                <w:noProof/>
                <w:webHidden/>
              </w:rPr>
              <w:tab/>
            </w:r>
            <w:r>
              <w:rPr>
                <w:noProof/>
                <w:webHidden/>
              </w:rPr>
              <w:fldChar w:fldCharType="begin"/>
            </w:r>
            <w:r>
              <w:rPr>
                <w:noProof/>
                <w:webHidden/>
              </w:rPr>
              <w:instrText xml:space="preserve"> PAGEREF _Toc71113106 \h </w:instrText>
            </w:r>
            <w:r>
              <w:rPr>
                <w:noProof/>
                <w:webHidden/>
              </w:rPr>
            </w:r>
            <w:r>
              <w:rPr>
                <w:noProof/>
                <w:webHidden/>
              </w:rPr>
              <w:fldChar w:fldCharType="separate"/>
            </w:r>
            <w:r>
              <w:rPr>
                <w:noProof/>
                <w:webHidden/>
              </w:rPr>
              <w:t>1</w:t>
            </w:r>
            <w:r>
              <w:rPr>
                <w:noProof/>
                <w:webHidden/>
              </w:rPr>
              <w:fldChar w:fldCharType="end"/>
            </w:r>
          </w:hyperlink>
        </w:p>
        <w:p w14:paraId="0EB58529" w14:textId="780DC31B" w:rsidR="00935652" w:rsidRDefault="00935652">
          <w:pPr>
            <w:pStyle w:val="TDC2"/>
            <w:tabs>
              <w:tab w:val="right" w:leader="dot" w:pos="9350"/>
            </w:tabs>
            <w:rPr>
              <w:rFonts w:cstheme="minorBidi"/>
              <w:noProof/>
            </w:rPr>
          </w:pPr>
          <w:hyperlink w:anchor="_Toc71113107" w:history="1">
            <w:r w:rsidRPr="00F24721">
              <w:rPr>
                <w:rStyle w:val="Hipervnculo"/>
                <w:rFonts w:ascii="Arial" w:hAnsi="Arial" w:cs="Arial"/>
                <w:noProof/>
              </w:rPr>
              <w:t>Conclusión</w:t>
            </w:r>
            <w:r>
              <w:rPr>
                <w:noProof/>
                <w:webHidden/>
              </w:rPr>
              <w:tab/>
            </w:r>
            <w:r>
              <w:rPr>
                <w:noProof/>
                <w:webHidden/>
              </w:rPr>
              <w:fldChar w:fldCharType="begin"/>
            </w:r>
            <w:r>
              <w:rPr>
                <w:noProof/>
                <w:webHidden/>
              </w:rPr>
              <w:instrText xml:space="preserve"> PAGEREF _Toc71113107 \h </w:instrText>
            </w:r>
            <w:r>
              <w:rPr>
                <w:noProof/>
                <w:webHidden/>
              </w:rPr>
            </w:r>
            <w:r>
              <w:rPr>
                <w:noProof/>
                <w:webHidden/>
              </w:rPr>
              <w:fldChar w:fldCharType="separate"/>
            </w:r>
            <w:r>
              <w:rPr>
                <w:noProof/>
                <w:webHidden/>
              </w:rPr>
              <w:t>2</w:t>
            </w:r>
            <w:r>
              <w:rPr>
                <w:noProof/>
                <w:webHidden/>
              </w:rPr>
              <w:fldChar w:fldCharType="end"/>
            </w:r>
          </w:hyperlink>
        </w:p>
        <w:p w14:paraId="64C222A0" w14:textId="5FD06C1A" w:rsidR="00935652" w:rsidRDefault="00935652">
          <w:pPr>
            <w:pStyle w:val="TDC2"/>
            <w:tabs>
              <w:tab w:val="right" w:leader="dot" w:pos="9350"/>
            </w:tabs>
            <w:rPr>
              <w:rFonts w:cstheme="minorBidi"/>
              <w:noProof/>
            </w:rPr>
          </w:pPr>
          <w:hyperlink w:anchor="_Toc71113108" w:history="1">
            <w:r w:rsidRPr="00F24721">
              <w:rPr>
                <w:rStyle w:val="Hipervnculo"/>
                <w:rFonts w:ascii="Arial" w:hAnsi="Arial" w:cs="Arial"/>
                <w:b/>
                <w:bCs/>
                <w:noProof/>
                <w:lang w:val="es-ES_tradnl"/>
              </w:rPr>
              <w:t>Anexo</w:t>
            </w:r>
            <w:r>
              <w:rPr>
                <w:noProof/>
                <w:webHidden/>
              </w:rPr>
              <w:tab/>
            </w:r>
            <w:r>
              <w:rPr>
                <w:noProof/>
                <w:webHidden/>
              </w:rPr>
              <w:fldChar w:fldCharType="begin"/>
            </w:r>
            <w:r>
              <w:rPr>
                <w:noProof/>
                <w:webHidden/>
              </w:rPr>
              <w:instrText xml:space="preserve"> PAGEREF _Toc71113108 \h </w:instrText>
            </w:r>
            <w:r>
              <w:rPr>
                <w:noProof/>
                <w:webHidden/>
              </w:rPr>
            </w:r>
            <w:r>
              <w:rPr>
                <w:noProof/>
                <w:webHidden/>
              </w:rPr>
              <w:fldChar w:fldCharType="separate"/>
            </w:r>
            <w:r>
              <w:rPr>
                <w:noProof/>
                <w:webHidden/>
              </w:rPr>
              <w:t>4</w:t>
            </w:r>
            <w:r>
              <w:rPr>
                <w:noProof/>
                <w:webHidden/>
              </w:rPr>
              <w:fldChar w:fldCharType="end"/>
            </w:r>
          </w:hyperlink>
        </w:p>
        <w:p w14:paraId="06B73ED4" w14:textId="05D05C22" w:rsidR="00935652" w:rsidRDefault="00935652">
          <w:pPr>
            <w:pStyle w:val="TDC1"/>
            <w:tabs>
              <w:tab w:val="right" w:leader="dot" w:pos="9350"/>
            </w:tabs>
            <w:rPr>
              <w:rFonts w:cstheme="minorBidi"/>
              <w:noProof/>
            </w:rPr>
          </w:pPr>
          <w:hyperlink w:anchor="_Toc71113109" w:history="1">
            <w:r w:rsidRPr="00F24721">
              <w:rPr>
                <w:rStyle w:val="Hipervnculo"/>
                <w:b/>
                <w:bCs/>
                <w:noProof/>
              </w:rPr>
              <w:t>RÚBRICA PARA DOCUMENTO ACADÉMICO</w:t>
            </w:r>
            <w:r>
              <w:rPr>
                <w:noProof/>
                <w:webHidden/>
              </w:rPr>
              <w:tab/>
            </w:r>
            <w:r>
              <w:rPr>
                <w:noProof/>
                <w:webHidden/>
              </w:rPr>
              <w:fldChar w:fldCharType="begin"/>
            </w:r>
            <w:r>
              <w:rPr>
                <w:noProof/>
                <w:webHidden/>
              </w:rPr>
              <w:instrText xml:space="preserve"> PAGEREF _Toc71113109 \h </w:instrText>
            </w:r>
            <w:r>
              <w:rPr>
                <w:noProof/>
                <w:webHidden/>
              </w:rPr>
            </w:r>
            <w:r>
              <w:rPr>
                <w:noProof/>
                <w:webHidden/>
              </w:rPr>
              <w:fldChar w:fldCharType="separate"/>
            </w:r>
            <w:r>
              <w:rPr>
                <w:noProof/>
                <w:webHidden/>
              </w:rPr>
              <w:t>10</w:t>
            </w:r>
            <w:r>
              <w:rPr>
                <w:noProof/>
                <w:webHidden/>
              </w:rPr>
              <w:fldChar w:fldCharType="end"/>
            </w:r>
          </w:hyperlink>
        </w:p>
        <w:p w14:paraId="34D31F69" w14:textId="256B3E0C" w:rsidR="00935652" w:rsidRDefault="00935652">
          <w:r>
            <w:rPr>
              <w:b/>
              <w:bCs/>
              <w:lang w:val="es-ES"/>
            </w:rPr>
            <w:fldChar w:fldCharType="end"/>
          </w:r>
        </w:p>
      </w:sdtContent>
    </w:sdt>
    <w:p w14:paraId="4636F9C3" w14:textId="06038ECC" w:rsidR="00935652" w:rsidRDefault="00935652" w:rsidP="009A791D">
      <w:pPr>
        <w:spacing w:line="360" w:lineRule="auto"/>
        <w:jc w:val="center"/>
        <w:rPr>
          <w:rFonts w:ascii="Arial" w:hAnsi="Arial" w:cs="Arial"/>
          <w:b/>
          <w:bCs/>
          <w:sz w:val="28"/>
          <w:szCs w:val="28"/>
          <w:lang w:val="es-MX"/>
        </w:rPr>
      </w:pPr>
    </w:p>
    <w:p w14:paraId="69EECA48" w14:textId="38933AF7" w:rsidR="009A791D" w:rsidRDefault="009A791D" w:rsidP="00935652">
      <w:pPr>
        <w:pStyle w:val="Ttulo1"/>
        <w:rPr>
          <w:rFonts w:ascii="Arial" w:hAnsi="Arial" w:cs="Arial"/>
          <w:b/>
          <w:bCs/>
          <w:sz w:val="28"/>
          <w:szCs w:val="28"/>
          <w:lang w:val="es-MX"/>
        </w:rPr>
      </w:pPr>
      <w:bookmarkStart w:id="2" w:name="_Toc71113104"/>
      <w:r w:rsidRPr="009A791D">
        <w:rPr>
          <w:rFonts w:ascii="Arial" w:hAnsi="Arial" w:cs="Arial"/>
          <w:b/>
          <w:bCs/>
          <w:sz w:val="28"/>
          <w:szCs w:val="28"/>
          <w:lang w:val="es-MX"/>
        </w:rPr>
        <w:t>Documento narrativo</w:t>
      </w:r>
      <w:bookmarkEnd w:id="2"/>
    </w:p>
    <w:p w14:paraId="0349F352" w14:textId="292CA31D" w:rsidR="00935652" w:rsidRPr="00935652" w:rsidRDefault="00935652" w:rsidP="00935652">
      <w:pPr>
        <w:pStyle w:val="Ttulo2"/>
        <w:rPr>
          <w:lang w:val="es-MX"/>
        </w:rPr>
      </w:pPr>
      <w:bookmarkStart w:id="3" w:name="_Toc71113105"/>
      <w:r>
        <w:rPr>
          <w:lang w:val="es-MX"/>
        </w:rPr>
        <w:t>Introducción</w:t>
      </w:r>
      <w:bookmarkEnd w:id="3"/>
      <w:r>
        <w:rPr>
          <w:lang w:val="es-MX"/>
        </w:rPr>
        <w:t xml:space="preserve"> </w:t>
      </w:r>
    </w:p>
    <w:p w14:paraId="67ACF343" w14:textId="307A46D5" w:rsidR="00AA42C0" w:rsidRDefault="00A25EAE" w:rsidP="000D02E8">
      <w:pPr>
        <w:spacing w:line="360" w:lineRule="auto"/>
        <w:jc w:val="both"/>
        <w:rPr>
          <w:rFonts w:ascii="Arial" w:hAnsi="Arial" w:cs="Arial"/>
          <w:sz w:val="24"/>
          <w:szCs w:val="24"/>
          <w:lang w:val="es-ES_tradnl"/>
        </w:rPr>
      </w:pPr>
      <w:r w:rsidRPr="000D02E8">
        <w:rPr>
          <w:rFonts w:ascii="Arial" w:hAnsi="Arial" w:cs="Arial"/>
          <w:sz w:val="24"/>
          <w:szCs w:val="24"/>
          <w:lang w:val="es-MX"/>
        </w:rPr>
        <w:t xml:space="preserve">El día jueves 29 de abril se </w:t>
      </w:r>
      <w:r w:rsidR="00AA42C0" w:rsidRPr="000D02E8">
        <w:rPr>
          <w:rFonts w:ascii="Arial" w:hAnsi="Arial" w:cs="Arial"/>
          <w:sz w:val="24"/>
          <w:szCs w:val="24"/>
          <w:lang w:val="es-MX"/>
        </w:rPr>
        <w:t>llevó</w:t>
      </w:r>
      <w:r w:rsidRPr="000D02E8">
        <w:rPr>
          <w:rFonts w:ascii="Arial" w:hAnsi="Arial" w:cs="Arial"/>
          <w:sz w:val="24"/>
          <w:szCs w:val="24"/>
          <w:lang w:val="es-MX"/>
        </w:rPr>
        <w:t xml:space="preserve"> a cabo la </w:t>
      </w:r>
      <w:r w:rsidRPr="000D02E8">
        <w:rPr>
          <w:rFonts w:ascii="Arial" w:hAnsi="Arial" w:cs="Arial"/>
          <w:sz w:val="24"/>
          <w:szCs w:val="24"/>
        </w:rPr>
        <w:t xml:space="preserve">entrevista a </w:t>
      </w:r>
      <w:r w:rsidR="005876A4" w:rsidRPr="000D02E8">
        <w:rPr>
          <w:rFonts w:ascii="Arial" w:hAnsi="Arial" w:cs="Arial"/>
          <w:sz w:val="24"/>
          <w:szCs w:val="24"/>
        </w:rPr>
        <w:t xml:space="preserve">la </w:t>
      </w:r>
      <w:r w:rsidRPr="000D02E8">
        <w:rPr>
          <w:rFonts w:ascii="Arial" w:hAnsi="Arial" w:cs="Arial"/>
          <w:sz w:val="24"/>
          <w:szCs w:val="24"/>
        </w:rPr>
        <w:t>supervisor</w:t>
      </w:r>
      <w:r w:rsidR="005876A4" w:rsidRPr="000D02E8">
        <w:rPr>
          <w:rFonts w:ascii="Arial" w:hAnsi="Arial" w:cs="Arial"/>
          <w:sz w:val="24"/>
          <w:szCs w:val="24"/>
        </w:rPr>
        <w:t xml:space="preserve">a </w:t>
      </w:r>
      <w:r w:rsidRPr="000D02E8">
        <w:rPr>
          <w:rFonts w:ascii="Arial" w:hAnsi="Arial" w:cs="Arial"/>
          <w:sz w:val="24"/>
          <w:szCs w:val="24"/>
        </w:rPr>
        <w:t>de</w:t>
      </w:r>
      <w:r w:rsidR="00F44CAE">
        <w:rPr>
          <w:rFonts w:ascii="Arial" w:hAnsi="Arial" w:cs="Arial"/>
          <w:sz w:val="24"/>
          <w:szCs w:val="24"/>
        </w:rPr>
        <w:t xml:space="preserve">l Jardin de niños Elia Emma Badillo, </w:t>
      </w:r>
      <w:r w:rsidR="005876A4" w:rsidRPr="000D02E8">
        <w:rPr>
          <w:rFonts w:ascii="Arial" w:hAnsi="Arial" w:cs="Arial"/>
          <w:sz w:val="24"/>
          <w:szCs w:val="24"/>
          <w:lang w:val="es-ES_tradnl"/>
        </w:rPr>
        <w:t>Ana Laura Sánchez, con la finalidad de recabar información de la función que ejercen, las adecuaciones realizadas ante la pandemia del COVID-19</w:t>
      </w:r>
      <w:r w:rsidR="00AE0F2C" w:rsidRPr="000D02E8">
        <w:rPr>
          <w:rFonts w:ascii="Arial" w:hAnsi="Arial" w:cs="Arial"/>
          <w:sz w:val="24"/>
          <w:szCs w:val="24"/>
          <w:lang w:val="es-ES_tradnl"/>
        </w:rPr>
        <w:t xml:space="preserve"> y la manera como realizan y aplican el Consejo Técnico (CTE) y el Programa Escolar de Mejora Continua (PEMC).</w:t>
      </w:r>
      <w:r w:rsidR="00AA42C0" w:rsidRPr="000D02E8">
        <w:rPr>
          <w:rFonts w:ascii="Arial" w:hAnsi="Arial" w:cs="Arial"/>
          <w:sz w:val="24"/>
          <w:szCs w:val="24"/>
          <w:lang w:val="es-ES_tradnl"/>
        </w:rPr>
        <w:t xml:space="preserve"> </w:t>
      </w:r>
      <w:r w:rsidR="00F44CAE">
        <w:rPr>
          <w:rFonts w:ascii="Arial" w:hAnsi="Arial" w:cs="Arial"/>
          <w:sz w:val="24"/>
          <w:szCs w:val="24"/>
          <w:lang w:val="es-ES_tradnl"/>
        </w:rPr>
        <w:t xml:space="preserve">Se llevo a cabo la entrevista </w:t>
      </w:r>
      <w:r w:rsidR="00AA42C0" w:rsidRPr="000D02E8">
        <w:rPr>
          <w:rFonts w:ascii="Arial" w:hAnsi="Arial" w:cs="Arial"/>
          <w:sz w:val="24"/>
          <w:szCs w:val="24"/>
          <w:lang w:val="es-ES_tradnl"/>
        </w:rPr>
        <w:t xml:space="preserve">mediante la plataforma de zoom, donde </w:t>
      </w:r>
      <w:r w:rsidR="00F44CAE">
        <w:rPr>
          <w:rFonts w:ascii="Arial" w:hAnsi="Arial" w:cs="Arial"/>
          <w:sz w:val="24"/>
          <w:szCs w:val="24"/>
          <w:lang w:val="es-ES_tradnl"/>
        </w:rPr>
        <w:t xml:space="preserve">contamos con la presencia de </w:t>
      </w:r>
      <w:r w:rsidR="00AA42C0" w:rsidRPr="000D02E8">
        <w:rPr>
          <w:rFonts w:ascii="Arial" w:hAnsi="Arial" w:cs="Arial"/>
          <w:sz w:val="24"/>
          <w:szCs w:val="24"/>
          <w:lang w:val="es-ES_tradnl"/>
        </w:rPr>
        <w:t>la supervisora</w:t>
      </w:r>
      <w:r w:rsidR="00F44CAE">
        <w:rPr>
          <w:rFonts w:ascii="Arial" w:hAnsi="Arial" w:cs="Arial"/>
          <w:sz w:val="24"/>
          <w:szCs w:val="24"/>
          <w:lang w:val="es-ES_tradnl"/>
        </w:rPr>
        <w:t xml:space="preserve"> y </w:t>
      </w:r>
      <w:r w:rsidR="00AA42C0" w:rsidRPr="000D02E8">
        <w:rPr>
          <w:rFonts w:ascii="Arial" w:hAnsi="Arial" w:cs="Arial"/>
          <w:sz w:val="24"/>
          <w:szCs w:val="24"/>
          <w:lang w:val="es-ES_tradnl"/>
        </w:rPr>
        <w:t>dos</w:t>
      </w:r>
      <w:r w:rsidR="00F44CAE">
        <w:rPr>
          <w:rFonts w:ascii="Arial" w:hAnsi="Arial" w:cs="Arial"/>
          <w:sz w:val="24"/>
          <w:szCs w:val="24"/>
          <w:lang w:val="es-ES_tradnl"/>
        </w:rPr>
        <w:t xml:space="preserve"> docentes</w:t>
      </w:r>
      <w:r w:rsidR="00AA42C0" w:rsidRPr="000D02E8">
        <w:rPr>
          <w:rFonts w:ascii="Arial" w:hAnsi="Arial" w:cs="Arial"/>
          <w:sz w:val="24"/>
          <w:szCs w:val="24"/>
          <w:lang w:val="es-ES_tradnl"/>
        </w:rPr>
        <w:t xml:space="preserve"> del jardín de niños Elia Emma Badillo.</w:t>
      </w:r>
      <w:r w:rsidR="00F44CAE">
        <w:rPr>
          <w:rFonts w:ascii="Arial" w:hAnsi="Arial" w:cs="Arial"/>
          <w:sz w:val="24"/>
          <w:szCs w:val="24"/>
          <w:lang w:val="es-ES_tradnl"/>
        </w:rPr>
        <w:t xml:space="preserve"> También dentro de la reunión estuvimos presentes las alumnas practicantes de la Escuela Normal de Educación Preescolar. Para empezar la entrevista </w:t>
      </w:r>
      <w:r w:rsidR="00AA3505">
        <w:rPr>
          <w:rFonts w:ascii="Arial" w:hAnsi="Arial" w:cs="Arial"/>
          <w:sz w:val="24"/>
          <w:szCs w:val="24"/>
          <w:lang w:val="es-ES_tradnl"/>
        </w:rPr>
        <w:t xml:space="preserve">di a conocer quienes la aplicaríamos </w:t>
      </w:r>
      <w:r w:rsidR="00AA42C0" w:rsidRPr="000D02E8">
        <w:rPr>
          <w:rFonts w:ascii="Arial" w:hAnsi="Arial" w:cs="Arial"/>
          <w:sz w:val="24"/>
          <w:szCs w:val="24"/>
          <w:lang w:val="es-ES_tradnl"/>
        </w:rPr>
        <w:t xml:space="preserve">y </w:t>
      </w:r>
      <w:r w:rsidR="008805D2" w:rsidRPr="000D02E8">
        <w:rPr>
          <w:rFonts w:ascii="Arial" w:hAnsi="Arial" w:cs="Arial"/>
          <w:sz w:val="24"/>
          <w:szCs w:val="24"/>
          <w:lang w:val="es-ES_tradnl"/>
        </w:rPr>
        <w:t>expli</w:t>
      </w:r>
      <w:r w:rsidR="008805D2">
        <w:rPr>
          <w:rFonts w:ascii="Arial" w:hAnsi="Arial" w:cs="Arial"/>
          <w:sz w:val="24"/>
          <w:szCs w:val="24"/>
          <w:lang w:val="es-ES_tradnl"/>
        </w:rPr>
        <w:t>qué</w:t>
      </w:r>
      <w:r w:rsidR="00AA42C0" w:rsidRPr="000D02E8">
        <w:rPr>
          <w:rFonts w:ascii="Arial" w:hAnsi="Arial" w:cs="Arial"/>
          <w:sz w:val="24"/>
          <w:szCs w:val="24"/>
          <w:lang w:val="es-ES_tradnl"/>
        </w:rPr>
        <w:t xml:space="preserve"> el propósito de dicha entrevista. Posteriormente mis compañeras expusieron las preguntas estructuradas en la entrevista, teniendo una participación equitativa. </w:t>
      </w:r>
    </w:p>
    <w:p w14:paraId="5DFC352A" w14:textId="399F65D2" w:rsidR="00935652" w:rsidRPr="000D02E8" w:rsidRDefault="00935652" w:rsidP="00935652">
      <w:pPr>
        <w:pStyle w:val="Ttulo2"/>
        <w:rPr>
          <w:rFonts w:ascii="Arial" w:hAnsi="Arial" w:cs="Arial"/>
          <w:sz w:val="24"/>
          <w:szCs w:val="24"/>
          <w:lang w:val="es-ES_tradnl"/>
        </w:rPr>
      </w:pPr>
      <w:bookmarkStart w:id="4" w:name="_Toc71113106"/>
      <w:r>
        <w:rPr>
          <w:rFonts w:ascii="Arial" w:hAnsi="Arial" w:cs="Arial"/>
          <w:sz w:val="24"/>
          <w:szCs w:val="24"/>
          <w:lang w:val="es-ES_tradnl"/>
        </w:rPr>
        <w:t>Desarrollo</w:t>
      </w:r>
      <w:bookmarkEnd w:id="4"/>
      <w:r>
        <w:rPr>
          <w:rFonts w:ascii="Arial" w:hAnsi="Arial" w:cs="Arial"/>
          <w:sz w:val="24"/>
          <w:szCs w:val="24"/>
          <w:lang w:val="es-ES_tradnl"/>
        </w:rPr>
        <w:t xml:space="preserve"> </w:t>
      </w:r>
    </w:p>
    <w:p w14:paraId="2983F0AB" w14:textId="6A1D381F" w:rsidR="00AA42C0" w:rsidRDefault="00AA42C0" w:rsidP="000D02E8">
      <w:pPr>
        <w:spacing w:line="360" w:lineRule="auto"/>
        <w:jc w:val="both"/>
        <w:rPr>
          <w:rFonts w:ascii="Arial" w:hAnsi="Arial" w:cs="Arial"/>
          <w:sz w:val="24"/>
          <w:szCs w:val="24"/>
          <w:lang w:val="es-ES_tradnl"/>
        </w:rPr>
      </w:pPr>
      <w:r w:rsidRPr="000D02E8">
        <w:rPr>
          <w:rFonts w:ascii="Arial" w:hAnsi="Arial" w:cs="Arial"/>
          <w:sz w:val="24"/>
          <w:szCs w:val="24"/>
          <w:lang w:val="es-ES_tradnl"/>
        </w:rPr>
        <w:t>Dentro de la primera pregunta se dieron a conocer las funciones de los supervisores durante de la pandemia y antes de la misma. Las cuales son las mismas funciones</w:t>
      </w:r>
      <w:r w:rsidR="000438CF" w:rsidRPr="000D02E8">
        <w:rPr>
          <w:rFonts w:ascii="Arial" w:hAnsi="Arial" w:cs="Arial"/>
          <w:sz w:val="24"/>
          <w:szCs w:val="24"/>
          <w:lang w:val="es-ES_tradnl"/>
        </w:rPr>
        <w:t>, solo cambio la manera de trabajar es decir de presencial a virtual.</w:t>
      </w:r>
      <w:r w:rsidR="008805D2">
        <w:rPr>
          <w:rFonts w:ascii="Arial" w:hAnsi="Arial" w:cs="Arial"/>
          <w:sz w:val="24"/>
          <w:szCs w:val="24"/>
          <w:lang w:val="es-ES_tradnl"/>
        </w:rPr>
        <w:t xml:space="preserve"> </w:t>
      </w:r>
      <w:r w:rsidR="000438CF" w:rsidRPr="000D02E8">
        <w:rPr>
          <w:rFonts w:ascii="Arial" w:hAnsi="Arial" w:cs="Arial"/>
          <w:sz w:val="24"/>
          <w:szCs w:val="24"/>
          <w:lang w:val="es-ES_tradnl"/>
        </w:rPr>
        <w:t>Algunas funciones que realizan son acompañar y velar por todas las escuelas, verificar que la educación sea de calidad y asesorar en todos los aspectos que engloben la educación. La supervisora mencion</w:t>
      </w:r>
      <w:r w:rsidR="000D02E8" w:rsidRPr="000D02E8">
        <w:rPr>
          <w:rFonts w:ascii="Arial" w:hAnsi="Arial" w:cs="Arial"/>
          <w:sz w:val="24"/>
          <w:szCs w:val="24"/>
          <w:lang w:val="es-ES_tradnl"/>
        </w:rPr>
        <w:t>a</w:t>
      </w:r>
      <w:r w:rsidR="000438CF" w:rsidRPr="000D02E8">
        <w:rPr>
          <w:rFonts w:ascii="Arial" w:hAnsi="Arial" w:cs="Arial"/>
          <w:sz w:val="24"/>
          <w:szCs w:val="24"/>
          <w:lang w:val="es-ES_tradnl"/>
        </w:rPr>
        <w:t xml:space="preserve"> que la supervisión educativa es necesaria </w:t>
      </w:r>
      <w:r w:rsidR="000D02E8" w:rsidRPr="000D02E8">
        <w:rPr>
          <w:rFonts w:ascii="Arial" w:hAnsi="Arial" w:cs="Arial"/>
          <w:sz w:val="24"/>
          <w:szCs w:val="24"/>
          <w:lang w:val="es-ES_tradnl"/>
        </w:rPr>
        <w:t xml:space="preserve">debido a que existe una necesidad de una organización pues la principal función es ser el canal de comunicación con la </w:t>
      </w:r>
      <w:r w:rsidR="000D02E8" w:rsidRPr="000D02E8">
        <w:rPr>
          <w:rFonts w:ascii="Arial" w:hAnsi="Arial" w:cs="Arial"/>
          <w:sz w:val="24"/>
          <w:szCs w:val="24"/>
          <w:lang w:val="es-ES_tradnl"/>
        </w:rPr>
        <w:lastRenderedPageBreak/>
        <w:t xml:space="preserve">secretaria de educación y autoridades educativas. Así mismo expreso que la comunicación supervisor-escuela es buena ya que se mantiene una comunicación constante con el directivo, siendo un proceso con transparencia. </w:t>
      </w:r>
    </w:p>
    <w:p w14:paraId="78B06344" w14:textId="0BE108D9" w:rsidR="008805D2" w:rsidRDefault="002772DC" w:rsidP="000D02E8">
      <w:pPr>
        <w:spacing w:line="360" w:lineRule="auto"/>
        <w:jc w:val="both"/>
        <w:rPr>
          <w:rFonts w:ascii="Arial" w:hAnsi="Arial" w:cs="Arial"/>
          <w:sz w:val="24"/>
          <w:szCs w:val="24"/>
          <w:lang w:val="es-ES_tradnl"/>
        </w:rPr>
      </w:pPr>
      <w:r>
        <w:rPr>
          <w:rFonts w:ascii="Arial" w:hAnsi="Arial" w:cs="Arial"/>
          <w:sz w:val="24"/>
          <w:szCs w:val="24"/>
          <w:lang w:val="es-ES_tradnl"/>
        </w:rPr>
        <w:t>E</w:t>
      </w:r>
      <w:r w:rsidR="008805D2">
        <w:rPr>
          <w:rFonts w:ascii="Arial" w:hAnsi="Arial" w:cs="Arial"/>
          <w:sz w:val="24"/>
          <w:szCs w:val="24"/>
          <w:lang w:val="es-ES_tradnl"/>
        </w:rPr>
        <w:t xml:space="preserve">l traslado de la información, es un reto ante </w:t>
      </w:r>
      <w:r>
        <w:rPr>
          <w:rFonts w:ascii="Arial" w:hAnsi="Arial" w:cs="Arial"/>
          <w:sz w:val="24"/>
          <w:szCs w:val="24"/>
          <w:lang w:val="es-ES_tradnl"/>
        </w:rPr>
        <w:t xml:space="preserve">la pandemia COVID-19. Para trabajar satisfactoriamente en la nueva modalidad a distancia se realizaron capacitaciones docentes, además de asesorías docentes con la tutoría de pares permitiendo intercambiar experiencias que mejoren las practicas educativas, otro reto es la falta de suministros en equipos tecnológicos, materiales educativos y adecuaciones de la zona de trabajo, poniendo al docente en una innovación constante. </w:t>
      </w:r>
    </w:p>
    <w:p w14:paraId="44B484E5" w14:textId="0E41BD02" w:rsidR="009A791D" w:rsidRDefault="0078666B" w:rsidP="009A791D">
      <w:pPr>
        <w:spacing w:line="360" w:lineRule="auto"/>
        <w:jc w:val="both"/>
        <w:rPr>
          <w:rFonts w:ascii="Arial" w:hAnsi="Arial" w:cs="Arial"/>
          <w:sz w:val="24"/>
          <w:szCs w:val="24"/>
        </w:rPr>
      </w:pPr>
      <w:r>
        <w:rPr>
          <w:rFonts w:ascii="Arial" w:hAnsi="Arial" w:cs="Arial"/>
          <w:sz w:val="24"/>
          <w:szCs w:val="24"/>
          <w:lang w:val="es-ES_tradnl"/>
        </w:rPr>
        <w:t>Se cuestiono</w:t>
      </w:r>
      <w:r w:rsidR="00AF2124">
        <w:rPr>
          <w:rFonts w:ascii="Arial" w:hAnsi="Arial" w:cs="Arial"/>
          <w:sz w:val="24"/>
          <w:szCs w:val="24"/>
          <w:lang w:val="es-ES_tradnl"/>
        </w:rPr>
        <w:t xml:space="preserve"> a la supervisora</w:t>
      </w:r>
      <w:r>
        <w:rPr>
          <w:rFonts w:ascii="Arial" w:hAnsi="Arial" w:cs="Arial"/>
          <w:sz w:val="24"/>
          <w:szCs w:val="24"/>
          <w:lang w:val="es-ES_tradnl"/>
        </w:rPr>
        <w:t xml:space="preserve"> acerca de la utilización de guías o manuales de supervisión a lo cual se respondió que sí, de dichas guías es tomado solo el perfil que debe tener un supervisor, ya que lo demás es adecuado a las necesidades de cada centro educativo.  Un perfil docente o directivo debe tener habilidades comunicativas, valores éticos </w:t>
      </w:r>
      <w:r w:rsidR="00AF2124">
        <w:rPr>
          <w:rFonts w:ascii="Arial" w:hAnsi="Arial" w:cs="Arial"/>
          <w:sz w:val="24"/>
          <w:szCs w:val="24"/>
          <w:lang w:val="es-ES_tradnl"/>
        </w:rPr>
        <w:t xml:space="preserve">como la </w:t>
      </w:r>
      <w:r>
        <w:rPr>
          <w:rFonts w:ascii="Arial" w:hAnsi="Arial" w:cs="Arial"/>
          <w:sz w:val="24"/>
          <w:szCs w:val="24"/>
          <w:lang w:val="es-ES_tradnl"/>
        </w:rPr>
        <w:t xml:space="preserve">responsabilidad, empatía, liderazgo y habilidades administrativas y académicas, </w:t>
      </w:r>
      <w:r w:rsidR="00AF2124">
        <w:rPr>
          <w:rFonts w:ascii="Arial" w:hAnsi="Arial" w:cs="Arial"/>
          <w:sz w:val="24"/>
          <w:szCs w:val="24"/>
          <w:lang w:val="es-ES_tradnl"/>
        </w:rPr>
        <w:t>para ayudar a docentes, directivos en mejorar los aprendizajes de los alumnos.</w:t>
      </w:r>
      <w:r w:rsidR="004107B6">
        <w:rPr>
          <w:rFonts w:ascii="Arial" w:hAnsi="Arial" w:cs="Arial"/>
          <w:sz w:val="24"/>
          <w:szCs w:val="24"/>
          <w:lang w:val="es-ES_tradnl"/>
        </w:rPr>
        <w:t xml:space="preserve"> </w:t>
      </w:r>
      <w:r w:rsidR="009A791D">
        <w:rPr>
          <w:rFonts w:ascii="Arial" w:hAnsi="Arial" w:cs="Arial"/>
          <w:sz w:val="24"/>
          <w:szCs w:val="24"/>
          <w:lang w:val="es-ES_tradnl"/>
        </w:rPr>
        <w:t xml:space="preserve"> Se aseguran las actualizaciones en temas de didáctica y recursos para la enseñanza </w:t>
      </w:r>
      <w:r w:rsidR="009A791D">
        <w:rPr>
          <w:rFonts w:ascii="Arial" w:hAnsi="Arial" w:cs="Arial"/>
          <w:sz w:val="24"/>
          <w:szCs w:val="24"/>
        </w:rPr>
        <w:t xml:space="preserve">con cursos de actualización (en línea o presencial) y todo el tiempo tienen que estar viendo el programa de educación preescolar ya que tienen que estar realizando (cada ciclo escolar) varios cursos de este tipo. </w:t>
      </w:r>
    </w:p>
    <w:p w14:paraId="7A9CCF1A" w14:textId="3DB680DE" w:rsidR="0078666B" w:rsidRPr="004107B6" w:rsidRDefault="008079D0" w:rsidP="009A791D">
      <w:pPr>
        <w:spacing w:line="360" w:lineRule="auto"/>
        <w:jc w:val="both"/>
        <w:rPr>
          <w:rFonts w:ascii="Arial" w:hAnsi="Arial" w:cs="Arial"/>
          <w:sz w:val="24"/>
          <w:szCs w:val="24"/>
        </w:rPr>
      </w:pPr>
      <w:r>
        <w:rPr>
          <w:rFonts w:ascii="Arial" w:hAnsi="Arial" w:cs="Arial"/>
          <w:sz w:val="24"/>
          <w:szCs w:val="24"/>
        </w:rPr>
        <w:t xml:space="preserve">Actualmente las docentes del jardín de niños </w:t>
      </w:r>
      <w:r w:rsidR="009A791D">
        <w:rPr>
          <w:rFonts w:ascii="Arial" w:hAnsi="Arial" w:cs="Arial"/>
          <w:sz w:val="24"/>
          <w:szCs w:val="24"/>
        </w:rPr>
        <w:t>se encuentran realizando cursos sobre la educación socioemocional, tanto directores como supervisores. Nunca dejan de lado los programas de educación preescolar debido a que son la guía de todos ellos.</w:t>
      </w:r>
    </w:p>
    <w:p w14:paraId="254FF6DC" w14:textId="3311EDC7" w:rsidR="00AF2124" w:rsidRDefault="00AF2124" w:rsidP="000D02E8">
      <w:pPr>
        <w:spacing w:line="360" w:lineRule="auto"/>
        <w:jc w:val="both"/>
        <w:rPr>
          <w:rFonts w:ascii="Arial" w:hAnsi="Arial" w:cs="Arial"/>
          <w:sz w:val="24"/>
          <w:szCs w:val="24"/>
        </w:rPr>
      </w:pPr>
      <w:r>
        <w:rPr>
          <w:rFonts w:ascii="Arial" w:hAnsi="Arial" w:cs="Arial"/>
          <w:sz w:val="24"/>
          <w:szCs w:val="24"/>
          <w:lang w:val="es-ES_tradnl"/>
        </w:rPr>
        <w:t>Dentro de</w:t>
      </w:r>
      <w:r w:rsidR="004107B6">
        <w:rPr>
          <w:rFonts w:ascii="Arial" w:hAnsi="Arial" w:cs="Arial"/>
          <w:sz w:val="24"/>
          <w:szCs w:val="24"/>
          <w:lang w:val="es-ES_tradnl"/>
        </w:rPr>
        <w:t xml:space="preserve">l </w:t>
      </w:r>
      <w:r>
        <w:rPr>
          <w:rFonts w:ascii="Arial" w:hAnsi="Arial" w:cs="Arial"/>
          <w:sz w:val="24"/>
          <w:szCs w:val="24"/>
          <w:lang w:val="es-ES_tradnl"/>
        </w:rPr>
        <w:t>Consejo técnico el supervisor participa activamente ya que lleva información que la jefa de sector brinda, para abarcar las necesidades educativas.</w:t>
      </w:r>
      <w:r w:rsidR="004107B6">
        <w:rPr>
          <w:rFonts w:ascii="Arial" w:hAnsi="Arial" w:cs="Arial"/>
          <w:sz w:val="24"/>
          <w:szCs w:val="24"/>
          <w:lang w:val="es-ES_tradnl"/>
        </w:rPr>
        <w:t xml:space="preserve"> </w:t>
      </w:r>
      <w:r w:rsidR="004107B6">
        <w:rPr>
          <w:rFonts w:ascii="Arial" w:hAnsi="Arial" w:cs="Arial"/>
          <w:sz w:val="24"/>
          <w:szCs w:val="24"/>
        </w:rPr>
        <w:t xml:space="preserve">Las actividades del CTE se orientan para convertirlo en un espacio propicio para generar procesos de desarrollo profesional, debido a que nunca tratan temas que no deben ser tratados dentro de este. Siempre ha tratado de llevar los CTE bajo el lineamiento que debe de ser, que lo maneja y ahí se desarrollan procesos para poder apoyar a los directivos para que tengan ese liderazgo académico que necesitan para poder ellos llevar a cabo el CTE en </w:t>
      </w:r>
      <w:r w:rsidR="004107B6">
        <w:rPr>
          <w:rFonts w:ascii="Arial" w:hAnsi="Arial" w:cs="Arial"/>
          <w:sz w:val="24"/>
          <w:szCs w:val="24"/>
        </w:rPr>
        <w:lastRenderedPageBreak/>
        <w:t xml:space="preserve">su centro escolar. Luego, se pueden detectar áreas de oportunidad. De ser así se busca apoyar a quienes lo necesiten para que así se </w:t>
      </w:r>
      <w:proofErr w:type="spellStart"/>
      <w:r w:rsidR="004107B6">
        <w:rPr>
          <w:rFonts w:ascii="Arial" w:hAnsi="Arial" w:cs="Arial"/>
          <w:sz w:val="24"/>
          <w:szCs w:val="24"/>
        </w:rPr>
        <w:t>logre</w:t>
      </w:r>
      <w:proofErr w:type="spellEnd"/>
      <w:r w:rsidR="004107B6">
        <w:rPr>
          <w:rFonts w:ascii="Arial" w:hAnsi="Arial" w:cs="Arial"/>
          <w:sz w:val="24"/>
          <w:szCs w:val="24"/>
        </w:rPr>
        <w:t xml:space="preserve"> el liderazgo </w:t>
      </w:r>
      <w:proofErr w:type="spellStart"/>
      <w:r w:rsidR="004107B6">
        <w:rPr>
          <w:rFonts w:ascii="Arial" w:hAnsi="Arial" w:cs="Arial"/>
          <w:sz w:val="24"/>
          <w:szCs w:val="24"/>
        </w:rPr>
        <w:t>colectivo</w:t>
      </w:r>
      <w:proofErr w:type="spellEnd"/>
      <w:r w:rsidR="004107B6">
        <w:rPr>
          <w:rFonts w:ascii="Arial" w:hAnsi="Arial" w:cs="Arial"/>
          <w:sz w:val="24"/>
          <w:szCs w:val="24"/>
        </w:rPr>
        <w:t>.</w:t>
      </w:r>
    </w:p>
    <w:p w14:paraId="51DBAAFB" w14:textId="635C7E87" w:rsidR="00935652" w:rsidRDefault="00935652" w:rsidP="00935652">
      <w:pPr>
        <w:pStyle w:val="Ttulo2"/>
        <w:rPr>
          <w:rFonts w:ascii="Arial" w:hAnsi="Arial" w:cs="Arial"/>
          <w:sz w:val="24"/>
          <w:szCs w:val="24"/>
          <w:lang w:val="es-ES_tradnl"/>
        </w:rPr>
      </w:pPr>
      <w:bookmarkStart w:id="5" w:name="_Toc71113107"/>
      <w:r>
        <w:rPr>
          <w:rFonts w:ascii="Arial" w:hAnsi="Arial" w:cs="Arial"/>
          <w:sz w:val="24"/>
          <w:szCs w:val="24"/>
        </w:rPr>
        <w:t>Conclusión</w:t>
      </w:r>
      <w:bookmarkEnd w:id="5"/>
    </w:p>
    <w:p w14:paraId="4BFA0AEA" w14:textId="5A3D6E1F" w:rsidR="00AF2124" w:rsidRDefault="00702614" w:rsidP="000D02E8">
      <w:pPr>
        <w:spacing w:line="360" w:lineRule="auto"/>
        <w:jc w:val="both"/>
        <w:rPr>
          <w:rFonts w:ascii="Arial" w:hAnsi="Arial" w:cs="Arial"/>
          <w:sz w:val="24"/>
          <w:szCs w:val="24"/>
        </w:rPr>
      </w:pPr>
      <w:r>
        <w:rPr>
          <w:rFonts w:ascii="Arial" w:hAnsi="Arial" w:cs="Arial"/>
          <w:sz w:val="24"/>
          <w:szCs w:val="24"/>
          <w:lang w:val="es-ES_tradnl"/>
        </w:rPr>
        <w:t xml:space="preserve">Puedo </w:t>
      </w:r>
      <w:r w:rsidR="004107B6">
        <w:rPr>
          <w:rFonts w:ascii="Arial" w:hAnsi="Arial" w:cs="Arial"/>
          <w:sz w:val="24"/>
          <w:szCs w:val="24"/>
          <w:lang w:val="es-ES_tradnl"/>
        </w:rPr>
        <w:t>concluir</w:t>
      </w:r>
      <w:r>
        <w:rPr>
          <w:rFonts w:ascii="Arial" w:hAnsi="Arial" w:cs="Arial"/>
          <w:sz w:val="24"/>
          <w:szCs w:val="24"/>
          <w:lang w:val="es-ES_tradnl"/>
        </w:rPr>
        <w:t xml:space="preserve"> que el papel como supervisora </w:t>
      </w:r>
      <w:r w:rsidR="00DA4CB9">
        <w:rPr>
          <w:rFonts w:ascii="Arial" w:hAnsi="Arial" w:cs="Arial"/>
          <w:sz w:val="24"/>
          <w:szCs w:val="24"/>
          <w:lang w:val="es-ES_tradnl"/>
        </w:rPr>
        <w:t xml:space="preserve">es </w:t>
      </w:r>
      <w:r w:rsidR="004107B6">
        <w:rPr>
          <w:rFonts w:ascii="Arial" w:hAnsi="Arial" w:cs="Arial"/>
          <w:sz w:val="24"/>
          <w:szCs w:val="24"/>
          <w:lang w:val="es-ES_tradnl"/>
        </w:rPr>
        <w:t>de suma importancia puesto que se encarga de la</w:t>
      </w:r>
      <w:r>
        <w:rPr>
          <w:rFonts w:ascii="Arial" w:hAnsi="Arial" w:cs="Arial"/>
          <w:sz w:val="24"/>
          <w:szCs w:val="24"/>
          <w:lang w:val="es-ES_tradnl"/>
        </w:rPr>
        <w:t xml:space="preserve"> organización </w:t>
      </w:r>
      <w:r w:rsidR="004107B6">
        <w:rPr>
          <w:rFonts w:ascii="Arial" w:hAnsi="Arial" w:cs="Arial"/>
          <w:sz w:val="24"/>
          <w:szCs w:val="24"/>
          <w:lang w:val="es-ES_tradnl"/>
        </w:rPr>
        <w:t>escolar</w:t>
      </w:r>
      <w:r w:rsidR="008079D0">
        <w:rPr>
          <w:rFonts w:ascii="Arial" w:hAnsi="Arial" w:cs="Arial"/>
          <w:sz w:val="24"/>
          <w:szCs w:val="24"/>
          <w:lang w:val="es-ES_tradnl"/>
        </w:rPr>
        <w:t xml:space="preserve"> y es el intermediario entre la escuela y las autoridades de la Secretaria de Educación</w:t>
      </w:r>
      <w:r>
        <w:rPr>
          <w:rFonts w:ascii="Arial" w:hAnsi="Arial" w:cs="Arial"/>
          <w:sz w:val="24"/>
          <w:szCs w:val="24"/>
          <w:lang w:val="es-ES_tradnl"/>
        </w:rPr>
        <w:t>. Permit</w:t>
      </w:r>
      <w:r w:rsidR="004107B6">
        <w:rPr>
          <w:rFonts w:ascii="Arial" w:hAnsi="Arial" w:cs="Arial"/>
          <w:sz w:val="24"/>
          <w:szCs w:val="24"/>
          <w:lang w:val="es-ES_tradnl"/>
        </w:rPr>
        <w:t>iendo</w:t>
      </w:r>
      <w:r>
        <w:rPr>
          <w:rFonts w:ascii="Arial" w:hAnsi="Arial" w:cs="Arial"/>
          <w:sz w:val="24"/>
          <w:szCs w:val="24"/>
          <w:lang w:val="es-ES_tradnl"/>
        </w:rPr>
        <w:t xml:space="preserve"> tener una educación de calidad y tener un constante mejoramiento e innovación. </w:t>
      </w:r>
      <w:r w:rsidR="00DA4CB9">
        <w:rPr>
          <w:rFonts w:ascii="Arial" w:hAnsi="Arial" w:cs="Arial"/>
          <w:sz w:val="24"/>
          <w:szCs w:val="24"/>
          <w:lang w:val="es-ES_tradnl"/>
        </w:rPr>
        <w:t xml:space="preserve">Mediante las fichas de observación se evidencia la práctica pedagógica para analizar reflexivamente. Es aquí donde se llenan los aspectos que la docente hace y como los niños responden, para después </w:t>
      </w:r>
      <w:r w:rsidR="009A791D">
        <w:rPr>
          <w:rFonts w:ascii="Arial" w:hAnsi="Arial" w:cs="Arial"/>
          <w:sz w:val="24"/>
          <w:szCs w:val="24"/>
          <w:lang w:val="es-ES_tradnl"/>
        </w:rPr>
        <w:t xml:space="preserve">ser analizadas en conjunto y ver las fortalezas y áreas de oportunidad para que se le brinde el apoyo a la docente y se pueda lograr el aprendizaje en los niños. Las evidencias son las fichas, las planeaciones de las educadoras porque también son revisadas para que cuenten con todos los elementos (que las actividades sean </w:t>
      </w:r>
      <w:r w:rsidR="009A791D">
        <w:rPr>
          <w:rFonts w:ascii="Arial" w:hAnsi="Arial" w:cs="Arial"/>
          <w:sz w:val="24"/>
          <w:szCs w:val="24"/>
        </w:rPr>
        <w:t>coherentes, que todas sean para propiciar un aprendizaje, que no sean de relleno) y este trabajo se hace de manera individual con las educadoras o por colectivo o con todas las docentes de primero, segundo y tercero según como lo vean más conveniente.</w:t>
      </w:r>
    </w:p>
    <w:p w14:paraId="01B67122" w14:textId="201FAC50" w:rsidR="004845F4" w:rsidRDefault="004845F4" w:rsidP="000D02E8">
      <w:pPr>
        <w:spacing w:line="360" w:lineRule="auto"/>
        <w:jc w:val="both"/>
        <w:rPr>
          <w:rFonts w:ascii="Arial" w:hAnsi="Arial" w:cs="Arial"/>
          <w:sz w:val="24"/>
          <w:szCs w:val="24"/>
          <w:lang w:val="es-ES_tradnl"/>
        </w:rPr>
      </w:pPr>
      <w:r>
        <w:rPr>
          <w:rFonts w:ascii="Arial" w:hAnsi="Arial" w:cs="Arial"/>
          <w:sz w:val="24"/>
          <w:szCs w:val="24"/>
        </w:rPr>
        <w:t xml:space="preserve">No es una tarea fácil, sin embargo es de suma importancia y permite una constante evaluación. </w:t>
      </w:r>
    </w:p>
    <w:p w14:paraId="7414953C" w14:textId="77777777" w:rsidR="00F06C83" w:rsidRDefault="00F06C83" w:rsidP="000D02E8">
      <w:pPr>
        <w:spacing w:line="360" w:lineRule="auto"/>
        <w:jc w:val="both"/>
        <w:rPr>
          <w:rFonts w:ascii="Arial" w:hAnsi="Arial" w:cs="Arial"/>
          <w:b/>
          <w:bCs/>
          <w:sz w:val="24"/>
          <w:szCs w:val="24"/>
          <w:lang w:val="es-ES_tradnl"/>
        </w:rPr>
      </w:pPr>
    </w:p>
    <w:p w14:paraId="366F5A2E" w14:textId="77777777" w:rsidR="00F06C83" w:rsidRDefault="00F06C83" w:rsidP="000D02E8">
      <w:pPr>
        <w:spacing w:line="360" w:lineRule="auto"/>
        <w:jc w:val="both"/>
        <w:rPr>
          <w:rFonts w:ascii="Arial" w:hAnsi="Arial" w:cs="Arial"/>
          <w:b/>
          <w:bCs/>
          <w:sz w:val="24"/>
          <w:szCs w:val="24"/>
          <w:lang w:val="es-ES_tradnl"/>
        </w:rPr>
      </w:pPr>
    </w:p>
    <w:p w14:paraId="768D17F9" w14:textId="77777777" w:rsidR="00F06C83" w:rsidRDefault="00F06C83" w:rsidP="000D02E8">
      <w:pPr>
        <w:spacing w:line="360" w:lineRule="auto"/>
        <w:jc w:val="both"/>
        <w:rPr>
          <w:rFonts w:ascii="Arial" w:hAnsi="Arial" w:cs="Arial"/>
          <w:b/>
          <w:bCs/>
          <w:sz w:val="24"/>
          <w:szCs w:val="24"/>
          <w:lang w:val="es-ES_tradnl"/>
        </w:rPr>
      </w:pPr>
    </w:p>
    <w:p w14:paraId="592C8574" w14:textId="77777777" w:rsidR="00F06C83" w:rsidRDefault="00F06C83" w:rsidP="000D02E8">
      <w:pPr>
        <w:spacing w:line="360" w:lineRule="auto"/>
        <w:jc w:val="both"/>
        <w:rPr>
          <w:rFonts w:ascii="Arial" w:hAnsi="Arial" w:cs="Arial"/>
          <w:b/>
          <w:bCs/>
          <w:sz w:val="24"/>
          <w:szCs w:val="24"/>
          <w:lang w:val="es-ES_tradnl"/>
        </w:rPr>
      </w:pPr>
    </w:p>
    <w:p w14:paraId="0ED8ED93" w14:textId="77777777" w:rsidR="00F06C83" w:rsidRDefault="00F06C83" w:rsidP="000D02E8">
      <w:pPr>
        <w:spacing w:line="360" w:lineRule="auto"/>
        <w:jc w:val="both"/>
        <w:rPr>
          <w:rFonts w:ascii="Arial" w:hAnsi="Arial" w:cs="Arial"/>
          <w:b/>
          <w:bCs/>
          <w:sz w:val="24"/>
          <w:szCs w:val="24"/>
          <w:lang w:val="es-ES_tradnl"/>
        </w:rPr>
      </w:pPr>
    </w:p>
    <w:p w14:paraId="421A803F" w14:textId="77777777" w:rsidR="00F06C83" w:rsidRDefault="00F06C83" w:rsidP="000D02E8">
      <w:pPr>
        <w:spacing w:line="360" w:lineRule="auto"/>
        <w:jc w:val="both"/>
        <w:rPr>
          <w:rFonts w:ascii="Arial" w:hAnsi="Arial" w:cs="Arial"/>
          <w:b/>
          <w:bCs/>
          <w:sz w:val="24"/>
          <w:szCs w:val="24"/>
          <w:lang w:val="es-ES_tradnl"/>
        </w:rPr>
      </w:pPr>
    </w:p>
    <w:p w14:paraId="36055057" w14:textId="77777777" w:rsidR="00F06C83" w:rsidRDefault="00F06C83" w:rsidP="000D02E8">
      <w:pPr>
        <w:spacing w:line="360" w:lineRule="auto"/>
        <w:jc w:val="both"/>
        <w:rPr>
          <w:rFonts w:ascii="Arial" w:hAnsi="Arial" w:cs="Arial"/>
          <w:b/>
          <w:bCs/>
          <w:sz w:val="24"/>
          <w:szCs w:val="24"/>
          <w:lang w:val="es-ES_tradnl"/>
        </w:rPr>
      </w:pPr>
    </w:p>
    <w:p w14:paraId="525C039C" w14:textId="77777777" w:rsidR="00F06C83" w:rsidRDefault="00F06C83" w:rsidP="000D02E8">
      <w:pPr>
        <w:spacing w:line="360" w:lineRule="auto"/>
        <w:jc w:val="both"/>
        <w:rPr>
          <w:rFonts w:ascii="Arial" w:hAnsi="Arial" w:cs="Arial"/>
          <w:b/>
          <w:bCs/>
          <w:sz w:val="24"/>
          <w:szCs w:val="24"/>
          <w:lang w:val="es-ES_tradnl"/>
        </w:rPr>
      </w:pPr>
    </w:p>
    <w:p w14:paraId="2F016D41" w14:textId="77777777" w:rsidR="00F06C83" w:rsidRDefault="00F06C83" w:rsidP="000D02E8">
      <w:pPr>
        <w:spacing w:line="360" w:lineRule="auto"/>
        <w:jc w:val="both"/>
        <w:rPr>
          <w:rFonts w:ascii="Arial" w:hAnsi="Arial" w:cs="Arial"/>
          <w:b/>
          <w:bCs/>
          <w:sz w:val="24"/>
          <w:szCs w:val="24"/>
          <w:lang w:val="es-ES_tradnl"/>
        </w:rPr>
      </w:pPr>
    </w:p>
    <w:p w14:paraId="10B738F8" w14:textId="77777777" w:rsidR="00F06C83" w:rsidRDefault="00F06C83" w:rsidP="000D02E8">
      <w:pPr>
        <w:spacing w:line="360" w:lineRule="auto"/>
        <w:jc w:val="both"/>
        <w:rPr>
          <w:rFonts w:ascii="Arial" w:hAnsi="Arial" w:cs="Arial"/>
          <w:b/>
          <w:bCs/>
          <w:sz w:val="24"/>
          <w:szCs w:val="24"/>
          <w:lang w:val="es-ES_tradnl"/>
        </w:rPr>
      </w:pPr>
    </w:p>
    <w:p w14:paraId="100D0A88" w14:textId="77777777" w:rsidR="00F06C83" w:rsidRDefault="00F06C83" w:rsidP="000D02E8">
      <w:pPr>
        <w:spacing w:line="360" w:lineRule="auto"/>
        <w:jc w:val="both"/>
        <w:rPr>
          <w:rFonts w:ascii="Arial" w:hAnsi="Arial" w:cs="Arial"/>
          <w:b/>
          <w:bCs/>
          <w:sz w:val="24"/>
          <w:szCs w:val="24"/>
          <w:lang w:val="es-ES_tradnl"/>
        </w:rPr>
      </w:pPr>
    </w:p>
    <w:p w14:paraId="11DD95DA" w14:textId="77777777" w:rsidR="00F06C83" w:rsidRDefault="00F06C83" w:rsidP="000D02E8">
      <w:pPr>
        <w:spacing w:line="360" w:lineRule="auto"/>
        <w:jc w:val="both"/>
        <w:rPr>
          <w:rFonts w:ascii="Arial" w:hAnsi="Arial" w:cs="Arial"/>
          <w:b/>
          <w:bCs/>
          <w:sz w:val="24"/>
          <w:szCs w:val="24"/>
          <w:lang w:val="es-ES_tradnl"/>
        </w:rPr>
      </w:pPr>
    </w:p>
    <w:p w14:paraId="0C8446A5" w14:textId="6E6EEBBD" w:rsidR="00F06C83" w:rsidRDefault="00F06C83" w:rsidP="000D02E8">
      <w:pPr>
        <w:spacing w:line="360" w:lineRule="auto"/>
        <w:jc w:val="both"/>
        <w:rPr>
          <w:rFonts w:ascii="Arial" w:hAnsi="Arial" w:cs="Arial"/>
          <w:b/>
          <w:bCs/>
          <w:sz w:val="24"/>
          <w:szCs w:val="24"/>
          <w:lang w:val="es-ES_tradnl"/>
        </w:rPr>
      </w:pPr>
    </w:p>
    <w:p w14:paraId="3056A4AD" w14:textId="77777777" w:rsidR="00935652" w:rsidRDefault="00935652" w:rsidP="000D02E8">
      <w:pPr>
        <w:spacing w:line="360" w:lineRule="auto"/>
        <w:jc w:val="both"/>
        <w:rPr>
          <w:rFonts w:ascii="Arial" w:hAnsi="Arial" w:cs="Arial"/>
          <w:b/>
          <w:bCs/>
          <w:sz w:val="24"/>
          <w:szCs w:val="24"/>
          <w:lang w:val="es-ES_tradnl"/>
        </w:rPr>
      </w:pPr>
    </w:p>
    <w:p w14:paraId="3AB471D2" w14:textId="77777777" w:rsidR="00F06C83" w:rsidRDefault="00F06C83" w:rsidP="000D02E8">
      <w:pPr>
        <w:spacing w:line="360" w:lineRule="auto"/>
        <w:jc w:val="both"/>
        <w:rPr>
          <w:rFonts w:ascii="Arial" w:hAnsi="Arial" w:cs="Arial"/>
          <w:b/>
          <w:bCs/>
          <w:sz w:val="24"/>
          <w:szCs w:val="24"/>
          <w:lang w:val="es-ES_tradnl"/>
        </w:rPr>
      </w:pPr>
    </w:p>
    <w:p w14:paraId="71BA77E2" w14:textId="4996D69F" w:rsidR="00AF2124" w:rsidRPr="00F06C83" w:rsidRDefault="00F06C83" w:rsidP="00935652">
      <w:pPr>
        <w:pStyle w:val="Ttulo2"/>
        <w:rPr>
          <w:rFonts w:ascii="Arial" w:hAnsi="Arial" w:cs="Arial"/>
          <w:b/>
          <w:bCs/>
          <w:sz w:val="24"/>
          <w:szCs w:val="24"/>
          <w:lang w:val="es-ES_tradnl"/>
        </w:rPr>
      </w:pPr>
      <w:bookmarkStart w:id="6" w:name="_Toc71113108"/>
      <w:r w:rsidRPr="00F06C83">
        <w:rPr>
          <w:rFonts w:ascii="Arial" w:hAnsi="Arial" w:cs="Arial"/>
          <w:b/>
          <w:bCs/>
          <w:sz w:val="24"/>
          <w:szCs w:val="24"/>
          <w:lang w:val="es-ES_tradnl"/>
        </w:rPr>
        <w:t>Anexo</w:t>
      </w:r>
      <w:bookmarkEnd w:id="6"/>
    </w:p>
    <w:p w14:paraId="7C187155" w14:textId="77777777" w:rsidR="00F06C83" w:rsidRPr="00B71722" w:rsidRDefault="00F06C83" w:rsidP="00F06C83">
      <w:pPr>
        <w:spacing w:line="240" w:lineRule="auto"/>
        <w:jc w:val="center"/>
        <w:rPr>
          <w:rFonts w:ascii="Arial" w:hAnsi="Arial" w:cs="Arial"/>
          <w:b/>
          <w:sz w:val="24"/>
          <w:szCs w:val="24"/>
        </w:rPr>
      </w:pPr>
      <w:r w:rsidRPr="00B7172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04D1F92C" wp14:editId="0650C03D">
                <wp:simplePos x="0" y="0"/>
                <wp:positionH relativeFrom="column">
                  <wp:posOffset>253365</wp:posOffset>
                </wp:positionH>
                <wp:positionV relativeFrom="paragraph">
                  <wp:posOffset>0</wp:posOffset>
                </wp:positionV>
                <wp:extent cx="923925" cy="10001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000125"/>
                        </a:xfrm>
                        <a:prstGeom prst="rect">
                          <a:avLst/>
                        </a:prstGeom>
                        <a:solidFill>
                          <a:srgbClr val="FFFFFF"/>
                        </a:solidFill>
                        <a:ln w="9525">
                          <a:solidFill>
                            <a:schemeClr val="bg1"/>
                          </a:solidFill>
                          <a:miter lim="800000"/>
                          <a:headEnd/>
                          <a:tailEnd/>
                        </a:ln>
                      </wps:spPr>
                      <wps:txbx>
                        <w:txbxContent>
                          <w:p w14:paraId="530612BD" w14:textId="77777777" w:rsidR="00F06C83" w:rsidRDefault="00F06C83" w:rsidP="00F06C83">
                            <w:r>
                              <w:rPr>
                                <w:rFonts w:ascii="Arial" w:hAnsi="Arial" w:cs="Arial"/>
                                <w:b/>
                                <w:noProof/>
                                <w:sz w:val="24"/>
                                <w:lang w:eastAsia="es-MX"/>
                              </w:rPr>
                              <w:drawing>
                                <wp:inline distT="0" distB="0" distL="0" distR="0" wp14:anchorId="2D2FAF3F" wp14:editId="1962BDCF">
                                  <wp:extent cx="799700" cy="866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a:blip r:embed="rId8">
                                            <a:extLst>
                                              <a:ext uri="{28A0092B-C50C-407E-A947-70E740481C1C}">
                                                <a14:useLocalDpi xmlns:a14="http://schemas.microsoft.com/office/drawing/2010/main" val="0"/>
                                              </a:ext>
                                            </a:extLst>
                                          </a:blip>
                                          <a:stretch>
                                            <a:fillRect/>
                                          </a:stretch>
                                        </pic:blipFill>
                                        <pic:spPr>
                                          <a:xfrm>
                                            <a:off x="0" y="0"/>
                                            <a:ext cx="803483" cy="8708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1F92C" id="_x0000_t202" coordsize="21600,21600" o:spt="202" path="m,l,21600r21600,l21600,xe">
                <v:stroke joinstyle="miter"/>
                <v:path gradientshapeok="t" o:connecttype="rect"/>
              </v:shapetype>
              <v:shape id="Cuadro de texto 2" o:spid="_x0000_s1026" type="#_x0000_t202" style="position:absolute;left:0;text-align:left;margin-left:19.95pt;margin-top:0;width:72.75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" strokecolor="white [3212]">
                <v:textbox>
                  <w:txbxContent>
                    <w:p w14:paraId="530612BD" w14:textId="77777777" w:rsidR="00F06C83" w:rsidRDefault="00F06C83" w:rsidP="00F06C83">
                      <w:r>
                        <w:rPr>
                          <w:rFonts w:ascii="Arial" w:hAnsi="Arial" w:cs="Arial"/>
                          <w:b/>
                          <w:noProof/>
                          <w:sz w:val="24"/>
                          <w:lang w:eastAsia="es-MX"/>
                        </w:rPr>
                        <w:drawing>
                          <wp:inline distT="0" distB="0" distL="0" distR="0" wp14:anchorId="2D2FAF3F" wp14:editId="1962BDCF">
                            <wp:extent cx="799700" cy="866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a:blip r:embed="rId8">
                                      <a:extLst>
                                        <a:ext uri="{28A0092B-C50C-407E-A947-70E740481C1C}">
                                          <a14:useLocalDpi xmlns:a14="http://schemas.microsoft.com/office/drawing/2010/main" val="0"/>
                                        </a:ext>
                                      </a:extLst>
                                    </a:blip>
                                    <a:stretch>
                                      <a:fillRect/>
                                    </a:stretch>
                                  </pic:blipFill>
                                  <pic:spPr>
                                    <a:xfrm>
                                      <a:off x="0" y="0"/>
                                      <a:ext cx="803483" cy="870875"/>
                                    </a:xfrm>
                                    <a:prstGeom prst="rect">
                                      <a:avLst/>
                                    </a:prstGeom>
                                  </pic:spPr>
                                </pic:pic>
                              </a:graphicData>
                            </a:graphic>
                          </wp:inline>
                        </w:drawing>
                      </w:r>
                    </w:p>
                  </w:txbxContent>
                </v:textbox>
                <w10:wrap type="square"/>
              </v:shape>
            </w:pict>
          </mc:Fallback>
        </mc:AlternateContent>
      </w:r>
      <w:r w:rsidRPr="00B71722">
        <w:rPr>
          <w:rFonts w:ascii="Arial" w:hAnsi="Arial" w:cs="Arial"/>
          <w:b/>
          <w:sz w:val="24"/>
          <w:szCs w:val="24"/>
        </w:rPr>
        <w:t>ESCUELA NORMAL DE EDUCACIÓN PREESCOLAR</w:t>
      </w:r>
    </w:p>
    <w:p w14:paraId="50C0C07D" w14:textId="77777777" w:rsidR="00F06C83" w:rsidRPr="00B71722" w:rsidRDefault="00F06C83" w:rsidP="00F06C83">
      <w:pPr>
        <w:spacing w:line="240" w:lineRule="auto"/>
        <w:jc w:val="center"/>
        <w:rPr>
          <w:rFonts w:ascii="Arial" w:hAnsi="Arial" w:cs="Arial"/>
          <w:b/>
          <w:sz w:val="24"/>
          <w:szCs w:val="24"/>
        </w:rPr>
      </w:pPr>
      <w:r w:rsidRPr="00B71722">
        <w:rPr>
          <w:rFonts w:ascii="Arial" w:hAnsi="Arial" w:cs="Arial"/>
          <w:b/>
          <w:sz w:val="24"/>
          <w:szCs w:val="24"/>
        </w:rPr>
        <w:t>LICENCIATURA EN EDUCACIÓN PREESCOLAR</w:t>
      </w:r>
    </w:p>
    <w:p w14:paraId="0DA569EF" w14:textId="77777777" w:rsidR="00F06C83" w:rsidRPr="00B71722" w:rsidRDefault="00F06C83" w:rsidP="00F06C83">
      <w:pPr>
        <w:spacing w:line="240" w:lineRule="auto"/>
        <w:jc w:val="center"/>
        <w:rPr>
          <w:rFonts w:ascii="Arial" w:hAnsi="Arial" w:cs="Arial"/>
          <w:b/>
          <w:sz w:val="24"/>
          <w:szCs w:val="24"/>
        </w:rPr>
      </w:pPr>
      <w:r w:rsidRPr="00B71722">
        <w:rPr>
          <w:rFonts w:ascii="Arial" w:hAnsi="Arial" w:cs="Arial"/>
          <w:b/>
          <w:sz w:val="24"/>
          <w:szCs w:val="24"/>
        </w:rPr>
        <w:t>Ciclo escolar 2020-2021</w:t>
      </w:r>
    </w:p>
    <w:p w14:paraId="1DDDA63B" w14:textId="30136EEF" w:rsidR="00F06C83" w:rsidRPr="00B71722" w:rsidRDefault="00F06C83" w:rsidP="00F06C83">
      <w:pPr>
        <w:spacing w:line="240" w:lineRule="auto"/>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4030EC5F" wp14:editId="55AE0C58">
                <wp:simplePos x="0" y="0"/>
                <wp:positionH relativeFrom="column">
                  <wp:posOffset>713064</wp:posOffset>
                </wp:positionH>
                <wp:positionV relativeFrom="paragraph">
                  <wp:posOffset>134591</wp:posOffset>
                </wp:positionV>
                <wp:extent cx="2371725" cy="27622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2371725" cy="276225"/>
                        </a:xfrm>
                        <a:prstGeom prst="rect">
                          <a:avLst/>
                        </a:prstGeom>
                        <a:solidFill>
                          <a:schemeClr val="lt1"/>
                        </a:solidFill>
                        <a:ln w="6350">
                          <a:noFill/>
                        </a:ln>
                      </wps:spPr>
                      <wps:txbx>
                        <w:txbxContent>
                          <w:p w14:paraId="7A5E76F6" w14:textId="77777777" w:rsidR="00F06C83" w:rsidRPr="00EF138A" w:rsidRDefault="00F06C83" w:rsidP="00F06C83">
                            <w:pPr>
                              <w:jc w:val="both"/>
                              <w:rPr>
                                <w:lang w:val="es-ES_tradnl"/>
                              </w:rPr>
                            </w:pPr>
                            <w:r>
                              <w:rPr>
                                <w:lang w:val="es-ES_tradnl"/>
                              </w:rPr>
                              <w:t xml:space="preserve">Ana Laura Sánchez.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0EC5F" id="Cuadro de texto 3" o:spid="_x0000_s1027" type="#_x0000_t202" style="position:absolute;left:0;text-align:left;margin-left:56.15pt;margin-top:10.6pt;width:18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" fillcolor="white [3201]" stroked="f" strokeweight=".5pt">
                <v:textbox>
                  <w:txbxContent>
                    <w:p w14:paraId="7A5E76F6" w14:textId="77777777" w:rsidR="00F06C83" w:rsidRPr="00EF138A" w:rsidRDefault="00F06C83" w:rsidP="00F06C83">
                      <w:pPr>
                        <w:jc w:val="both"/>
                        <w:rPr>
                          <w:lang w:val="es-ES_tradnl"/>
                        </w:rPr>
                      </w:pPr>
                      <w:r>
                        <w:rPr>
                          <w:lang w:val="es-ES_tradnl"/>
                        </w:rPr>
                        <w:t xml:space="preserve">Ana Laura Sánchez. </w:t>
                      </w:r>
                    </w:p>
                  </w:txbxContent>
                </v:textbox>
              </v:shape>
            </w:pict>
          </mc:Fallback>
        </mc:AlternateContent>
      </w:r>
      <w:r w:rsidRPr="00B71722">
        <w:rPr>
          <w:rFonts w:ascii="Arial" w:hAnsi="Arial" w:cs="Arial"/>
          <w:b/>
          <w:sz w:val="24"/>
          <w:szCs w:val="24"/>
        </w:rPr>
        <w:t>Sexto Semestre</w:t>
      </w:r>
    </w:p>
    <w:p w14:paraId="5B3EE5F2" w14:textId="4E8300DD" w:rsidR="00F06C83" w:rsidRPr="00B71722" w:rsidRDefault="00F06C83" w:rsidP="00F06C83">
      <w:pPr>
        <w:spacing w:line="360" w:lineRule="auto"/>
        <w:rPr>
          <w:rFonts w:ascii="Arial" w:hAnsi="Arial" w:cs="Arial"/>
          <w:b/>
          <w:sz w:val="24"/>
          <w:szCs w:val="24"/>
        </w:rPr>
      </w:pPr>
      <w:r w:rsidRPr="00B71722">
        <w:rPr>
          <w:rFonts w:ascii="Arial" w:hAnsi="Arial" w:cs="Arial"/>
          <w:b/>
          <w:sz w:val="24"/>
          <w:szCs w:val="24"/>
        </w:rPr>
        <w:t xml:space="preserve">Nombre: _________________________________________________ </w:t>
      </w:r>
    </w:p>
    <w:p w14:paraId="17085DD1" w14:textId="77777777" w:rsidR="00F06C83" w:rsidRPr="00B71722" w:rsidRDefault="00F06C83" w:rsidP="00F06C83">
      <w:pPr>
        <w:rPr>
          <w:rFonts w:ascii="Arial" w:hAnsi="Arial" w:cs="Arial"/>
          <w:b/>
          <w:sz w:val="24"/>
          <w:szCs w:val="24"/>
        </w:rPr>
      </w:pPr>
      <w:r w:rsidRPr="00B71722">
        <w:rPr>
          <w:rFonts w:ascii="Arial" w:hAnsi="Arial" w:cs="Arial"/>
          <w:b/>
          <w:sz w:val="24"/>
          <w:szCs w:val="24"/>
        </w:rPr>
        <w:t xml:space="preserve">Entrevista a </w:t>
      </w:r>
      <w:r>
        <w:rPr>
          <w:rFonts w:ascii="Arial" w:hAnsi="Arial" w:cs="Arial"/>
          <w:b/>
          <w:sz w:val="24"/>
          <w:szCs w:val="24"/>
        </w:rPr>
        <w:t>supervisores de Educación Preescolar.</w:t>
      </w:r>
    </w:p>
    <w:p w14:paraId="3703D9CB" w14:textId="2F782AEC" w:rsidR="00F06C83" w:rsidRPr="00B71722" w:rsidRDefault="00F06C83" w:rsidP="00F06C83">
      <w:pPr>
        <w:spacing w:line="360" w:lineRule="auto"/>
        <w:jc w:val="both"/>
        <w:rPr>
          <w:rFonts w:ascii="Arial" w:hAnsi="Arial" w:cs="Arial"/>
          <w:sz w:val="24"/>
          <w:szCs w:val="24"/>
        </w:rPr>
      </w:pPr>
      <w:r w:rsidRPr="00B71722">
        <w:rPr>
          <w:rFonts w:ascii="Arial" w:hAnsi="Arial" w:cs="Arial"/>
          <w:b/>
          <w:sz w:val="24"/>
          <w:szCs w:val="24"/>
        </w:rPr>
        <w:t>Propósito:</w:t>
      </w:r>
      <w:r w:rsidRPr="00B71722">
        <w:rPr>
          <w:rFonts w:ascii="Arial" w:hAnsi="Arial" w:cs="Arial"/>
          <w:sz w:val="24"/>
          <w:szCs w:val="24"/>
        </w:rPr>
        <w:t xml:space="preserve"> </w:t>
      </w:r>
      <w:r w:rsidRPr="00296122">
        <w:rPr>
          <w:rFonts w:ascii="Arial" w:hAnsi="Arial" w:cs="Arial"/>
          <w:sz w:val="24"/>
          <w:szCs w:val="24"/>
        </w:rPr>
        <w:t xml:space="preserve">Recabar información de diversos supervisores de educación preescolar </w:t>
      </w:r>
      <w:r>
        <w:rPr>
          <w:rFonts w:ascii="Arial" w:hAnsi="Arial" w:cs="Arial"/>
          <w:sz w:val="24"/>
          <w:szCs w:val="24"/>
        </w:rPr>
        <w:t xml:space="preserve">para </w:t>
      </w:r>
      <w:r w:rsidRPr="00296122">
        <w:rPr>
          <w:rFonts w:ascii="Arial" w:hAnsi="Arial" w:cs="Arial"/>
          <w:sz w:val="24"/>
          <w:szCs w:val="24"/>
        </w:rPr>
        <w:t xml:space="preserve">participar dentro del </w:t>
      </w:r>
      <w:r>
        <w:rPr>
          <w:rFonts w:ascii="Arial" w:hAnsi="Arial" w:cs="Arial"/>
          <w:sz w:val="24"/>
          <w:szCs w:val="24"/>
        </w:rPr>
        <w:t xml:space="preserve">foro de </w:t>
      </w:r>
      <w:r w:rsidRPr="00296122">
        <w:rPr>
          <w:rFonts w:ascii="Arial" w:hAnsi="Arial" w:cs="Arial"/>
          <w:sz w:val="24"/>
          <w:szCs w:val="24"/>
        </w:rPr>
        <w:t>intercambio con otro estado y analizar las lecciones aprendidas.</w:t>
      </w:r>
    </w:p>
    <w:p w14:paraId="29C7036F" w14:textId="77777777" w:rsidR="00F06C83" w:rsidRPr="00E666A3" w:rsidRDefault="00F06C83" w:rsidP="00F06C83">
      <w:pPr>
        <w:pStyle w:val="Prrafodelista"/>
        <w:numPr>
          <w:ilvl w:val="0"/>
          <w:numId w:val="1"/>
        </w:numPr>
        <w:spacing w:line="480" w:lineRule="auto"/>
        <w:jc w:val="both"/>
        <w:rPr>
          <w:rFonts w:ascii="Arial" w:hAnsi="Arial" w:cs="Arial"/>
          <w:b/>
          <w:sz w:val="24"/>
          <w:szCs w:val="24"/>
        </w:rPr>
      </w:pPr>
      <w:r w:rsidRPr="00E666A3">
        <w:rPr>
          <w:rFonts w:ascii="Arial" w:hAnsi="Arial" w:cs="Arial"/>
          <w:b/>
          <w:sz w:val="24"/>
          <w:szCs w:val="24"/>
        </w:rPr>
        <w:t xml:space="preserve">¿Cuáles son las funciones de un supervisor dentro de la pandemia y una vida normal? </w:t>
      </w:r>
    </w:p>
    <w:p w14:paraId="52DB8620" w14:textId="77777777" w:rsidR="00F06C83" w:rsidRDefault="00F06C83" w:rsidP="00F06C83">
      <w:pPr>
        <w:spacing w:line="480" w:lineRule="auto"/>
        <w:jc w:val="both"/>
        <w:rPr>
          <w:rFonts w:ascii="Arial" w:hAnsi="Arial" w:cs="Arial"/>
          <w:sz w:val="24"/>
          <w:szCs w:val="24"/>
        </w:rPr>
      </w:pPr>
      <w:r>
        <w:rPr>
          <w:rFonts w:ascii="Arial" w:hAnsi="Arial" w:cs="Arial"/>
          <w:sz w:val="24"/>
          <w:szCs w:val="24"/>
        </w:rPr>
        <w:t>La función no cambió mucho, son prácticamente las mismas. Lo único que cambió fue la modalidad en que se realiza, que es en línea y muy poco presencial. Su función es velar las escuelas que están en la zona 108 y velar que se brinde una educación de calidad.</w:t>
      </w:r>
    </w:p>
    <w:p w14:paraId="4AB55A6F" w14:textId="77777777" w:rsidR="00F06C83" w:rsidRDefault="00F06C83" w:rsidP="00F06C83">
      <w:pPr>
        <w:spacing w:line="480" w:lineRule="auto"/>
        <w:jc w:val="both"/>
        <w:rPr>
          <w:rFonts w:ascii="Arial" w:hAnsi="Arial" w:cs="Arial"/>
          <w:sz w:val="24"/>
          <w:szCs w:val="24"/>
        </w:rPr>
      </w:pPr>
      <w:r>
        <w:rPr>
          <w:rFonts w:ascii="Arial" w:hAnsi="Arial" w:cs="Arial"/>
          <w:sz w:val="24"/>
          <w:szCs w:val="24"/>
        </w:rPr>
        <w:t>Que los niños logren sacar los aprendizajes esperados que deben alcanzar de acuerdo al nivel de educación preescolar, acompañar a las escuelas en su organización, desempeño, asesorarlas en todos los aspectos.</w:t>
      </w:r>
    </w:p>
    <w:p w14:paraId="2A5B21E0" w14:textId="77777777" w:rsidR="00F06C83" w:rsidRPr="00E666A3" w:rsidRDefault="00F06C83" w:rsidP="00F06C83">
      <w:pPr>
        <w:spacing w:line="480" w:lineRule="auto"/>
        <w:jc w:val="both"/>
        <w:rPr>
          <w:rFonts w:ascii="Arial" w:hAnsi="Arial" w:cs="Arial"/>
          <w:sz w:val="24"/>
          <w:szCs w:val="24"/>
        </w:rPr>
      </w:pPr>
      <w:r>
        <w:rPr>
          <w:rFonts w:ascii="Arial" w:hAnsi="Arial" w:cs="Arial"/>
          <w:sz w:val="24"/>
          <w:szCs w:val="24"/>
        </w:rPr>
        <w:lastRenderedPageBreak/>
        <w:t>Ahora también se incluye lo emocional y lo que compete a la salud.</w:t>
      </w:r>
    </w:p>
    <w:p w14:paraId="052F6825" w14:textId="77777777" w:rsidR="00F06C83" w:rsidRPr="00E666A3" w:rsidRDefault="00F06C83" w:rsidP="00F06C83">
      <w:pPr>
        <w:pStyle w:val="Prrafodelista"/>
        <w:numPr>
          <w:ilvl w:val="0"/>
          <w:numId w:val="1"/>
        </w:numPr>
        <w:spacing w:line="480" w:lineRule="auto"/>
        <w:jc w:val="both"/>
        <w:rPr>
          <w:rFonts w:ascii="Arial" w:hAnsi="Arial" w:cs="Arial"/>
          <w:b/>
          <w:sz w:val="24"/>
          <w:szCs w:val="24"/>
        </w:rPr>
      </w:pPr>
      <w:r w:rsidRPr="00E666A3">
        <w:rPr>
          <w:rFonts w:ascii="Arial" w:hAnsi="Arial" w:cs="Arial"/>
          <w:b/>
          <w:sz w:val="24"/>
          <w:szCs w:val="24"/>
        </w:rPr>
        <w:t>¿Por qué es necesario que exista la supervisión educativa?</w:t>
      </w:r>
    </w:p>
    <w:p w14:paraId="06BAF7C9" w14:textId="77777777" w:rsidR="00F06C83" w:rsidRPr="00E666A3" w:rsidRDefault="00F06C83" w:rsidP="00F06C83">
      <w:pPr>
        <w:spacing w:line="480" w:lineRule="auto"/>
        <w:jc w:val="both"/>
        <w:rPr>
          <w:rFonts w:ascii="Arial" w:hAnsi="Arial" w:cs="Arial"/>
          <w:sz w:val="24"/>
          <w:szCs w:val="24"/>
        </w:rPr>
      </w:pPr>
      <w:r>
        <w:rPr>
          <w:rFonts w:ascii="Arial" w:hAnsi="Arial" w:cs="Arial"/>
          <w:sz w:val="24"/>
          <w:szCs w:val="24"/>
        </w:rPr>
        <w:t>Porque siempre hay necesidad de una organización debido a que es el enlace o medio de comunicación que existe con la SEP, todas las autoridades educativas y con las escuelas. Es necesario para poder bajar información, detectar necesidades y comunicárselo a las autoridades para apoyar a las escuelas en todo lo que necesiten. Es indispensable la supervisión porque sin ella podrían estar “descabezados” sin el líder o una organización pues todo el mundo haría lo que quisiera.</w:t>
      </w:r>
    </w:p>
    <w:p w14:paraId="4DC0912B" w14:textId="77777777" w:rsidR="00F06C83" w:rsidRPr="00E666A3" w:rsidRDefault="00F06C83" w:rsidP="00F06C83">
      <w:pPr>
        <w:pStyle w:val="Prrafodelista"/>
        <w:numPr>
          <w:ilvl w:val="0"/>
          <w:numId w:val="1"/>
        </w:numPr>
        <w:spacing w:line="480" w:lineRule="auto"/>
        <w:jc w:val="both"/>
        <w:rPr>
          <w:rFonts w:ascii="Arial" w:hAnsi="Arial" w:cs="Arial"/>
          <w:b/>
          <w:sz w:val="24"/>
          <w:szCs w:val="24"/>
        </w:rPr>
      </w:pPr>
      <w:r w:rsidRPr="00E666A3">
        <w:rPr>
          <w:rFonts w:ascii="Arial" w:hAnsi="Arial" w:cs="Arial"/>
          <w:b/>
          <w:sz w:val="24"/>
          <w:szCs w:val="24"/>
        </w:rPr>
        <w:t>¿Cómo es la comunicación con la escuela donde ejerce su profesión?</w:t>
      </w:r>
    </w:p>
    <w:p w14:paraId="6F8DEC78" w14:textId="77777777" w:rsidR="00F06C83" w:rsidRDefault="00F06C83" w:rsidP="00F06C83">
      <w:pPr>
        <w:spacing w:line="480" w:lineRule="auto"/>
        <w:jc w:val="both"/>
        <w:rPr>
          <w:rFonts w:ascii="Arial" w:hAnsi="Arial" w:cs="Arial"/>
          <w:sz w:val="24"/>
          <w:szCs w:val="24"/>
        </w:rPr>
      </w:pPr>
      <w:r>
        <w:rPr>
          <w:rFonts w:ascii="Arial" w:hAnsi="Arial" w:cs="Arial"/>
          <w:sz w:val="24"/>
          <w:szCs w:val="24"/>
        </w:rPr>
        <w:t xml:space="preserve">Todo el equipo de supervisión tiene muy buena comunicación con las escuelas, tienen que estar enteradas de todo lo que sucede en las escuelas aún y cuando ahorita no estén físicamente, aún así saben si el maestro da su clase o si a alguno sufrió un accidente o se sintió mal. </w:t>
      </w:r>
    </w:p>
    <w:p w14:paraId="32B5AD3B" w14:textId="77777777" w:rsidR="00F06C83" w:rsidRDefault="00F06C83" w:rsidP="00F06C83">
      <w:pPr>
        <w:spacing w:line="480" w:lineRule="auto"/>
        <w:jc w:val="both"/>
        <w:rPr>
          <w:rFonts w:ascii="Arial" w:hAnsi="Arial" w:cs="Arial"/>
          <w:sz w:val="24"/>
          <w:szCs w:val="24"/>
        </w:rPr>
      </w:pPr>
      <w:r>
        <w:rPr>
          <w:rFonts w:ascii="Arial" w:hAnsi="Arial" w:cs="Arial"/>
          <w:sz w:val="24"/>
          <w:szCs w:val="24"/>
        </w:rPr>
        <w:t>La directora es la que está en constate comunicación para saber si hay alguna necesidad, tomar una decisión y ella tiene que avalar esa decisión. Sin embargo, la directora puede realizar una autogestión, pero tiene que cumplir con ciertos lineamientos y normas que marca la ENEP.</w:t>
      </w:r>
    </w:p>
    <w:p w14:paraId="7EC3912A" w14:textId="77777777" w:rsidR="00F06C83" w:rsidRPr="00E666A3" w:rsidRDefault="00F06C83" w:rsidP="00F06C83">
      <w:pPr>
        <w:spacing w:line="480" w:lineRule="auto"/>
        <w:jc w:val="both"/>
        <w:rPr>
          <w:rFonts w:ascii="Arial" w:hAnsi="Arial" w:cs="Arial"/>
          <w:sz w:val="24"/>
          <w:szCs w:val="24"/>
        </w:rPr>
      </w:pPr>
      <w:r>
        <w:rPr>
          <w:rFonts w:ascii="Arial" w:hAnsi="Arial" w:cs="Arial"/>
          <w:sz w:val="24"/>
          <w:szCs w:val="24"/>
        </w:rPr>
        <w:t>Siempre están en comunicación constante para saber las situaciones de los alumnos o padres de familia porque la supervisora es el canal para darle solución a esas problemáticas.</w:t>
      </w:r>
    </w:p>
    <w:p w14:paraId="2FA4E534" w14:textId="77777777" w:rsidR="00F06C83" w:rsidRDefault="00F06C83" w:rsidP="00F06C83">
      <w:pPr>
        <w:pStyle w:val="Prrafodelista"/>
        <w:numPr>
          <w:ilvl w:val="0"/>
          <w:numId w:val="1"/>
        </w:numPr>
        <w:spacing w:line="480" w:lineRule="auto"/>
        <w:jc w:val="both"/>
        <w:rPr>
          <w:rFonts w:ascii="Arial" w:hAnsi="Arial" w:cs="Arial"/>
          <w:b/>
          <w:sz w:val="24"/>
          <w:szCs w:val="24"/>
        </w:rPr>
      </w:pPr>
      <w:r w:rsidRPr="00E666A3">
        <w:rPr>
          <w:rFonts w:ascii="Arial" w:hAnsi="Arial" w:cs="Arial"/>
          <w:b/>
          <w:sz w:val="24"/>
          <w:szCs w:val="24"/>
        </w:rPr>
        <w:lastRenderedPageBreak/>
        <w:t>¿Podría mencionar algunos retos que enfrenta la supervisión educativa debido a la pandemia COVID-19?</w:t>
      </w:r>
    </w:p>
    <w:p w14:paraId="63F9D9EC" w14:textId="77777777" w:rsidR="00F06C83" w:rsidRDefault="00F06C83" w:rsidP="00F06C83">
      <w:pPr>
        <w:spacing w:line="480" w:lineRule="auto"/>
        <w:jc w:val="both"/>
        <w:rPr>
          <w:rFonts w:ascii="Arial" w:hAnsi="Arial" w:cs="Arial"/>
          <w:sz w:val="24"/>
          <w:szCs w:val="24"/>
        </w:rPr>
      </w:pPr>
      <w:r>
        <w:rPr>
          <w:rFonts w:ascii="Arial" w:hAnsi="Arial" w:cs="Arial"/>
          <w:sz w:val="24"/>
          <w:szCs w:val="24"/>
        </w:rPr>
        <w:t>Los canales de comunicación se vieron un reto porque muchos de los docentes no contaban con la tecnología para poder cumplir con las clases, muchos alumnos tampoco la tenían. Por lo que éste se ve lento y llega a frustrar.</w:t>
      </w:r>
    </w:p>
    <w:p w14:paraId="032A315E" w14:textId="77777777" w:rsidR="00F06C83" w:rsidRPr="00E666A3" w:rsidRDefault="00F06C83" w:rsidP="00F06C83">
      <w:pPr>
        <w:spacing w:line="480" w:lineRule="auto"/>
        <w:jc w:val="both"/>
        <w:rPr>
          <w:rFonts w:ascii="Arial" w:hAnsi="Arial" w:cs="Arial"/>
          <w:sz w:val="24"/>
          <w:szCs w:val="24"/>
        </w:rPr>
      </w:pPr>
      <w:r>
        <w:rPr>
          <w:rFonts w:ascii="Arial" w:hAnsi="Arial" w:cs="Arial"/>
          <w:sz w:val="24"/>
          <w:szCs w:val="24"/>
        </w:rPr>
        <w:t>Dio un ejemplo acerca del día del niño, pues les llegó un oficio en que se había prohibido las caravanas por dicho día y las docentes estaban buscando que la supervisora les autorizara hacerlas. Hasta las 11:40 pm la directora del nivel le mandó decir que se autorizaba todo y tuvo que volver a tomar contacto con las docentes para avisarles.</w:t>
      </w:r>
    </w:p>
    <w:p w14:paraId="04B49594" w14:textId="77777777" w:rsidR="00F06C83" w:rsidRDefault="00F06C83" w:rsidP="00F06C83">
      <w:pPr>
        <w:pStyle w:val="Prrafodelista"/>
        <w:numPr>
          <w:ilvl w:val="0"/>
          <w:numId w:val="1"/>
        </w:numPr>
        <w:spacing w:line="480" w:lineRule="auto"/>
        <w:jc w:val="both"/>
        <w:rPr>
          <w:rFonts w:ascii="Arial" w:hAnsi="Arial" w:cs="Arial"/>
          <w:b/>
          <w:sz w:val="24"/>
          <w:szCs w:val="24"/>
        </w:rPr>
      </w:pPr>
      <w:r w:rsidRPr="00387352">
        <w:rPr>
          <w:rFonts w:ascii="Arial" w:hAnsi="Arial" w:cs="Arial"/>
          <w:b/>
          <w:sz w:val="24"/>
          <w:szCs w:val="24"/>
        </w:rPr>
        <w:t xml:space="preserve">¿Cuáles son algunos de los procesos implementados para trabajar satisfactoriamente a distancia? </w:t>
      </w:r>
    </w:p>
    <w:p w14:paraId="1EDB0B9D" w14:textId="77777777" w:rsidR="00F06C83" w:rsidRDefault="00F06C83" w:rsidP="00F06C83">
      <w:pPr>
        <w:spacing w:line="480" w:lineRule="auto"/>
        <w:jc w:val="both"/>
        <w:rPr>
          <w:rFonts w:ascii="Arial" w:hAnsi="Arial" w:cs="Arial"/>
          <w:sz w:val="24"/>
          <w:szCs w:val="24"/>
        </w:rPr>
      </w:pPr>
      <w:r w:rsidRPr="00387352">
        <w:rPr>
          <w:rFonts w:ascii="Arial" w:hAnsi="Arial" w:cs="Arial"/>
          <w:sz w:val="24"/>
          <w:szCs w:val="24"/>
        </w:rPr>
        <w:t xml:space="preserve">Capacitación para los docentes, todos tomaron </w:t>
      </w:r>
      <w:r>
        <w:rPr>
          <w:rFonts w:ascii="Arial" w:hAnsi="Arial" w:cs="Arial"/>
          <w:sz w:val="24"/>
          <w:szCs w:val="24"/>
        </w:rPr>
        <w:t>cursos en línea sobre plataformas para poder llevar las clases y trabajo en línea. Además, hubo mucho aprendizaje entre las mismas docentes debido a que se apoyaban unas a otras pues algunas sabían más de tecnología y había otras con la disposición de aprender.</w:t>
      </w:r>
    </w:p>
    <w:p w14:paraId="54593D06" w14:textId="77777777" w:rsidR="00F06C83" w:rsidRDefault="00F06C83" w:rsidP="00F06C83">
      <w:pPr>
        <w:spacing w:line="480" w:lineRule="auto"/>
        <w:jc w:val="both"/>
        <w:rPr>
          <w:rFonts w:ascii="Arial" w:hAnsi="Arial" w:cs="Arial"/>
          <w:sz w:val="24"/>
          <w:szCs w:val="24"/>
        </w:rPr>
      </w:pPr>
      <w:r>
        <w:rPr>
          <w:rFonts w:ascii="Arial" w:hAnsi="Arial" w:cs="Arial"/>
          <w:sz w:val="24"/>
          <w:szCs w:val="24"/>
        </w:rPr>
        <w:t xml:space="preserve">La necesidad de dispositivos electrónicos buenos, porque no todas tenían una computadora para la casa por lo que muchas tuvieron que cambiar de teléfono, planes de internet, adecuar espacios en casa para poder realizar las clases en línea porque no contaban con los materiales que tenían en las aulas. </w:t>
      </w:r>
    </w:p>
    <w:p w14:paraId="7E86E635" w14:textId="77777777" w:rsidR="00F06C83" w:rsidRPr="00387352" w:rsidRDefault="00F06C83" w:rsidP="00F06C83">
      <w:pPr>
        <w:spacing w:line="480" w:lineRule="auto"/>
        <w:jc w:val="both"/>
        <w:rPr>
          <w:rFonts w:ascii="Arial" w:hAnsi="Arial" w:cs="Arial"/>
          <w:sz w:val="24"/>
          <w:szCs w:val="24"/>
        </w:rPr>
      </w:pPr>
      <w:r>
        <w:rPr>
          <w:rFonts w:ascii="Arial" w:hAnsi="Arial" w:cs="Arial"/>
          <w:sz w:val="24"/>
          <w:szCs w:val="24"/>
        </w:rPr>
        <w:t>Tuvieron que rediseñar e inventar para realizar las clases como deben de ser de manera electrónica.</w:t>
      </w:r>
    </w:p>
    <w:p w14:paraId="183A6B4E" w14:textId="77777777" w:rsidR="00F06C83" w:rsidRDefault="00F06C83" w:rsidP="00F06C83">
      <w:pPr>
        <w:pStyle w:val="Prrafodelista"/>
        <w:numPr>
          <w:ilvl w:val="0"/>
          <w:numId w:val="1"/>
        </w:numPr>
        <w:spacing w:line="480" w:lineRule="auto"/>
        <w:jc w:val="both"/>
        <w:rPr>
          <w:rFonts w:ascii="Arial" w:hAnsi="Arial" w:cs="Arial"/>
          <w:b/>
          <w:sz w:val="24"/>
          <w:szCs w:val="24"/>
        </w:rPr>
      </w:pPr>
      <w:r w:rsidRPr="00387352">
        <w:rPr>
          <w:rFonts w:ascii="Arial" w:hAnsi="Arial" w:cs="Arial"/>
          <w:b/>
          <w:sz w:val="24"/>
          <w:szCs w:val="24"/>
        </w:rPr>
        <w:lastRenderedPageBreak/>
        <w:t>¿Utiliza alguna guía o manual de supervisión?</w:t>
      </w:r>
    </w:p>
    <w:p w14:paraId="1433401E" w14:textId="77777777" w:rsidR="00F06C83" w:rsidRPr="00387352" w:rsidRDefault="00F06C83" w:rsidP="00F06C83">
      <w:pPr>
        <w:spacing w:line="480" w:lineRule="auto"/>
        <w:jc w:val="both"/>
        <w:rPr>
          <w:rFonts w:ascii="Arial" w:hAnsi="Arial" w:cs="Arial"/>
          <w:sz w:val="24"/>
          <w:szCs w:val="24"/>
        </w:rPr>
      </w:pPr>
      <w:r>
        <w:rPr>
          <w:rFonts w:ascii="Arial" w:hAnsi="Arial" w:cs="Arial"/>
          <w:sz w:val="24"/>
          <w:szCs w:val="24"/>
        </w:rPr>
        <w:t>Sí existen y se supone que trabajan en base a ellos (perfiles de supervisión).</w:t>
      </w:r>
    </w:p>
    <w:p w14:paraId="0D2F7BE5" w14:textId="77777777" w:rsidR="00F06C83" w:rsidRDefault="00F06C83" w:rsidP="00F06C83">
      <w:pPr>
        <w:pStyle w:val="Prrafodelista"/>
        <w:numPr>
          <w:ilvl w:val="0"/>
          <w:numId w:val="1"/>
        </w:numPr>
        <w:spacing w:line="480" w:lineRule="auto"/>
        <w:jc w:val="both"/>
        <w:rPr>
          <w:rFonts w:ascii="Arial" w:hAnsi="Arial" w:cs="Arial"/>
          <w:b/>
          <w:sz w:val="24"/>
          <w:szCs w:val="24"/>
        </w:rPr>
      </w:pPr>
      <w:r w:rsidRPr="00387352">
        <w:rPr>
          <w:rFonts w:ascii="Arial" w:hAnsi="Arial" w:cs="Arial"/>
          <w:b/>
          <w:sz w:val="24"/>
          <w:szCs w:val="24"/>
        </w:rPr>
        <w:t>¿Cuáles son los conocimientos, habilidades y actitudes necesarias para desempeñar con éxito su labor?</w:t>
      </w:r>
    </w:p>
    <w:p w14:paraId="71B0AE1F" w14:textId="77777777" w:rsidR="00F06C83" w:rsidRDefault="00F06C83" w:rsidP="00F06C83">
      <w:pPr>
        <w:spacing w:line="480" w:lineRule="auto"/>
        <w:jc w:val="both"/>
        <w:rPr>
          <w:rFonts w:ascii="Arial" w:hAnsi="Arial" w:cs="Arial"/>
          <w:sz w:val="24"/>
          <w:szCs w:val="24"/>
        </w:rPr>
      </w:pPr>
      <w:r>
        <w:rPr>
          <w:rFonts w:ascii="Arial" w:hAnsi="Arial" w:cs="Arial"/>
          <w:sz w:val="24"/>
          <w:szCs w:val="24"/>
        </w:rPr>
        <w:t>Tienen que conocer el perfil del docente y directivo para poder saber lo que cada quien debe de tener. Además, deben tener habilidades de comunicación basadas en los valores (respeto, empatía). Tener liderazgo y permitir que el directivo tenga su propio liderazgo para poder apoyar en la administración y lo académico para apoyar a sus docentes.</w:t>
      </w:r>
    </w:p>
    <w:p w14:paraId="2214C25D" w14:textId="77777777" w:rsidR="00F06C83" w:rsidRPr="00387352" w:rsidRDefault="00F06C83" w:rsidP="00F06C83">
      <w:pPr>
        <w:spacing w:line="480" w:lineRule="auto"/>
        <w:jc w:val="both"/>
        <w:rPr>
          <w:rFonts w:ascii="Arial" w:hAnsi="Arial" w:cs="Arial"/>
          <w:sz w:val="24"/>
          <w:szCs w:val="24"/>
        </w:rPr>
      </w:pPr>
      <w:r>
        <w:rPr>
          <w:rFonts w:ascii="Arial" w:hAnsi="Arial" w:cs="Arial"/>
          <w:sz w:val="24"/>
          <w:szCs w:val="24"/>
        </w:rPr>
        <w:t>Ayuda en la organización, en el desarrollo de las actividades de las escuelas, en la mejora de las escuelas y sobre todo de lograr el aprendizaje de los alumnos.</w:t>
      </w:r>
    </w:p>
    <w:p w14:paraId="1171413B" w14:textId="77777777" w:rsidR="00F06C83" w:rsidRDefault="00F06C83" w:rsidP="00F06C83">
      <w:pPr>
        <w:pStyle w:val="Prrafodelista"/>
        <w:numPr>
          <w:ilvl w:val="0"/>
          <w:numId w:val="1"/>
        </w:numPr>
        <w:spacing w:line="480" w:lineRule="auto"/>
        <w:jc w:val="both"/>
        <w:rPr>
          <w:rFonts w:ascii="Arial" w:hAnsi="Arial" w:cs="Arial"/>
          <w:b/>
          <w:sz w:val="24"/>
          <w:szCs w:val="24"/>
        </w:rPr>
      </w:pPr>
      <w:r w:rsidRPr="00387352">
        <w:rPr>
          <w:rFonts w:ascii="Arial" w:hAnsi="Arial" w:cs="Arial"/>
          <w:b/>
          <w:sz w:val="24"/>
          <w:szCs w:val="24"/>
        </w:rPr>
        <w:t>¿El supervisor participa activamente dentro del C</w:t>
      </w:r>
      <w:r>
        <w:rPr>
          <w:rFonts w:ascii="Arial" w:hAnsi="Arial" w:cs="Arial"/>
          <w:b/>
          <w:sz w:val="24"/>
          <w:szCs w:val="24"/>
        </w:rPr>
        <w:t xml:space="preserve">onsejo </w:t>
      </w:r>
      <w:r w:rsidRPr="00387352">
        <w:rPr>
          <w:rFonts w:ascii="Arial" w:hAnsi="Arial" w:cs="Arial"/>
          <w:b/>
          <w:sz w:val="24"/>
          <w:szCs w:val="24"/>
        </w:rPr>
        <w:t>T</w:t>
      </w:r>
      <w:r>
        <w:rPr>
          <w:rFonts w:ascii="Arial" w:hAnsi="Arial" w:cs="Arial"/>
          <w:b/>
          <w:sz w:val="24"/>
          <w:szCs w:val="24"/>
        </w:rPr>
        <w:t xml:space="preserve">écnico </w:t>
      </w:r>
      <w:r w:rsidRPr="00387352">
        <w:rPr>
          <w:rFonts w:ascii="Arial" w:hAnsi="Arial" w:cs="Arial"/>
          <w:b/>
          <w:sz w:val="24"/>
          <w:szCs w:val="24"/>
        </w:rPr>
        <w:t>E</w:t>
      </w:r>
      <w:r>
        <w:rPr>
          <w:rFonts w:ascii="Arial" w:hAnsi="Arial" w:cs="Arial"/>
          <w:b/>
          <w:sz w:val="24"/>
          <w:szCs w:val="24"/>
        </w:rPr>
        <w:t>scolar</w:t>
      </w:r>
      <w:r w:rsidRPr="00387352">
        <w:rPr>
          <w:rFonts w:ascii="Arial" w:hAnsi="Arial" w:cs="Arial"/>
          <w:b/>
          <w:sz w:val="24"/>
          <w:szCs w:val="24"/>
        </w:rPr>
        <w:t xml:space="preserve">? </w:t>
      </w:r>
    </w:p>
    <w:p w14:paraId="40E026EF" w14:textId="77777777" w:rsidR="00F06C83" w:rsidRDefault="00F06C83" w:rsidP="00F06C83">
      <w:pPr>
        <w:spacing w:line="480" w:lineRule="auto"/>
        <w:jc w:val="both"/>
        <w:rPr>
          <w:rFonts w:ascii="Arial" w:hAnsi="Arial" w:cs="Arial"/>
          <w:sz w:val="24"/>
          <w:szCs w:val="24"/>
        </w:rPr>
      </w:pPr>
      <w:r>
        <w:rPr>
          <w:rFonts w:ascii="Arial" w:hAnsi="Arial" w:cs="Arial"/>
          <w:sz w:val="24"/>
          <w:szCs w:val="24"/>
        </w:rPr>
        <w:t>Sí, para que se realicé el CTE las supervisoras reciben la información de éste en una sesión a mano de la jefa de sector (reciben la guía). Entonces, cada supervisor revisa la guía de acuerdo a las condiciones que tiene su zona escolar (necesidades, cuántas escuela tiene y cómo son los directivos, entre otras) para poder adecuar la información de la guía con los directivos para que la directora la llegue a trabajar en su escuela.</w:t>
      </w:r>
    </w:p>
    <w:p w14:paraId="724288FF" w14:textId="77777777" w:rsidR="00F06C83" w:rsidRPr="00387352" w:rsidRDefault="00F06C83" w:rsidP="00F06C83">
      <w:pPr>
        <w:spacing w:line="480" w:lineRule="auto"/>
        <w:jc w:val="both"/>
        <w:rPr>
          <w:rFonts w:ascii="Arial" w:hAnsi="Arial" w:cs="Arial"/>
          <w:sz w:val="24"/>
          <w:szCs w:val="24"/>
        </w:rPr>
      </w:pPr>
      <w:r>
        <w:rPr>
          <w:rFonts w:ascii="Arial" w:hAnsi="Arial" w:cs="Arial"/>
          <w:sz w:val="24"/>
          <w:szCs w:val="24"/>
        </w:rPr>
        <w:t>Por otra parte, las guías son una propuesta, pero casi siempre están en la misma línea la zona escolar.</w:t>
      </w:r>
    </w:p>
    <w:p w14:paraId="7D8E873C" w14:textId="77777777" w:rsidR="00F06C83" w:rsidRDefault="00F06C83" w:rsidP="00F06C83">
      <w:pPr>
        <w:pStyle w:val="Prrafodelista"/>
        <w:numPr>
          <w:ilvl w:val="0"/>
          <w:numId w:val="1"/>
        </w:numPr>
        <w:spacing w:line="480" w:lineRule="auto"/>
        <w:jc w:val="both"/>
        <w:rPr>
          <w:rFonts w:ascii="Arial" w:hAnsi="Arial" w:cs="Arial"/>
          <w:b/>
          <w:sz w:val="24"/>
          <w:szCs w:val="24"/>
        </w:rPr>
      </w:pPr>
      <w:r w:rsidRPr="00387352">
        <w:rPr>
          <w:rFonts w:ascii="Arial" w:hAnsi="Arial" w:cs="Arial"/>
          <w:b/>
          <w:sz w:val="24"/>
          <w:szCs w:val="24"/>
        </w:rPr>
        <w:t>¿Cuáles son los principales propósitos de ustedes dentro del CTE?</w:t>
      </w:r>
    </w:p>
    <w:p w14:paraId="5FE6F883" w14:textId="77777777" w:rsidR="00F06C83" w:rsidRPr="00CF38CC" w:rsidRDefault="00F06C83" w:rsidP="00F06C83">
      <w:pPr>
        <w:spacing w:line="480" w:lineRule="auto"/>
        <w:jc w:val="both"/>
        <w:rPr>
          <w:rFonts w:ascii="Arial" w:hAnsi="Arial" w:cs="Arial"/>
          <w:sz w:val="24"/>
          <w:szCs w:val="24"/>
        </w:rPr>
      </w:pPr>
      <w:r>
        <w:rPr>
          <w:rFonts w:ascii="Arial" w:hAnsi="Arial" w:cs="Arial"/>
          <w:sz w:val="24"/>
          <w:szCs w:val="24"/>
        </w:rPr>
        <w:lastRenderedPageBreak/>
        <w:t>El recibir la guía del CTE y dársela a conocer a los directivos para que pueda llevarse a cabo en las escuelas.</w:t>
      </w:r>
    </w:p>
    <w:p w14:paraId="3AD8B333" w14:textId="77777777" w:rsidR="00F06C83" w:rsidRDefault="00F06C83" w:rsidP="00F06C83">
      <w:pPr>
        <w:pStyle w:val="Prrafodelista"/>
        <w:numPr>
          <w:ilvl w:val="0"/>
          <w:numId w:val="1"/>
        </w:numPr>
        <w:spacing w:line="480" w:lineRule="auto"/>
        <w:jc w:val="both"/>
        <w:rPr>
          <w:rFonts w:ascii="Arial" w:hAnsi="Arial" w:cs="Arial"/>
          <w:b/>
          <w:sz w:val="24"/>
          <w:szCs w:val="24"/>
        </w:rPr>
      </w:pPr>
      <w:r w:rsidRPr="00CF38CC">
        <w:rPr>
          <w:rFonts w:ascii="Arial" w:hAnsi="Arial" w:cs="Arial"/>
          <w:b/>
          <w:sz w:val="24"/>
          <w:szCs w:val="24"/>
        </w:rPr>
        <w:t>¿Cuáles son las habilidades o conocimientos más sólidos de los alumnos en la escuela en general?</w:t>
      </w:r>
    </w:p>
    <w:p w14:paraId="265F7DCD" w14:textId="77777777" w:rsidR="00F06C83" w:rsidRPr="00E308C9" w:rsidRDefault="00F06C83" w:rsidP="00F06C83">
      <w:pPr>
        <w:spacing w:line="480" w:lineRule="auto"/>
        <w:jc w:val="both"/>
        <w:rPr>
          <w:rFonts w:ascii="Arial" w:hAnsi="Arial" w:cs="Arial"/>
          <w:sz w:val="24"/>
          <w:szCs w:val="24"/>
        </w:rPr>
      </w:pPr>
      <w:r>
        <w:rPr>
          <w:rFonts w:ascii="Arial" w:hAnsi="Arial" w:cs="Arial"/>
          <w:sz w:val="24"/>
          <w:szCs w:val="24"/>
        </w:rPr>
        <w:t>Comunicación asertiva, pensamiento crítico, que sean felices.</w:t>
      </w:r>
    </w:p>
    <w:p w14:paraId="3869E5E2" w14:textId="77777777" w:rsidR="00F06C83" w:rsidRDefault="00F06C83" w:rsidP="00F06C83">
      <w:pPr>
        <w:pStyle w:val="Prrafodelista"/>
        <w:numPr>
          <w:ilvl w:val="0"/>
          <w:numId w:val="1"/>
        </w:numPr>
        <w:spacing w:line="480" w:lineRule="auto"/>
        <w:jc w:val="both"/>
        <w:rPr>
          <w:rFonts w:ascii="Arial" w:hAnsi="Arial" w:cs="Arial"/>
          <w:b/>
          <w:sz w:val="24"/>
          <w:szCs w:val="24"/>
        </w:rPr>
      </w:pPr>
      <w:r w:rsidRPr="00CF38CC">
        <w:rPr>
          <w:rFonts w:ascii="Arial" w:hAnsi="Arial" w:cs="Arial"/>
          <w:b/>
          <w:sz w:val="24"/>
          <w:szCs w:val="24"/>
        </w:rPr>
        <w:t>¿Ha orientado las actividades del Consejo Técnico Escolar para convertirlo en el espacio propicio para generar procesos de desarrollo profesional? ¿De qué manera?</w:t>
      </w:r>
    </w:p>
    <w:p w14:paraId="51A4E2B9" w14:textId="77777777" w:rsidR="00F06C83" w:rsidRDefault="00F06C83" w:rsidP="00F06C83">
      <w:pPr>
        <w:spacing w:line="480" w:lineRule="auto"/>
        <w:jc w:val="both"/>
        <w:rPr>
          <w:rFonts w:ascii="Arial" w:hAnsi="Arial" w:cs="Arial"/>
          <w:sz w:val="24"/>
          <w:szCs w:val="24"/>
        </w:rPr>
      </w:pPr>
      <w:r>
        <w:rPr>
          <w:rFonts w:ascii="Arial" w:hAnsi="Arial" w:cs="Arial"/>
          <w:sz w:val="24"/>
          <w:szCs w:val="24"/>
        </w:rPr>
        <w:t>Sí orienta las actividades del CTE, debido a que nunca tratan temas que no deben ser tratados dentro de este. Siempre ha tratado de llevar los CTE bajo el lineamiento que debe de ser, que lo maneja y ahí se desarrollan procesos para poder apoyar a los directivos para que tengan ese liderazgo académico que necesitan para poder ellos llevar a cabo el CTE en su centro escolar.</w:t>
      </w:r>
    </w:p>
    <w:p w14:paraId="3D9AA1F5" w14:textId="77777777" w:rsidR="00F06C83" w:rsidRPr="00CF38CC" w:rsidRDefault="00F06C83" w:rsidP="00F06C83">
      <w:pPr>
        <w:spacing w:line="480" w:lineRule="auto"/>
        <w:jc w:val="both"/>
        <w:rPr>
          <w:rFonts w:ascii="Arial" w:hAnsi="Arial" w:cs="Arial"/>
          <w:sz w:val="24"/>
          <w:szCs w:val="24"/>
        </w:rPr>
      </w:pPr>
      <w:r>
        <w:rPr>
          <w:rFonts w:ascii="Arial" w:hAnsi="Arial" w:cs="Arial"/>
          <w:sz w:val="24"/>
          <w:szCs w:val="24"/>
        </w:rPr>
        <w:t>Luego, ella puede detectar áreas de oportunidad. De ser así se busca apoyar a quienes lo necesiten para que así se logre el liderazgo colectivo.</w:t>
      </w:r>
    </w:p>
    <w:p w14:paraId="70440A2B" w14:textId="77777777" w:rsidR="00F06C83" w:rsidRDefault="00F06C83" w:rsidP="00F06C83">
      <w:pPr>
        <w:pStyle w:val="Prrafodelista"/>
        <w:numPr>
          <w:ilvl w:val="0"/>
          <w:numId w:val="1"/>
        </w:numPr>
        <w:spacing w:line="480" w:lineRule="auto"/>
        <w:jc w:val="both"/>
        <w:rPr>
          <w:rFonts w:ascii="Arial" w:hAnsi="Arial" w:cs="Arial"/>
          <w:b/>
          <w:sz w:val="24"/>
          <w:szCs w:val="24"/>
        </w:rPr>
      </w:pPr>
      <w:r w:rsidRPr="00CF38CC">
        <w:rPr>
          <w:rFonts w:ascii="Arial" w:hAnsi="Arial" w:cs="Arial"/>
          <w:b/>
          <w:sz w:val="24"/>
          <w:szCs w:val="24"/>
        </w:rPr>
        <w:t>¿Qué mecanismos tienen establecidos para contar con evidencias de su práctica pedagógica para analizar reflexivamente con sus compañeros?</w:t>
      </w:r>
    </w:p>
    <w:p w14:paraId="7D470F79" w14:textId="77777777" w:rsidR="00F06C83" w:rsidRDefault="00F06C83" w:rsidP="00F06C83">
      <w:pPr>
        <w:spacing w:line="480" w:lineRule="auto"/>
        <w:jc w:val="both"/>
        <w:rPr>
          <w:rFonts w:ascii="Arial" w:hAnsi="Arial" w:cs="Arial"/>
          <w:sz w:val="24"/>
          <w:szCs w:val="24"/>
        </w:rPr>
      </w:pPr>
      <w:r w:rsidRPr="00CF38CC">
        <w:rPr>
          <w:rFonts w:ascii="Arial" w:hAnsi="Arial" w:cs="Arial"/>
          <w:sz w:val="24"/>
          <w:szCs w:val="24"/>
        </w:rPr>
        <w:t>Ficha de observación en donde se llenan los diferentes aspectos que la docente hace y cómo los niños</w:t>
      </w:r>
      <w:r>
        <w:rPr>
          <w:rFonts w:ascii="Arial" w:hAnsi="Arial" w:cs="Arial"/>
          <w:sz w:val="24"/>
          <w:szCs w:val="24"/>
        </w:rPr>
        <w:t xml:space="preserve"> responden, para después ser analizadas en conjunto y ver las fortalezas y áreas de oportunidad para que se le brinde el apoyo a la docente y se pueda lograr el aprendizaje en los niños. </w:t>
      </w:r>
    </w:p>
    <w:p w14:paraId="2A299EE7" w14:textId="77777777" w:rsidR="00F06C83" w:rsidRPr="00CF38CC" w:rsidRDefault="00F06C83" w:rsidP="00F06C83">
      <w:pPr>
        <w:spacing w:line="480" w:lineRule="auto"/>
        <w:jc w:val="both"/>
        <w:rPr>
          <w:rFonts w:ascii="Arial" w:hAnsi="Arial" w:cs="Arial"/>
          <w:sz w:val="24"/>
          <w:szCs w:val="24"/>
        </w:rPr>
      </w:pPr>
      <w:r>
        <w:rPr>
          <w:rFonts w:ascii="Arial" w:hAnsi="Arial" w:cs="Arial"/>
          <w:sz w:val="24"/>
          <w:szCs w:val="24"/>
        </w:rPr>
        <w:lastRenderedPageBreak/>
        <w:t>Por lo que las evidencias son las fichas, las planeaciones de las educadoras porque también son revisadas para que cuenten con todos los elementos (que las actividades sean coherentes, que todas sean para propiciar un aprendizaje, que no sean de relleno) y este trabajo se hace de manera individual con las educadoras o por colectivo o con todas las docentes de primero, segundo y tercero según como lo vean más conveniente.</w:t>
      </w:r>
    </w:p>
    <w:p w14:paraId="19C1C6D5" w14:textId="77777777" w:rsidR="00F06C83" w:rsidRPr="00CF38CC" w:rsidRDefault="00F06C83" w:rsidP="00F06C83">
      <w:pPr>
        <w:pStyle w:val="Prrafodelista"/>
        <w:numPr>
          <w:ilvl w:val="0"/>
          <w:numId w:val="1"/>
        </w:numPr>
        <w:spacing w:line="480" w:lineRule="auto"/>
        <w:jc w:val="both"/>
        <w:rPr>
          <w:rFonts w:ascii="Arial" w:hAnsi="Arial" w:cs="Arial"/>
          <w:b/>
          <w:sz w:val="24"/>
          <w:szCs w:val="24"/>
        </w:rPr>
      </w:pPr>
      <w:r w:rsidRPr="00CF38CC">
        <w:rPr>
          <w:rFonts w:ascii="Arial" w:hAnsi="Arial" w:cs="Arial"/>
          <w:b/>
          <w:sz w:val="24"/>
          <w:szCs w:val="24"/>
        </w:rPr>
        <w:t>¿Cómo aseguran su actualización como equipo en temas de didáctica y recursos para la enseñanza?</w:t>
      </w:r>
    </w:p>
    <w:p w14:paraId="39F594B9" w14:textId="77777777" w:rsidR="00F06C83" w:rsidRDefault="00F06C83" w:rsidP="00F06C83">
      <w:pPr>
        <w:spacing w:line="360" w:lineRule="auto"/>
        <w:jc w:val="both"/>
        <w:rPr>
          <w:rFonts w:ascii="Arial" w:hAnsi="Arial" w:cs="Arial"/>
          <w:sz w:val="24"/>
          <w:szCs w:val="24"/>
        </w:rPr>
      </w:pPr>
      <w:r>
        <w:rPr>
          <w:rFonts w:ascii="Arial" w:hAnsi="Arial" w:cs="Arial"/>
          <w:sz w:val="24"/>
          <w:szCs w:val="24"/>
        </w:rPr>
        <w:t xml:space="preserve">Con cursos de actualización (en línea o presencial) y todo el tiempo tienen que estar viendo el programa de educación preescolar ya que tienen que estar realizando (cada ciclo escolar) varios cursos de este tipo. </w:t>
      </w:r>
    </w:p>
    <w:p w14:paraId="1D5751A7" w14:textId="77777777" w:rsidR="00F06C83" w:rsidRDefault="00F06C83" w:rsidP="00F06C83">
      <w:pPr>
        <w:spacing w:line="360" w:lineRule="auto"/>
        <w:jc w:val="both"/>
        <w:rPr>
          <w:rFonts w:ascii="Arial" w:hAnsi="Arial" w:cs="Arial"/>
          <w:sz w:val="24"/>
          <w:szCs w:val="24"/>
        </w:rPr>
      </w:pPr>
      <w:r>
        <w:rPr>
          <w:rFonts w:ascii="Arial" w:hAnsi="Arial" w:cs="Arial"/>
          <w:sz w:val="24"/>
          <w:szCs w:val="24"/>
        </w:rPr>
        <w:t>En estos momentos se encuentran realizando cursos sobre la educación socioemocional, tanto directores como supervisores.</w:t>
      </w:r>
    </w:p>
    <w:p w14:paraId="39E44258" w14:textId="77777777" w:rsidR="00F06C83" w:rsidRPr="00CF38CC" w:rsidRDefault="00F06C83" w:rsidP="00F06C83">
      <w:pPr>
        <w:spacing w:line="360" w:lineRule="auto"/>
        <w:jc w:val="both"/>
        <w:rPr>
          <w:rFonts w:ascii="Arial" w:hAnsi="Arial" w:cs="Arial"/>
          <w:sz w:val="24"/>
          <w:szCs w:val="24"/>
        </w:rPr>
      </w:pPr>
      <w:r>
        <w:rPr>
          <w:rFonts w:ascii="Arial" w:hAnsi="Arial" w:cs="Arial"/>
          <w:sz w:val="24"/>
          <w:szCs w:val="24"/>
        </w:rPr>
        <w:t>Nunca dejan de lado los programas de educación preescolar debido a que son la guía de todos ellos.</w:t>
      </w:r>
    </w:p>
    <w:p w14:paraId="6833B714" w14:textId="77777777" w:rsidR="00F06C83" w:rsidRPr="000D02E8" w:rsidRDefault="00F06C83" w:rsidP="000D02E8">
      <w:pPr>
        <w:spacing w:line="360" w:lineRule="auto"/>
        <w:jc w:val="both"/>
        <w:rPr>
          <w:rFonts w:ascii="Arial" w:hAnsi="Arial" w:cs="Arial"/>
          <w:sz w:val="24"/>
          <w:szCs w:val="24"/>
          <w:lang w:val="es-ES_tradnl"/>
        </w:rPr>
      </w:pPr>
    </w:p>
    <w:p w14:paraId="481CF1DB" w14:textId="77777777" w:rsidR="00AE0F2C" w:rsidRDefault="00AE0F2C" w:rsidP="005876A4">
      <w:pPr>
        <w:jc w:val="both"/>
        <w:rPr>
          <w:lang w:val="es-ES_tradnl"/>
        </w:rPr>
      </w:pPr>
    </w:p>
    <w:p w14:paraId="07B19428" w14:textId="0B8E62EE" w:rsidR="00A25EAE" w:rsidRDefault="00A25EAE" w:rsidP="00084B2F">
      <w:pPr>
        <w:jc w:val="center"/>
        <w:rPr>
          <w:b/>
          <w:bCs/>
          <w:sz w:val="28"/>
          <w:szCs w:val="28"/>
          <w:lang w:val="es-MX"/>
        </w:rPr>
      </w:pPr>
    </w:p>
    <w:p w14:paraId="70760186" w14:textId="7A25734D" w:rsidR="00F06C83" w:rsidRDefault="00F06C83" w:rsidP="00084B2F">
      <w:pPr>
        <w:jc w:val="center"/>
        <w:rPr>
          <w:b/>
          <w:bCs/>
          <w:sz w:val="28"/>
          <w:szCs w:val="28"/>
          <w:lang w:val="es-MX"/>
        </w:rPr>
      </w:pPr>
    </w:p>
    <w:p w14:paraId="09C55A78" w14:textId="732C6D0E" w:rsidR="00F06C83" w:rsidRDefault="00F06C83" w:rsidP="00084B2F">
      <w:pPr>
        <w:jc w:val="center"/>
        <w:rPr>
          <w:b/>
          <w:bCs/>
          <w:sz w:val="28"/>
          <w:szCs w:val="28"/>
          <w:lang w:val="es-MX"/>
        </w:rPr>
      </w:pPr>
    </w:p>
    <w:p w14:paraId="0A60AC86" w14:textId="39C73CAA" w:rsidR="00F06C83" w:rsidRDefault="00F06C83" w:rsidP="00084B2F">
      <w:pPr>
        <w:jc w:val="center"/>
        <w:rPr>
          <w:b/>
          <w:bCs/>
          <w:sz w:val="28"/>
          <w:szCs w:val="28"/>
          <w:lang w:val="es-MX"/>
        </w:rPr>
      </w:pPr>
    </w:p>
    <w:p w14:paraId="2B6F1123" w14:textId="5EF13B36" w:rsidR="00F06C83" w:rsidRDefault="00F06C83" w:rsidP="00084B2F">
      <w:pPr>
        <w:jc w:val="center"/>
        <w:rPr>
          <w:b/>
          <w:bCs/>
          <w:sz w:val="28"/>
          <w:szCs w:val="28"/>
          <w:lang w:val="es-MX"/>
        </w:rPr>
      </w:pPr>
    </w:p>
    <w:p w14:paraId="67797C1A" w14:textId="3A9AEA75" w:rsidR="00F06C83" w:rsidRDefault="00F06C83" w:rsidP="00084B2F">
      <w:pPr>
        <w:jc w:val="center"/>
        <w:rPr>
          <w:b/>
          <w:bCs/>
          <w:sz w:val="28"/>
          <w:szCs w:val="28"/>
          <w:lang w:val="es-MX"/>
        </w:rPr>
      </w:pPr>
    </w:p>
    <w:p w14:paraId="64214B64" w14:textId="6C5620B4" w:rsidR="00F06C83" w:rsidRDefault="00F06C83" w:rsidP="00084B2F">
      <w:pPr>
        <w:jc w:val="center"/>
        <w:rPr>
          <w:b/>
          <w:bCs/>
          <w:sz w:val="28"/>
          <w:szCs w:val="28"/>
          <w:lang w:val="es-MX"/>
        </w:rPr>
      </w:pPr>
    </w:p>
    <w:p w14:paraId="3F319061" w14:textId="6B7C9DCC" w:rsidR="00F06C83" w:rsidRDefault="00F06C83" w:rsidP="00084B2F">
      <w:pPr>
        <w:jc w:val="center"/>
        <w:rPr>
          <w:b/>
          <w:bCs/>
          <w:sz w:val="28"/>
          <w:szCs w:val="28"/>
          <w:lang w:val="es-MX"/>
        </w:rPr>
      </w:pPr>
    </w:p>
    <w:p w14:paraId="26BE7CAB" w14:textId="06F853CC" w:rsidR="00F06C83" w:rsidRDefault="00F06C83" w:rsidP="00084B2F">
      <w:pPr>
        <w:jc w:val="center"/>
        <w:rPr>
          <w:b/>
          <w:bCs/>
          <w:sz w:val="28"/>
          <w:szCs w:val="28"/>
          <w:lang w:val="es-MX"/>
        </w:rPr>
      </w:pPr>
    </w:p>
    <w:p w14:paraId="7FB36F81" w14:textId="21C9A31F" w:rsidR="00935652" w:rsidRDefault="00935652" w:rsidP="00084B2F">
      <w:pPr>
        <w:jc w:val="center"/>
        <w:rPr>
          <w:b/>
          <w:bCs/>
          <w:sz w:val="28"/>
          <w:szCs w:val="28"/>
          <w:lang w:val="es-MX"/>
        </w:rPr>
      </w:pPr>
    </w:p>
    <w:p w14:paraId="4F83AE75" w14:textId="09C8A250" w:rsidR="00935652" w:rsidRDefault="00935652" w:rsidP="00084B2F">
      <w:pPr>
        <w:jc w:val="center"/>
        <w:rPr>
          <w:b/>
          <w:bCs/>
          <w:sz w:val="28"/>
          <w:szCs w:val="28"/>
          <w:lang w:val="es-MX"/>
        </w:rPr>
      </w:pPr>
    </w:p>
    <w:p w14:paraId="71078870" w14:textId="490A256D" w:rsidR="00935652" w:rsidRDefault="00935652" w:rsidP="00084B2F">
      <w:pPr>
        <w:jc w:val="center"/>
        <w:rPr>
          <w:b/>
          <w:bCs/>
          <w:sz w:val="28"/>
          <w:szCs w:val="28"/>
          <w:lang w:val="es-MX"/>
        </w:rPr>
      </w:pPr>
    </w:p>
    <w:p w14:paraId="254AA070" w14:textId="3AF9BA5C" w:rsidR="00935652" w:rsidRDefault="00935652" w:rsidP="00084B2F">
      <w:pPr>
        <w:jc w:val="center"/>
        <w:rPr>
          <w:b/>
          <w:bCs/>
          <w:sz w:val="28"/>
          <w:szCs w:val="28"/>
          <w:lang w:val="es-MX"/>
        </w:rPr>
      </w:pPr>
    </w:p>
    <w:p w14:paraId="196F34D0" w14:textId="5A49DDC9" w:rsidR="00935652" w:rsidRDefault="00935652" w:rsidP="00084B2F">
      <w:pPr>
        <w:jc w:val="center"/>
        <w:rPr>
          <w:b/>
          <w:bCs/>
          <w:sz w:val="28"/>
          <w:szCs w:val="28"/>
          <w:lang w:val="es-MX"/>
        </w:rPr>
      </w:pPr>
    </w:p>
    <w:p w14:paraId="5ECE5A22" w14:textId="77777777" w:rsidR="00935652" w:rsidRDefault="00935652" w:rsidP="00084B2F">
      <w:pPr>
        <w:jc w:val="center"/>
        <w:rPr>
          <w:b/>
          <w:bCs/>
          <w:sz w:val="28"/>
          <w:szCs w:val="28"/>
          <w:lang w:val="es-MX"/>
        </w:rPr>
      </w:pPr>
    </w:p>
    <w:p w14:paraId="3C5D2126" w14:textId="77777777" w:rsidR="00F06C83" w:rsidRDefault="00F06C83" w:rsidP="00084B2F">
      <w:pPr>
        <w:jc w:val="center"/>
        <w:rPr>
          <w:b/>
          <w:bCs/>
          <w:sz w:val="28"/>
          <w:szCs w:val="28"/>
          <w:lang w:val="es-MX"/>
        </w:rPr>
      </w:pPr>
    </w:p>
    <w:p w14:paraId="31F17D9C" w14:textId="0BA302DD" w:rsidR="00903758" w:rsidRPr="00084B2F" w:rsidRDefault="00084B2F" w:rsidP="00935652">
      <w:pPr>
        <w:pStyle w:val="Ttulo1"/>
        <w:rPr>
          <w:b/>
          <w:bCs/>
          <w:sz w:val="28"/>
          <w:szCs w:val="28"/>
          <w:lang w:val="es-MX"/>
        </w:rPr>
      </w:pPr>
      <w:bookmarkStart w:id="7" w:name="_Toc71113109"/>
      <w:r w:rsidRPr="00084B2F">
        <w:rPr>
          <w:b/>
          <w:bCs/>
          <w:sz w:val="28"/>
          <w:szCs w:val="28"/>
          <w:lang w:val="es-MX"/>
        </w:rPr>
        <w:t>RÚBRICA PARA DOCUMENTO ACADÉMICO</w:t>
      </w:r>
      <w:bookmarkEnd w:id="7"/>
    </w:p>
    <w:p w14:paraId="56B116D7" w14:textId="62C629F1" w:rsidR="00084B2F" w:rsidRDefault="00084B2F">
      <w:pPr>
        <w:rPr>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710"/>
        <w:gridCol w:w="1549"/>
        <w:gridCol w:w="1497"/>
        <w:gridCol w:w="1488"/>
        <w:gridCol w:w="1557"/>
      </w:tblGrid>
      <w:tr w:rsidR="00084B2F" w:rsidRPr="005B6664" w14:paraId="0FB517E0" w14:textId="77777777" w:rsidTr="00F06C83">
        <w:tc>
          <w:tcPr>
            <w:tcW w:w="606" w:type="pct"/>
            <w:shd w:val="clear" w:color="auto" w:fill="F3F3F3"/>
            <w:vAlign w:val="center"/>
          </w:tcPr>
          <w:p w14:paraId="361C43F1" w14:textId="77777777" w:rsidR="00084B2F" w:rsidRPr="005B6664" w:rsidRDefault="00084B2F" w:rsidP="00690890">
            <w:pPr>
              <w:jc w:val="center"/>
              <w:rPr>
                <w:rFonts w:ascii="Arial" w:hAnsi="Arial" w:cs="Arial"/>
                <w:b/>
              </w:rPr>
            </w:pPr>
          </w:p>
        </w:tc>
        <w:tc>
          <w:tcPr>
            <w:tcW w:w="959" w:type="pct"/>
            <w:shd w:val="clear" w:color="auto" w:fill="F3F3F3"/>
            <w:vAlign w:val="center"/>
          </w:tcPr>
          <w:p w14:paraId="756751AF" w14:textId="77777777" w:rsidR="00084B2F" w:rsidRPr="005B6664" w:rsidRDefault="00084B2F" w:rsidP="00690890">
            <w:pPr>
              <w:jc w:val="center"/>
              <w:rPr>
                <w:rFonts w:ascii="Arial" w:hAnsi="Arial" w:cs="Arial"/>
                <w:b/>
              </w:rPr>
            </w:pPr>
            <w:r>
              <w:rPr>
                <w:rFonts w:ascii="Arial" w:hAnsi="Arial" w:cs="Arial"/>
                <w:b/>
              </w:rPr>
              <w:t>10</w:t>
            </w:r>
          </w:p>
        </w:tc>
        <w:tc>
          <w:tcPr>
            <w:tcW w:w="859" w:type="pct"/>
            <w:shd w:val="clear" w:color="auto" w:fill="F3F3F3"/>
          </w:tcPr>
          <w:p w14:paraId="17B59E50" w14:textId="77777777" w:rsidR="00084B2F" w:rsidRDefault="00084B2F" w:rsidP="00690890">
            <w:pPr>
              <w:jc w:val="center"/>
              <w:rPr>
                <w:rFonts w:ascii="Arial" w:hAnsi="Arial" w:cs="Arial"/>
                <w:b/>
              </w:rPr>
            </w:pPr>
            <w:r>
              <w:rPr>
                <w:rFonts w:ascii="Arial" w:hAnsi="Arial" w:cs="Arial"/>
                <w:b/>
              </w:rPr>
              <w:t>9</w:t>
            </w:r>
          </w:p>
        </w:tc>
        <w:tc>
          <w:tcPr>
            <w:tcW w:w="859" w:type="pct"/>
            <w:shd w:val="clear" w:color="auto" w:fill="F3F3F3"/>
            <w:vAlign w:val="center"/>
          </w:tcPr>
          <w:p w14:paraId="2D8720BB" w14:textId="77777777" w:rsidR="00084B2F" w:rsidRPr="005B6664" w:rsidRDefault="00084B2F" w:rsidP="00690890">
            <w:pPr>
              <w:jc w:val="center"/>
              <w:rPr>
                <w:rFonts w:ascii="Arial" w:hAnsi="Arial" w:cs="Arial"/>
                <w:b/>
              </w:rPr>
            </w:pPr>
            <w:r>
              <w:rPr>
                <w:rFonts w:ascii="Arial" w:hAnsi="Arial" w:cs="Arial"/>
                <w:b/>
              </w:rPr>
              <w:t>8</w:t>
            </w:r>
          </w:p>
        </w:tc>
        <w:tc>
          <w:tcPr>
            <w:tcW w:w="808" w:type="pct"/>
            <w:shd w:val="clear" w:color="auto" w:fill="F3F3F3"/>
            <w:vAlign w:val="center"/>
          </w:tcPr>
          <w:p w14:paraId="33FF6C38" w14:textId="77777777" w:rsidR="00084B2F" w:rsidRPr="005B6664" w:rsidRDefault="00084B2F" w:rsidP="00690890">
            <w:pPr>
              <w:jc w:val="center"/>
              <w:rPr>
                <w:rFonts w:ascii="Arial" w:hAnsi="Arial" w:cs="Arial"/>
                <w:b/>
              </w:rPr>
            </w:pPr>
            <w:r>
              <w:rPr>
                <w:rFonts w:ascii="Arial" w:hAnsi="Arial" w:cs="Arial"/>
                <w:b/>
              </w:rPr>
              <w:t>7</w:t>
            </w:r>
          </w:p>
        </w:tc>
        <w:tc>
          <w:tcPr>
            <w:tcW w:w="909" w:type="pct"/>
            <w:shd w:val="clear" w:color="auto" w:fill="F3F3F3"/>
            <w:vAlign w:val="center"/>
          </w:tcPr>
          <w:p w14:paraId="68E7625A" w14:textId="77777777" w:rsidR="00084B2F" w:rsidRPr="005B6664" w:rsidRDefault="00084B2F" w:rsidP="00690890">
            <w:pPr>
              <w:jc w:val="center"/>
              <w:rPr>
                <w:rFonts w:ascii="Arial" w:hAnsi="Arial" w:cs="Arial"/>
                <w:b/>
              </w:rPr>
            </w:pPr>
            <w:r>
              <w:rPr>
                <w:rFonts w:ascii="Arial" w:hAnsi="Arial" w:cs="Arial"/>
                <w:b/>
              </w:rPr>
              <w:t>6</w:t>
            </w:r>
          </w:p>
        </w:tc>
      </w:tr>
      <w:tr w:rsidR="00084B2F" w:rsidRPr="00084B2F" w14:paraId="26EDE672" w14:textId="77777777" w:rsidTr="00F06C83">
        <w:trPr>
          <w:trHeight w:val="485"/>
        </w:trPr>
        <w:tc>
          <w:tcPr>
            <w:tcW w:w="606" w:type="pct"/>
          </w:tcPr>
          <w:p w14:paraId="3161A58C" w14:textId="77777777" w:rsidR="00084B2F" w:rsidRPr="005B6664" w:rsidRDefault="00084B2F" w:rsidP="00690890">
            <w:pPr>
              <w:rPr>
                <w:rFonts w:ascii="Arial" w:hAnsi="Arial" w:cs="Arial"/>
                <w:b/>
              </w:rPr>
            </w:pPr>
            <w:r w:rsidRPr="005B6664">
              <w:rPr>
                <w:rFonts w:ascii="Arial" w:hAnsi="Arial" w:cs="Arial"/>
                <w:b/>
              </w:rPr>
              <w:t>Introducción</w:t>
            </w:r>
          </w:p>
          <w:p w14:paraId="0A18B60B" w14:textId="77777777" w:rsidR="00084B2F" w:rsidRPr="005B6664" w:rsidRDefault="00084B2F" w:rsidP="00690890">
            <w:pPr>
              <w:rPr>
                <w:rFonts w:ascii="Arial" w:hAnsi="Arial" w:cs="Arial"/>
                <w:b/>
              </w:rPr>
            </w:pPr>
          </w:p>
        </w:tc>
        <w:tc>
          <w:tcPr>
            <w:tcW w:w="959" w:type="pct"/>
            <w:shd w:val="clear" w:color="auto" w:fill="auto"/>
          </w:tcPr>
          <w:p w14:paraId="710C70BA" w14:textId="77777777" w:rsidR="00084B2F" w:rsidRPr="00084B2F" w:rsidRDefault="00084B2F" w:rsidP="00690890">
            <w:pPr>
              <w:rPr>
                <w:rFonts w:ascii="Arial" w:hAnsi="Arial" w:cs="Arial"/>
                <w:lang w:val="es-MX"/>
              </w:rPr>
            </w:pPr>
            <w:r w:rsidRPr="00084B2F">
              <w:rPr>
                <w:rFonts w:ascii="Arial" w:hAnsi="Arial" w:cs="Arial"/>
                <w:lang w:val="es-MX"/>
              </w:rPr>
              <w:t>El alumno específica el qué va a realizar y el para qué con claridad</w:t>
            </w:r>
          </w:p>
        </w:tc>
        <w:tc>
          <w:tcPr>
            <w:tcW w:w="859" w:type="pct"/>
          </w:tcPr>
          <w:p w14:paraId="054D7A46" w14:textId="77777777" w:rsidR="00084B2F" w:rsidRPr="00084B2F" w:rsidRDefault="00084B2F" w:rsidP="00690890">
            <w:pPr>
              <w:rPr>
                <w:rFonts w:ascii="Arial" w:hAnsi="Arial" w:cs="Arial"/>
                <w:lang w:val="es-MX"/>
              </w:rPr>
            </w:pPr>
            <w:r w:rsidRPr="00084B2F">
              <w:rPr>
                <w:rFonts w:ascii="Arial" w:hAnsi="Arial" w:cs="Arial"/>
                <w:lang w:val="es-MX"/>
              </w:rPr>
              <w:t>El alumno específica el qué va a realizar y el para qué de manera confusa</w:t>
            </w:r>
          </w:p>
        </w:tc>
        <w:tc>
          <w:tcPr>
            <w:tcW w:w="859" w:type="pct"/>
            <w:shd w:val="clear" w:color="auto" w:fill="auto"/>
          </w:tcPr>
          <w:p w14:paraId="085875B9" w14:textId="77777777" w:rsidR="00084B2F" w:rsidRPr="00084B2F" w:rsidRDefault="00084B2F" w:rsidP="00690890">
            <w:pPr>
              <w:rPr>
                <w:rFonts w:ascii="Arial" w:hAnsi="Arial" w:cs="Arial"/>
                <w:lang w:val="es-MX"/>
              </w:rPr>
            </w:pPr>
            <w:r w:rsidRPr="00084B2F">
              <w:rPr>
                <w:rFonts w:ascii="Arial" w:hAnsi="Arial" w:cs="Arial"/>
                <w:lang w:val="es-MX"/>
              </w:rPr>
              <w:t>El alumno específica algunos de los elementos básicos de la introducción de manera poco clara</w:t>
            </w:r>
          </w:p>
        </w:tc>
        <w:tc>
          <w:tcPr>
            <w:tcW w:w="808" w:type="pct"/>
            <w:shd w:val="clear" w:color="auto" w:fill="auto"/>
          </w:tcPr>
          <w:p w14:paraId="44A8E6B7" w14:textId="77777777" w:rsidR="00084B2F" w:rsidRPr="00084B2F" w:rsidRDefault="00084B2F" w:rsidP="00690890">
            <w:pPr>
              <w:rPr>
                <w:rFonts w:ascii="Arial" w:hAnsi="Arial" w:cs="Arial"/>
                <w:lang w:val="es-MX"/>
              </w:rPr>
            </w:pPr>
            <w:r w:rsidRPr="00084B2F">
              <w:rPr>
                <w:rFonts w:ascii="Arial" w:hAnsi="Arial" w:cs="Arial"/>
                <w:lang w:val="es-MX"/>
              </w:rPr>
              <w:t>El alumno específica solo un elemento básico de la introducción de manera poco clara.</w:t>
            </w:r>
          </w:p>
        </w:tc>
        <w:tc>
          <w:tcPr>
            <w:tcW w:w="909" w:type="pct"/>
            <w:shd w:val="clear" w:color="auto" w:fill="auto"/>
          </w:tcPr>
          <w:p w14:paraId="1EA7D047" w14:textId="77777777" w:rsidR="00084B2F" w:rsidRPr="00084B2F" w:rsidRDefault="00084B2F" w:rsidP="00690890">
            <w:pPr>
              <w:rPr>
                <w:rFonts w:ascii="Arial" w:hAnsi="Arial" w:cs="Arial"/>
                <w:lang w:val="es-MX"/>
              </w:rPr>
            </w:pPr>
            <w:r w:rsidRPr="00084B2F">
              <w:rPr>
                <w:rFonts w:ascii="Arial" w:hAnsi="Arial" w:cs="Arial"/>
                <w:lang w:val="es-MX"/>
              </w:rPr>
              <w:t>El alumno no específica ninguno de los elementos básicos de la introducción</w:t>
            </w:r>
          </w:p>
        </w:tc>
      </w:tr>
      <w:tr w:rsidR="00084B2F" w:rsidRPr="00084B2F" w14:paraId="27DE7024" w14:textId="77777777" w:rsidTr="00F06C83">
        <w:trPr>
          <w:trHeight w:val="485"/>
        </w:trPr>
        <w:tc>
          <w:tcPr>
            <w:tcW w:w="606" w:type="pct"/>
          </w:tcPr>
          <w:p w14:paraId="0FAE752A" w14:textId="4B753B3B" w:rsidR="00084B2F" w:rsidRPr="005B6664" w:rsidRDefault="00084B2F" w:rsidP="00690890">
            <w:pPr>
              <w:rPr>
                <w:rFonts w:ascii="Arial" w:hAnsi="Arial" w:cs="Arial"/>
                <w:b/>
              </w:rPr>
            </w:pPr>
            <w:r w:rsidRPr="005B6664">
              <w:rPr>
                <w:rFonts w:ascii="Arial" w:hAnsi="Arial" w:cs="Arial"/>
                <w:b/>
              </w:rPr>
              <w:t xml:space="preserve">Desarrollo </w:t>
            </w:r>
          </w:p>
          <w:p w14:paraId="32D18641" w14:textId="77777777" w:rsidR="00084B2F" w:rsidRPr="005B6664" w:rsidRDefault="00084B2F" w:rsidP="00690890">
            <w:pPr>
              <w:rPr>
                <w:rFonts w:ascii="Arial" w:hAnsi="Arial" w:cs="Arial"/>
                <w:b/>
              </w:rPr>
            </w:pPr>
          </w:p>
        </w:tc>
        <w:tc>
          <w:tcPr>
            <w:tcW w:w="959" w:type="pct"/>
            <w:shd w:val="clear" w:color="auto" w:fill="auto"/>
          </w:tcPr>
          <w:p w14:paraId="2B1835B8" w14:textId="16DD27B4" w:rsidR="00084B2F" w:rsidRPr="00084B2F" w:rsidRDefault="00084B2F" w:rsidP="00690890">
            <w:pPr>
              <w:rPr>
                <w:rFonts w:ascii="Arial" w:hAnsi="Arial" w:cs="Arial"/>
                <w:lang w:val="es-MX"/>
              </w:rPr>
            </w:pPr>
            <w:r w:rsidRPr="00084B2F">
              <w:rPr>
                <w:rFonts w:ascii="Arial" w:hAnsi="Arial" w:cs="Arial"/>
                <w:lang w:val="es-MX"/>
              </w:rPr>
              <w:t>El alumno desarrolla el tema de manera completa y clara, de acuerdo al propósito</w:t>
            </w:r>
            <w:r>
              <w:rPr>
                <w:rFonts w:ascii="Arial" w:hAnsi="Arial" w:cs="Arial"/>
                <w:lang w:val="es-MX"/>
              </w:rPr>
              <w:t>.</w:t>
            </w:r>
          </w:p>
          <w:p w14:paraId="5AD19FF8" w14:textId="236F709F" w:rsidR="00084B2F" w:rsidRPr="00084B2F" w:rsidRDefault="00084B2F" w:rsidP="00690890">
            <w:pPr>
              <w:rPr>
                <w:rFonts w:ascii="Arial" w:hAnsi="Arial" w:cs="Arial"/>
                <w:lang w:val="es-MX"/>
              </w:rPr>
            </w:pPr>
          </w:p>
        </w:tc>
        <w:tc>
          <w:tcPr>
            <w:tcW w:w="859" w:type="pct"/>
          </w:tcPr>
          <w:p w14:paraId="36F2DBEA" w14:textId="14020644" w:rsidR="00084B2F" w:rsidRPr="00084B2F" w:rsidRDefault="00084B2F" w:rsidP="00690890">
            <w:pPr>
              <w:rPr>
                <w:rFonts w:ascii="Arial" w:hAnsi="Arial" w:cs="Arial"/>
                <w:lang w:val="es-MX"/>
              </w:rPr>
            </w:pPr>
            <w:r w:rsidRPr="00084B2F">
              <w:rPr>
                <w:rFonts w:ascii="Arial" w:hAnsi="Arial" w:cs="Arial"/>
                <w:lang w:val="es-MX"/>
              </w:rPr>
              <w:t>El alumno desarrolla su tema de manera parcial  de acuerdo al propósito establecido</w:t>
            </w:r>
            <w:r>
              <w:rPr>
                <w:rFonts w:ascii="Arial" w:hAnsi="Arial" w:cs="Arial"/>
                <w:lang w:val="es-MX"/>
              </w:rPr>
              <w:t>.</w:t>
            </w:r>
          </w:p>
        </w:tc>
        <w:tc>
          <w:tcPr>
            <w:tcW w:w="859" w:type="pct"/>
            <w:shd w:val="clear" w:color="auto" w:fill="auto"/>
          </w:tcPr>
          <w:p w14:paraId="1DEB6C4A" w14:textId="4D804DC3" w:rsidR="00084B2F" w:rsidRPr="00084B2F" w:rsidRDefault="00084B2F" w:rsidP="00690890">
            <w:pPr>
              <w:rPr>
                <w:rFonts w:ascii="Arial" w:hAnsi="Arial" w:cs="Arial"/>
                <w:lang w:val="es-MX"/>
              </w:rPr>
            </w:pPr>
            <w:r w:rsidRPr="00084B2F">
              <w:rPr>
                <w:rFonts w:ascii="Arial" w:hAnsi="Arial" w:cs="Arial"/>
                <w:lang w:val="es-MX"/>
              </w:rPr>
              <w:t>El alumno desarrolla su tema de manera incompleta y confusa</w:t>
            </w:r>
            <w:r>
              <w:rPr>
                <w:rFonts w:ascii="Arial" w:hAnsi="Arial" w:cs="Arial"/>
                <w:lang w:val="es-MX"/>
              </w:rPr>
              <w:t>.</w:t>
            </w:r>
          </w:p>
        </w:tc>
        <w:tc>
          <w:tcPr>
            <w:tcW w:w="808" w:type="pct"/>
            <w:shd w:val="clear" w:color="auto" w:fill="auto"/>
          </w:tcPr>
          <w:p w14:paraId="6BA602E9" w14:textId="718970FE" w:rsidR="00084B2F" w:rsidRPr="00084B2F" w:rsidRDefault="00084B2F" w:rsidP="00690890">
            <w:pPr>
              <w:rPr>
                <w:rFonts w:ascii="Arial" w:hAnsi="Arial" w:cs="Arial"/>
                <w:lang w:val="es-MX"/>
              </w:rPr>
            </w:pPr>
            <w:r w:rsidRPr="00084B2F">
              <w:rPr>
                <w:rFonts w:ascii="Arial" w:hAnsi="Arial" w:cs="Arial"/>
                <w:lang w:val="es-MX"/>
              </w:rPr>
              <w:t>El alumno desarrolla su tema de manera incompleta y confusa</w:t>
            </w:r>
            <w:r>
              <w:rPr>
                <w:rFonts w:ascii="Arial" w:hAnsi="Arial" w:cs="Arial"/>
                <w:lang w:val="es-MX"/>
              </w:rPr>
              <w:t>.</w:t>
            </w:r>
          </w:p>
        </w:tc>
        <w:tc>
          <w:tcPr>
            <w:tcW w:w="909" w:type="pct"/>
            <w:shd w:val="clear" w:color="auto" w:fill="auto"/>
          </w:tcPr>
          <w:p w14:paraId="5ACA8F0B" w14:textId="77777777" w:rsidR="00084B2F" w:rsidRPr="00084B2F" w:rsidRDefault="00084B2F" w:rsidP="00690890">
            <w:pPr>
              <w:rPr>
                <w:rFonts w:ascii="Arial" w:hAnsi="Arial" w:cs="Arial"/>
                <w:lang w:val="es-MX"/>
              </w:rPr>
            </w:pPr>
            <w:r w:rsidRPr="00084B2F">
              <w:rPr>
                <w:rFonts w:ascii="Arial" w:hAnsi="Arial" w:cs="Arial"/>
                <w:lang w:val="es-MX"/>
              </w:rPr>
              <w:t xml:space="preserve">El alumno realizo copia textual de los contenidos y no tiene claridad.   </w:t>
            </w:r>
          </w:p>
        </w:tc>
      </w:tr>
      <w:tr w:rsidR="00084B2F" w:rsidRPr="00084B2F" w14:paraId="1B2B3C4A" w14:textId="77777777" w:rsidTr="00F06C83">
        <w:trPr>
          <w:trHeight w:val="280"/>
        </w:trPr>
        <w:tc>
          <w:tcPr>
            <w:tcW w:w="606" w:type="pct"/>
          </w:tcPr>
          <w:p w14:paraId="1B80D213" w14:textId="77777777" w:rsidR="00084B2F" w:rsidRPr="005B6664" w:rsidRDefault="00084B2F" w:rsidP="00690890">
            <w:pPr>
              <w:rPr>
                <w:rFonts w:ascii="Arial" w:hAnsi="Arial" w:cs="Arial"/>
                <w:b/>
              </w:rPr>
            </w:pPr>
            <w:r w:rsidRPr="005B6664">
              <w:rPr>
                <w:rFonts w:ascii="Arial" w:hAnsi="Arial" w:cs="Arial"/>
                <w:b/>
              </w:rPr>
              <w:t>Conclusión</w:t>
            </w:r>
          </w:p>
          <w:p w14:paraId="3807D0D6" w14:textId="77777777" w:rsidR="00084B2F" w:rsidRPr="005B6664" w:rsidRDefault="00084B2F" w:rsidP="00690890">
            <w:pPr>
              <w:rPr>
                <w:rFonts w:ascii="Arial" w:hAnsi="Arial" w:cs="Arial"/>
                <w:b/>
              </w:rPr>
            </w:pPr>
          </w:p>
        </w:tc>
        <w:tc>
          <w:tcPr>
            <w:tcW w:w="959" w:type="pct"/>
            <w:shd w:val="clear" w:color="auto" w:fill="auto"/>
          </w:tcPr>
          <w:p w14:paraId="1EE3627C" w14:textId="55C7556F" w:rsidR="00084B2F" w:rsidRPr="00084B2F" w:rsidRDefault="00084B2F" w:rsidP="00690890">
            <w:pPr>
              <w:rPr>
                <w:rFonts w:ascii="Arial" w:hAnsi="Arial" w:cs="Arial"/>
                <w:lang w:val="es-MX"/>
              </w:rPr>
            </w:pPr>
            <w:r w:rsidRPr="00084B2F">
              <w:rPr>
                <w:rFonts w:ascii="Arial" w:hAnsi="Arial" w:cs="Arial"/>
                <w:lang w:val="es-MX"/>
              </w:rPr>
              <w:t xml:space="preserve">El alumno cierra el </w:t>
            </w:r>
            <w:r>
              <w:rPr>
                <w:rFonts w:ascii="Arial" w:hAnsi="Arial" w:cs="Arial"/>
                <w:lang w:val="es-MX"/>
              </w:rPr>
              <w:t xml:space="preserve">documento académico </w:t>
            </w:r>
            <w:r w:rsidRPr="00084B2F">
              <w:rPr>
                <w:rFonts w:ascii="Arial" w:hAnsi="Arial" w:cs="Arial"/>
                <w:lang w:val="es-MX"/>
              </w:rPr>
              <w:t xml:space="preserve">con conclusiones claras,  </w:t>
            </w:r>
            <w:r w:rsidRPr="00084B2F">
              <w:rPr>
                <w:rFonts w:ascii="Arial" w:hAnsi="Arial" w:cs="Arial"/>
                <w:lang w:val="es-MX"/>
              </w:rPr>
              <w:lastRenderedPageBreak/>
              <w:t>acordes al propósito y desarrollo del tema y de la postura planteada.</w:t>
            </w:r>
          </w:p>
        </w:tc>
        <w:tc>
          <w:tcPr>
            <w:tcW w:w="859" w:type="pct"/>
          </w:tcPr>
          <w:p w14:paraId="1445E021" w14:textId="2058D604" w:rsidR="00084B2F" w:rsidRPr="00084B2F" w:rsidRDefault="00084B2F" w:rsidP="00690890">
            <w:pPr>
              <w:rPr>
                <w:rFonts w:ascii="Arial" w:hAnsi="Arial" w:cs="Arial"/>
                <w:lang w:val="es-MX"/>
              </w:rPr>
            </w:pPr>
            <w:r w:rsidRPr="00084B2F">
              <w:rPr>
                <w:rFonts w:ascii="Arial" w:hAnsi="Arial" w:cs="Arial"/>
                <w:lang w:val="es-MX"/>
              </w:rPr>
              <w:lastRenderedPageBreak/>
              <w:t xml:space="preserve">El alumno cierra el </w:t>
            </w:r>
            <w:r>
              <w:rPr>
                <w:rFonts w:ascii="Arial" w:hAnsi="Arial" w:cs="Arial"/>
                <w:lang w:val="es-MX"/>
              </w:rPr>
              <w:t>documento académico</w:t>
            </w:r>
            <w:r w:rsidRPr="00084B2F">
              <w:rPr>
                <w:rFonts w:ascii="Arial" w:hAnsi="Arial" w:cs="Arial"/>
                <w:lang w:val="es-MX"/>
              </w:rPr>
              <w:t xml:space="preserve"> con conclusiones,  </w:t>
            </w:r>
            <w:r w:rsidRPr="00084B2F">
              <w:rPr>
                <w:rFonts w:ascii="Arial" w:hAnsi="Arial" w:cs="Arial"/>
                <w:lang w:val="es-MX"/>
              </w:rPr>
              <w:lastRenderedPageBreak/>
              <w:t>acordes al propósito y desarrollo del tema aunque no de la postura planteada.</w:t>
            </w:r>
          </w:p>
        </w:tc>
        <w:tc>
          <w:tcPr>
            <w:tcW w:w="859" w:type="pct"/>
            <w:shd w:val="clear" w:color="auto" w:fill="auto"/>
          </w:tcPr>
          <w:p w14:paraId="57B4047D" w14:textId="411581B9" w:rsidR="00084B2F" w:rsidRPr="00084B2F" w:rsidRDefault="00084B2F" w:rsidP="00690890">
            <w:pPr>
              <w:rPr>
                <w:rFonts w:ascii="Arial" w:hAnsi="Arial" w:cs="Arial"/>
                <w:lang w:val="es-MX"/>
              </w:rPr>
            </w:pPr>
            <w:r w:rsidRPr="00084B2F">
              <w:rPr>
                <w:rFonts w:ascii="Arial" w:hAnsi="Arial" w:cs="Arial"/>
                <w:lang w:val="es-MX"/>
              </w:rPr>
              <w:lastRenderedPageBreak/>
              <w:t xml:space="preserve">El alumno cierra el </w:t>
            </w:r>
            <w:r>
              <w:rPr>
                <w:rFonts w:ascii="Arial" w:hAnsi="Arial" w:cs="Arial"/>
                <w:lang w:val="es-MX"/>
              </w:rPr>
              <w:t>documento académico</w:t>
            </w:r>
            <w:r w:rsidRPr="00084B2F">
              <w:rPr>
                <w:rFonts w:ascii="Arial" w:hAnsi="Arial" w:cs="Arial"/>
                <w:lang w:val="es-MX"/>
              </w:rPr>
              <w:t xml:space="preserve"> con conclusiones </w:t>
            </w:r>
            <w:r w:rsidRPr="00084B2F">
              <w:rPr>
                <w:rFonts w:ascii="Arial" w:hAnsi="Arial" w:cs="Arial"/>
                <w:lang w:val="es-MX"/>
              </w:rPr>
              <w:lastRenderedPageBreak/>
              <w:t>confusas, acordes al propósito y no acordes al tema planteado.</w:t>
            </w:r>
          </w:p>
        </w:tc>
        <w:tc>
          <w:tcPr>
            <w:tcW w:w="808" w:type="pct"/>
            <w:shd w:val="clear" w:color="auto" w:fill="auto"/>
          </w:tcPr>
          <w:p w14:paraId="301D1996" w14:textId="77777777" w:rsidR="00084B2F" w:rsidRPr="00084B2F" w:rsidRDefault="00084B2F" w:rsidP="00690890">
            <w:pPr>
              <w:rPr>
                <w:rFonts w:ascii="Arial" w:hAnsi="Arial" w:cs="Arial"/>
                <w:lang w:val="es-MX"/>
              </w:rPr>
            </w:pPr>
            <w:r w:rsidRPr="00084B2F">
              <w:rPr>
                <w:rFonts w:ascii="Arial" w:hAnsi="Arial" w:cs="Arial"/>
                <w:lang w:val="es-MX"/>
              </w:rPr>
              <w:lastRenderedPageBreak/>
              <w:t xml:space="preserve">El alumno presenta conclusiones incompletas, discordes al propósito y </w:t>
            </w:r>
            <w:r w:rsidRPr="00084B2F">
              <w:rPr>
                <w:rFonts w:ascii="Arial" w:hAnsi="Arial" w:cs="Arial"/>
                <w:lang w:val="es-MX"/>
              </w:rPr>
              <w:lastRenderedPageBreak/>
              <w:t>desarrollo del tema.</w:t>
            </w:r>
          </w:p>
        </w:tc>
        <w:tc>
          <w:tcPr>
            <w:tcW w:w="909" w:type="pct"/>
            <w:shd w:val="clear" w:color="auto" w:fill="auto"/>
          </w:tcPr>
          <w:p w14:paraId="676B51BA" w14:textId="77777777" w:rsidR="00084B2F" w:rsidRPr="00084B2F" w:rsidRDefault="00084B2F" w:rsidP="00690890">
            <w:pPr>
              <w:rPr>
                <w:rFonts w:ascii="Arial" w:hAnsi="Arial" w:cs="Arial"/>
                <w:lang w:val="es-MX"/>
              </w:rPr>
            </w:pPr>
            <w:r w:rsidRPr="00084B2F">
              <w:rPr>
                <w:rFonts w:ascii="Arial" w:hAnsi="Arial" w:cs="Arial"/>
                <w:lang w:val="es-MX"/>
              </w:rPr>
              <w:lastRenderedPageBreak/>
              <w:t xml:space="preserve">El alumno no brinda conclusiones claras  o solo </w:t>
            </w:r>
            <w:r w:rsidRPr="00084B2F">
              <w:rPr>
                <w:rFonts w:ascii="Arial" w:hAnsi="Arial" w:cs="Arial"/>
                <w:lang w:val="es-MX"/>
              </w:rPr>
              <w:lastRenderedPageBreak/>
              <w:t>repite las ideas.</w:t>
            </w:r>
          </w:p>
        </w:tc>
      </w:tr>
      <w:tr w:rsidR="00084B2F" w:rsidRPr="00084B2F" w14:paraId="76FC6274" w14:textId="77777777" w:rsidTr="00F06C83">
        <w:trPr>
          <w:trHeight w:val="280"/>
        </w:trPr>
        <w:tc>
          <w:tcPr>
            <w:tcW w:w="606" w:type="pct"/>
          </w:tcPr>
          <w:p w14:paraId="64B4B60D" w14:textId="533F791C" w:rsidR="00084B2F" w:rsidRPr="005B6664" w:rsidRDefault="00084B2F" w:rsidP="00690890">
            <w:pPr>
              <w:rPr>
                <w:rFonts w:ascii="Arial" w:hAnsi="Arial" w:cs="Arial"/>
                <w:b/>
              </w:rPr>
            </w:pPr>
            <w:r>
              <w:rPr>
                <w:rFonts w:ascii="Arial" w:hAnsi="Arial" w:cs="Arial"/>
                <w:b/>
              </w:rPr>
              <w:lastRenderedPageBreak/>
              <w:t>Imágenes o fotografías</w:t>
            </w:r>
          </w:p>
        </w:tc>
        <w:tc>
          <w:tcPr>
            <w:tcW w:w="959" w:type="pct"/>
            <w:shd w:val="clear" w:color="auto" w:fill="auto"/>
          </w:tcPr>
          <w:p w14:paraId="03B90265" w14:textId="4D922A7F" w:rsidR="00084B2F" w:rsidRPr="00084B2F" w:rsidRDefault="00084B2F" w:rsidP="00690890">
            <w:pPr>
              <w:rPr>
                <w:rFonts w:ascii="Arial" w:hAnsi="Arial" w:cs="Arial"/>
                <w:lang w:val="es-MX"/>
              </w:rPr>
            </w:pPr>
            <w:r>
              <w:rPr>
                <w:rFonts w:ascii="Arial" w:hAnsi="Arial" w:cs="Arial"/>
                <w:lang w:val="es-MX"/>
              </w:rPr>
              <w:t>Se insertan imágenes en el documento académico que apoyan visualmente lo que se describe.</w:t>
            </w:r>
          </w:p>
        </w:tc>
        <w:tc>
          <w:tcPr>
            <w:tcW w:w="859" w:type="pct"/>
          </w:tcPr>
          <w:p w14:paraId="6B9D7EDB" w14:textId="424A7418" w:rsidR="00084B2F" w:rsidRPr="00084B2F" w:rsidRDefault="00084B2F" w:rsidP="00690890">
            <w:pPr>
              <w:rPr>
                <w:rFonts w:ascii="Arial" w:hAnsi="Arial" w:cs="Arial"/>
                <w:lang w:val="es-MX"/>
              </w:rPr>
            </w:pPr>
            <w:r>
              <w:rPr>
                <w:rFonts w:ascii="Arial" w:hAnsi="Arial" w:cs="Arial"/>
                <w:lang w:val="es-MX"/>
              </w:rPr>
              <w:t xml:space="preserve">Se inserta solo una imagen. </w:t>
            </w:r>
          </w:p>
        </w:tc>
        <w:tc>
          <w:tcPr>
            <w:tcW w:w="859" w:type="pct"/>
            <w:shd w:val="clear" w:color="auto" w:fill="auto"/>
          </w:tcPr>
          <w:p w14:paraId="1418912C" w14:textId="6C76FB27" w:rsidR="00084B2F" w:rsidRPr="00084B2F" w:rsidRDefault="00084B2F" w:rsidP="00690890">
            <w:pPr>
              <w:rPr>
                <w:rFonts w:ascii="Arial" w:hAnsi="Arial" w:cs="Arial"/>
                <w:lang w:val="es-MX"/>
              </w:rPr>
            </w:pPr>
            <w:r>
              <w:rPr>
                <w:rFonts w:ascii="Arial" w:hAnsi="Arial" w:cs="Arial"/>
                <w:lang w:val="es-MX"/>
              </w:rPr>
              <w:t>La imagen o imágenes insertadas no sustentan exactamente lo que se describe.</w:t>
            </w:r>
          </w:p>
        </w:tc>
        <w:tc>
          <w:tcPr>
            <w:tcW w:w="808" w:type="pct"/>
            <w:shd w:val="clear" w:color="auto" w:fill="auto"/>
          </w:tcPr>
          <w:p w14:paraId="0D85F0F8" w14:textId="021974D5" w:rsidR="00084B2F" w:rsidRPr="00084B2F" w:rsidRDefault="00084B2F" w:rsidP="00690890">
            <w:pPr>
              <w:rPr>
                <w:rFonts w:ascii="Arial" w:hAnsi="Arial" w:cs="Arial"/>
                <w:lang w:val="es-MX"/>
              </w:rPr>
            </w:pPr>
            <w:r>
              <w:rPr>
                <w:rFonts w:ascii="Arial" w:hAnsi="Arial" w:cs="Arial"/>
                <w:lang w:val="es-MX"/>
              </w:rPr>
              <w:t>Las imágenes presentadas no se relacionan con lo que se describe.</w:t>
            </w:r>
          </w:p>
        </w:tc>
        <w:tc>
          <w:tcPr>
            <w:tcW w:w="909" w:type="pct"/>
            <w:shd w:val="clear" w:color="auto" w:fill="auto"/>
          </w:tcPr>
          <w:p w14:paraId="667A2578" w14:textId="4CC32F61" w:rsidR="00084B2F" w:rsidRPr="00084B2F" w:rsidRDefault="00084B2F" w:rsidP="00690890">
            <w:pPr>
              <w:rPr>
                <w:rFonts w:ascii="Arial" w:hAnsi="Arial" w:cs="Arial"/>
                <w:lang w:val="es-MX"/>
              </w:rPr>
            </w:pPr>
            <w:r>
              <w:rPr>
                <w:rFonts w:ascii="Arial" w:hAnsi="Arial" w:cs="Arial"/>
                <w:lang w:val="es-MX"/>
              </w:rPr>
              <w:t>No se cuenta con imágenes.</w:t>
            </w:r>
          </w:p>
        </w:tc>
      </w:tr>
      <w:tr w:rsidR="00084B2F" w:rsidRPr="00084B2F" w14:paraId="1DC4D6C1" w14:textId="77777777" w:rsidTr="00F06C83">
        <w:trPr>
          <w:trHeight w:val="280"/>
        </w:trPr>
        <w:tc>
          <w:tcPr>
            <w:tcW w:w="606" w:type="pct"/>
          </w:tcPr>
          <w:p w14:paraId="4B59F1A1" w14:textId="77777777" w:rsidR="00084B2F" w:rsidRPr="005B6664" w:rsidRDefault="00084B2F" w:rsidP="00690890">
            <w:pPr>
              <w:rPr>
                <w:rFonts w:ascii="Arial" w:hAnsi="Arial" w:cs="Arial"/>
                <w:b/>
              </w:rPr>
            </w:pPr>
            <w:r>
              <w:rPr>
                <w:rFonts w:ascii="Arial" w:hAnsi="Arial" w:cs="Arial"/>
                <w:b/>
              </w:rPr>
              <w:t>Ortografía</w:t>
            </w:r>
          </w:p>
        </w:tc>
        <w:tc>
          <w:tcPr>
            <w:tcW w:w="959" w:type="pct"/>
            <w:shd w:val="clear" w:color="auto" w:fill="auto"/>
          </w:tcPr>
          <w:p w14:paraId="54978022" w14:textId="77777777" w:rsidR="00084B2F" w:rsidRPr="00084B2F" w:rsidRDefault="00084B2F" w:rsidP="00690890">
            <w:pPr>
              <w:rPr>
                <w:rFonts w:ascii="Arial" w:hAnsi="Arial" w:cs="Arial"/>
                <w:lang w:val="es-MX"/>
              </w:rPr>
            </w:pPr>
            <w:r w:rsidRPr="00084B2F">
              <w:rPr>
                <w:rFonts w:ascii="Arial" w:hAnsi="Arial" w:cs="Arial"/>
                <w:lang w:val="es-MX"/>
              </w:rPr>
              <w:t>No tiene ni un error ortográfico</w:t>
            </w:r>
          </w:p>
        </w:tc>
        <w:tc>
          <w:tcPr>
            <w:tcW w:w="859" w:type="pct"/>
          </w:tcPr>
          <w:p w14:paraId="531B7F9A" w14:textId="77777777" w:rsidR="00084B2F" w:rsidRPr="004B0458" w:rsidRDefault="00084B2F" w:rsidP="00690890">
            <w:pPr>
              <w:rPr>
                <w:rFonts w:ascii="Arial" w:hAnsi="Arial" w:cs="Arial"/>
              </w:rPr>
            </w:pPr>
            <w:r w:rsidRPr="004B0458">
              <w:rPr>
                <w:rFonts w:ascii="Arial" w:hAnsi="Arial" w:cs="Arial"/>
              </w:rPr>
              <w:t>Tiene cuatro errores ortográficos</w:t>
            </w:r>
          </w:p>
        </w:tc>
        <w:tc>
          <w:tcPr>
            <w:tcW w:w="859" w:type="pct"/>
            <w:shd w:val="clear" w:color="auto" w:fill="auto"/>
          </w:tcPr>
          <w:p w14:paraId="60FB1C52" w14:textId="77777777" w:rsidR="00084B2F" w:rsidRPr="004B0458" w:rsidRDefault="00084B2F" w:rsidP="00690890">
            <w:pPr>
              <w:rPr>
                <w:rFonts w:ascii="Arial" w:hAnsi="Arial" w:cs="Arial"/>
              </w:rPr>
            </w:pPr>
            <w:r w:rsidRPr="004B0458">
              <w:rPr>
                <w:rFonts w:ascii="Arial" w:hAnsi="Arial" w:cs="Arial"/>
              </w:rPr>
              <w:t>Presenta 10 errores ortográficos</w:t>
            </w:r>
          </w:p>
        </w:tc>
        <w:tc>
          <w:tcPr>
            <w:tcW w:w="808" w:type="pct"/>
            <w:shd w:val="clear" w:color="auto" w:fill="auto"/>
          </w:tcPr>
          <w:p w14:paraId="1C7A6CC7" w14:textId="77777777" w:rsidR="00084B2F" w:rsidRPr="00084B2F" w:rsidRDefault="00084B2F" w:rsidP="00690890">
            <w:pPr>
              <w:rPr>
                <w:rFonts w:ascii="Arial" w:hAnsi="Arial" w:cs="Arial"/>
                <w:lang w:val="es-MX"/>
              </w:rPr>
            </w:pPr>
            <w:r w:rsidRPr="00084B2F">
              <w:rPr>
                <w:rFonts w:ascii="Arial" w:hAnsi="Arial" w:cs="Arial"/>
                <w:lang w:val="es-MX"/>
              </w:rPr>
              <w:t>Presenta más de 11 errores ortográficos</w:t>
            </w:r>
          </w:p>
        </w:tc>
        <w:tc>
          <w:tcPr>
            <w:tcW w:w="909" w:type="pct"/>
            <w:shd w:val="clear" w:color="auto" w:fill="auto"/>
          </w:tcPr>
          <w:p w14:paraId="1FABD2DB" w14:textId="2FCA5C5E" w:rsidR="00084B2F" w:rsidRPr="00084B2F" w:rsidRDefault="00084B2F" w:rsidP="00690890">
            <w:pPr>
              <w:rPr>
                <w:rFonts w:ascii="Arial" w:hAnsi="Arial" w:cs="Arial"/>
                <w:lang w:val="es-MX"/>
              </w:rPr>
            </w:pPr>
            <w:r>
              <w:rPr>
                <w:rFonts w:ascii="Arial" w:hAnsi="Arial" w:cs="Arial"/>
                <w:lang w:val="es-MX"/>
              </w:rPr>
              <w:t>Presenta mas de 13 errores ortógraficos.</w:t>
            </w:r>
          </w:p>
        </w:tc>
      </w:tr>
    </w:tbl>
    <w:p w14:paraId="6743FBB5" w14:textId="77777777" w:rsidR="00084B2F" w:rsidRPr="00084B2F" w:rsidRDefault="00084B2F">
      <w:pPr>
        <w:rPr>
          <w:lang w:val="es-MX"/>
        </w:rPr>
      </w:pPr>
    </w:p>
    <w:sectPr w:rsidR="00084B2F" w:rsidRPr="00084B2F" w:rsidSect="00935652">
      <w:footerReference w:type="default" r:id="rId10"/>
      <w:pgSz w:w="12240" w:h="15840"/>
      <w:pgMar w:top="1440" w:right="1440" w:bottom="1440" w:left="1440" w:header="720" w:footer="720" w:gutter="0"/>
      <w:pgBorders w:display="firstPage" w:offsetFrom="page">
        <w:top w:val="single" w:sz="18" w:space="24" w:color="FF0000"/>
        <w:left w:val="single" w:sz="18" w:space="24" w:color="FF0000"/>
        <w:bottom w:val="single" w:sz="18" w:space="24" w:color="FF0000"/>
        <w:right w:val="single" w:sz="18" w:space="24" w:color="FF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1E7CF" w14:textId="77777777" w:rsidR="00423225" w:rsidRDefault="00423225" w:rsidP="0078666B">
      <w:pPr>
        <w:spacing w:after="0" w:line="240" w:lineRule="auto"/>
      </w:pPr>
      <w:r>
        <w:separator/>
      </w:r>
    </w:p>
  </w:endnote>
  <w:endnote w:type="continuationSeparator" w:id="0">
    <w:p w14:paraId="1486B65B" w14:textId="77777777" w:rsidR="00423225" w:rsidRDefault="00423225" w:rsidP="0078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EC987" w14:textId="57A0380D" w:rsidR="00935652" w:rsidRDefault="00935652">
    <w:pPr>
      <w:pStyle w:val="Piedepgina"/>
      <w:jc w:val="right"/>
    </w:pPr>
  </w:p>
  <w:p w14:paraId="31D88656" w14:textId="77777777" w:rsidR="00935652" w:rsidRDefault="00935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326339"/>
      <w:docPartObj>
        <w:docPartGallery w:val="Page Numbers (Bottom of Page)"/>
        <w:docPartUnique/>
      </w:docPartObj>
    </w:sdtPr>
    <w:sdtContent>
      <w:p w14:paraId="277CD6DB" w14:textId="77777777" w:rsidR="00935652" w:rsidRDefault="00935652">
        <w:pPr>
          <w:pStyle w:val="Piedepgina"/>
          <w:jc w:val="right"/>
        </w:pPr>
        <w:r>
          <w:fldChar w:fldCharType="begin"/>
        </w:r>
        <w:r>
          <w:instrText>PAGE   \* MERGEFORMAT</w:instrText>
        </w:r>
        <w:r>
          <w:fldChar w:fldCharType="separate"/>
        </w:r>
        <w:r>
          <w:rPr>
            <w:lang w:val="es-ES"/>
          </w:rPr>
          <w:t>2</w:t>
        </w:r>
        <w:r>
          <w:fldChar w:fldCharType="end"/>
        </w:r>
      </w:p>
    </w:sdtContent>
  </w:sdt>
  <w:p w14:paraId="7B4B48E0" w14:textId="77777777" w:rsidR="00935652" w:rsidRDefault="009356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AAAC9" w14:textId="77777777" w:rsidR="00423225" w:rsidRDefault="00423225" w:rsidP="0078666B">
      <w:pPr>
        <w:spacing w:after="0" w:line="240" w:lineRule="auto"/>
      </w:pPr>
      <w:r>
        <w:separator/>
      </w:r>
    </w:p>
  </w:footnote>
  <w:footnote w:type="continuationSeparator" w:id="0">
    <w:p w14:paraId="14DE3564" w14:textId="77777777" w:rsidR="00423225" w:rsidRDefault="00423225" w:rsidP="00786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5C347C"/>
    <w:multiLevelType w:val="hybridMultilevel"/>
    <w:tmpl w:val="7DA0F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2F"/>
    <w:rsid w:val="000438CF"/>
    <w:rsid w:val="00084B2F"/>
    <w:rsid w:val="000D02E8"/>
    <w:rsid w:val="002772DC"/>
    <w:rsid w:val="002A0F5B"/>
    <w:rsid w:val="004107B6"/>
    <w:rsid w:val="00423225"/>
    <w:rsid w:val="004845F4"/>
    <w:rsid w:val="005876A4"/>
    <w:rsid w:val="006C35F0"/>
    <w:rsid w:val="00702614"/>
    <w:rsid w:val="0078666B"/>
    <w:rsid w:val="008079D0"/>
    <w:rsid w:val="008805D2"/>
    <w:rsid w:val="00903758"/>
    <w:rsid w:val="00935652"/>
    <w:rsid w:val="009A791D"/>
    <w:rsid w:val="00A25EAE"/>
    <w:rsid w:val="00AA3505"/>
    <w:rsid w:val="00AA42C0"/>
    <w:rsid w:val="00AE0F2C"/>
    <w:rsid w:val="00AF2124"/>
    <w:rsid w:val="00BA2571"/>
    <w:rsid w:val="00DA4CB9"/>
    <w:rsid w:val="00F06C83"/>
    <w:rsid w:val="00F2792D"/>
    <w:rsid w:val="00F4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7B98"/>
  <w15:chartTrackingRefBased/>
  <w15:docId w15:val="{31D45BD7-3FAB-48B4-A86A-03F69386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6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35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6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666B"/>
  </w:style>
  <w:style w:type="paragraph" w:styleId="Piedepgina">
    <w:name w:val="footer"/>
    <w:basedOn w:val="Normal"/>
    <w:link w:val="PiedepginaCar"/>
    <w:uiPriority w:val="99"/>
    <w:unhideWhenUsed/>
    <w:rsid w:val="007866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666B"/>
  </w:style>
  <w:style w:type="paragraph" w:styleId="Prrafodelista">
    <w:name w:val="List Paragraph"/>
    <w:basedOn w:val="Normal"/>
    <w:uiPriority w:val="34"/>
    <w:qFormat/>
    <w:rsid w:val="009A791D"/>
    <w:pPr>
      <w:ind w:left="720"/>
      <w:contextualSpacing/>
    </w:pPr>
    <w:rPr>
      <w:lang w:val="es-MX"/>
    </w:rPr>
  </w:style>
  <w:style w:type="character" w:customStyle="1" w:styleId="Ttulo1Car">
    <w:name w:val="Título 1 Car"/>
    <w:basedOn w:val="Fuentedeprrafopredeter"/>
    <w:link w:val="Ttulo1"/>
    <w:uiPriority w:val="9"/>
    <w:rsid w:val="0093565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935652"/>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935652"/>
    <w:pPr>
      <w:outlineLvl w:val="9"/>
    </w:pPr>
    <w:rPr>
      <w:lang w:val="es-MX" w:eastAsia="es-MX"/>
    </w:rPr>
  </w:style>
  <w:style w:type="paragraph" w:styleId="TDC2">
    <w:name w:val="toc 2"/>
    <w:basedOn w:val="Normal"/>
    <w:next w:val="Normal"/>
    <w:autoRedefine/>
    <w:uiPriority w:val="39"/>
    <w:unhideWhenUsed/>
    <w:rsid w:val="00935652"/>
    <w:pPr>
      <w:spacing w:after="100"/>
      <w:ind w:left="220"/>
    </w:pPr>
    <w:rPr>
      <w:rFonts w:eastAsiaTheme="minorEastAsia" w:cs="Times New Roman"/>
      <w:lang w:val="es-MX" w:eastAsia="es-MX"/>
    </w:rPr>
  </w:style>
  <w:style w:type="paragraph" w:styleId="TDC1">
    <w:name w:val="toc 1"/>
    <w:basedOn w:val="Normal"/>
    <w:next w:val="Normal"/>
    <w:autoRedefine/>
    <w:uiPriority w:val="39"/>
    <w:unhideWhenUsed/>
    <w:rsid w:val="00935652"/>
    <w:pPr>
      <w:spacing w:after="100"/>
    </w:pPr>
    <w:rPr>
      <w:rFonts w:eastAsiaTheme="minorEastAsia" w:cs="Times New Roman"/>
      <w:lang w:val="es-MX" w:eastAsia="es-MX"/>
    </w:rPr>
  </w:style>
  <w:style w:type="paragraph" w:styleId="TDC3">
    <w:name w:val="toc 3"/>
    <w:basedOn w:val="Normal"/>
    <w:next w:val="Normal"/>
    <w:autoRedefine/>
    <w:uiPriority w:val="39"/>
    <w:unhideWhenUsed/>
    <w:rsid w:val="00935652"/>
    <w:pPr>
      <w:spacing w:after="100"/>
      <w:ind w:left="440"/>
    </w:pPr>
    <w:rPr>
      <w:rFonts w:eastAsiaTheme="minorEastAsia" w:cs="Times New Roman"/>
      <w:lang w:val="es-MX" w:eastAsia="es-MX"/>
    </w:rPr>
  </w:style>
  <w:style w:type="character" w:styleId="Hipervnculo">
    <w:name w:val="Hyperlink"/>
    <w:basedOn w:val="Fuentedeprrafopredeter"/>
    <w:uiPriority w:val="99"/>
    <w:unhideWhenUsed/>
    <w:rsid w:val="009356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29BA4-73A2-4AE7-BB57-6E01B726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2459</Words>
  <Characters>13529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VALERO TORRES</dc:creator>
  <cp:keywords/>
  <dc:description/>
  <cp:lastModifiedBy>daiva ramirez treviño</cp:lastModifiedBy>
  <cp:revision>3</cp:revision>
  <dcterms:created xsi:type="dcterms:W3CDTF">2021-05-04T18:34:00Z</dcterms:created>
  <dcterms:modified xsi:type="dcterms:W3CDTF">2021-05-05T18:18:00Z</dcterms:modified>
</cp:coreProperties>
</file>