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D98DB" w14:textId="6CACC3D5" w:rsidR="00204F76" w:rsidRDefault="00204F76" w:rsidP="00204F76">
      <w:pPr>
        <w:spacing w:after="0" w:line="240" w:lineRule="auto"/>
        <w:jc w:val="center"/>
        <w:rPr>
          <w:rFonts w:ascii="Times New Roman" w:hAnsi="Times New Roman" w:cs="Times New Roman"/>
          <w:b/>
          <w:sz w:val="36"/>
          <w:szCs w:val="36"/>
        </w:rPr>
      </w:pPr>
      <w:r>
        <w:rPr>
          <w:noProof/>
        </w:rPr>
        <w:drawing>
          <wp:anchor distT="0" distB="0" distL="114300" distR="114300" simplePos="0" relativeHeight="251658240" behindDoc="1" locked="0" layoutInCell="1" allowOverlap="1" wp14:anchorId="6004AE3F" wp14:editId="529D03EF">
            <wp:simplePos x="0" y="0"/>
            <wp:positionH relativeFrom="column">
              <wp:posOffset>-765175</wp:posOffset>
            </wp:positionH>
            <wp:positionV relativeFrom="paragraph">
              <wp:posOffset>0</wp:posOffset>
            </wp:positionV>
            <wp:extent cx="1428750" cy="1066800"/>
            <wp:effectExtent l="0" t="0" r="0" b="0"/>
            <wp:wrapTight wrapText="bothSides">
              <wp:wrapPolygon edited="0">
                <wp:start x="4608" y="0"/>
                <wp:lineTo x="4608" y="13886"/>
                <wp:lineTo x="5184" y="18514"/>
                <wp:lineTo x="5472" y="19286"/>
                <wp:lineTo x="8928" y="21214"/>
                <wp:lineTo x="10080" y="21214"/>
                <wp:lineTo x="12672" y="21214"/>
                <wp:lineTo x="13824" y="21214"/>
                <wp:lineTo x="17280" y="18514"/>
                <wp:lineTo x="17856" y="12343"/>
                <wp:lineTo x="17856" y="0"/>
                <wp:lineTo x="4608" y="0"/>
              </wp:wrapPolygon>
            </wp:wrapTight>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señal&#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pic:spPr>
                </pic:pic>
              </a:graphicData>
            </a:graphic>
            <wp14:sizeRelH relativeFrom="page">
              <wp14:pctWidth>0</wp14:pctWidth>
            </wp14:sizeRelH>
            <wp14:sizeRelV relativeFrom="page">
              <wp14:pctHeight>0</wp14:pctHeight>
            </wp14:sizeRelV>
          </wp:anchor>
        </w:drawing>
      </w:r>
    </w:p>
    <w:p w14:paraId="6EFDC799" w14:textId="77777777" w:rsidR="00204F76" w:rsidRDefault="00204F76" w:rsidP="00204F76">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Escuela normal de educación preescolar del estado de Coahuila </w:t>
      </w:r>
    </w:p>
    <w:p w14:paraId="18DF21B6" w14:textId="77777777" w:rsidR="00204F76" w:rsidRDefault="00204F76" w:rsidP="00204F76">
      <w:pPr>
        <w:spacing w:after="0" w:line="240" w:lineRule="auto"/>
        <w:jc w:val="center"/>
        <w:rPr>
          <w:rFonts w:ascii="Times New Roman" w:hAnsi="Times New Roman" w:cs="Times New Roman"/>
          <w:b/>
          <w:sz w:val="40"/>
          <w:szCs w:val="40"/>
        </w:rPr>
      </w:pPr>
    </w:p>
    <w:p w14:paraId="431CF099" w14:textId="77777777" w:rsidR="00204F76" w:rsidRDefault="00204F76" w:rsidP="00204F76">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Licenciatura en educación preescolar </w:t>
      </w:r>
    </w:p>
    <w:p w14:paraId="4847013D" w14:textId="77777777" w:rsidR="00204F76" w:rsidRDefault="00204F76" w:rsidP="00204F76">
      <w:pPr>
        <w:spacing w:after="0" w:line="240" w:lineRule="auto"/>
        <w:jc w:val="center"/>
        <w:rPr>
          <w:rFonts w:ascii="Times New Roman" w:hAnsi="Times New Roman" w:cs="Times New Roman"/>
          <w:b/>
          <w:sz w:val="40"/>
          <w:szCs w:val="40"/>
        </w:rPr>
      </w:pPr>
    </w:p>
    <w:p w14:paraId="67074AF6" w14:textId="493D3933" w:rsidR="00204F76" w:rsidRDefault="00204F76" w:rsidP="00204F76">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Observación y análisis de prácticas y con contextos escolares </w:t>
      </w:r>
    </w:p>
    <w:p w14:paraId="4CC83A8F" w14:textId="77777777" w:rsidR="00204F76" w:rsidRDefault="00204F76" w:rsidP="00204F76">
      <w:pPr>
        <w:spacing w:after="0" w:line="240" w:lineRule="auto"/>
        <w:jc w:val="center"/>
        <w:rPr>
          <w:rFonts w:ascii="Times New Roman" w:hAnsi="Times New Roman" w:cs="Times New Roman"/>
          <w:b/>
          <w:sz w:val="40"/>
          <w:szCs w:val="40"/>
        </w:rPr>
      </w:pPr>
    </w:p>
    <w:p w14:paraId="579EF735" w14:textId="68CAB1B0" w:rsidR="00204F76" w:rsidRDefault="00204F76" w:rsidP="00204F76">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ENSAYO</w:t>
      </w:r>
    </w:p>
    <w:p w14:paraId="430F9E6B" w14:textId="77777777" w:rsidR="00204F76" w:rsidRDefault="00204F76" w:rsidP="00204F76">
      <w:pPr>
        <w:spacing w:after="0" w:line="240" w:lineRule="auto"/>
        <w:jc w:val="center"/>
        <w:rPr>
          <w:rFonts w:ascii="Times New Roman" w:hAnsi="Times New Roman" w:cs="Times New Roman"/>
          <w:b/>
          <w:sz w:val="36"/>
          <w:szCs w:val="36"/>
        </w:rPr>
      </w:pPr>
    </w:p>
    <w:p w14:paraId="087E90BD" w14:textId="00AD51BA" w:rsidR="00204F76" w:rsidRPr="00204F76" w:rsidRDefault="00204F76" w:rsidP="00204F76">
      <w:pPr>
        <w:spacing w:after="0" w:line="240" w:lineRule="auto"/>
        <w:jc w:val="center"/>
        <w:rPr>
          <w:rFonts w:ascii="Times New Roman" w:hAnsi="Times New Roman" w:cs="Times New Roman"/>
          <w:b/>
          <w:i/>
          <w:iCs/>
          <w:sz w:val="36"/>
          <w:szCs w:val="28"/>
          <w:u w:val="single"/>
        </w:rPr>
      </w:pPr>
      <w:r>
        <w:rPr>
          <w:rFonts w:ascii="Times New Roman" w:hAnsi="Times New Roman" w:cs="Times New Roman"/>
          <w:b/>
          <w:sz w:val="44"/>
          <w:szCs w:val="36"/>
        </w:rPr>
        <w:t xml:space="preserve"> E</w:t>
      </w:r>
      <w:r w:rsidRPr="00204F76">
        <w:rPr>
          <w:rFonts w:ascii="Times New Roman" w:hAnsi="Times New Roman" w:cs="Times New Roman"/>
          <w:b/>
          <w:i/>
          <w:iCs/>
          <w:sz w:val="44"/>
          <w:szCs w:val="36"/>
        </w:rPr>
        <w:t>strategias De Música Y Canto En Educación Preescolar</w:t>
      </w:r>
    </w:p>
    <w:p w14:paraId="7A834606" w14:textId="77777777" w:rsidR="00204F76" w:rsidRDefault="00204F76" w:rsidP="00204F76">
      <w:pPr>
        <w:spacing w:after="0" w:line="240" w:lineRule="auto"/>
        <w:jc w:val="center"/>
        <w:rPr>
          <w:rFonts w:ascii="Times New Roman" w:hAnsi="Times New Roman" w:cs="Times New Roman"/>
          <w:b/>
          <w:sz w:val="36"/>
          <w:szCs w:val="28"/>
          <w:u w:val="single"/>
        </w:rPr>
      </w:pPr>
    </w:p>
    <w:p w14:paraId="33CDC690" w14:textId="08B9E4CD" w:rsidR="00204F76" w:rsidRDefault="00204F76" w:rsidP="00204F76">
      <w:pPr>
        <w:spacing w:after="0" w:line="240" w:lineRule="auto"/>
        <w:jc w:val="center"/>
        <w:rPr>
          <w:rFonts w:ascii="Times New Roman" w:hAnsi="Times New Roman" w:cs="Times New Roman"/>
          <w:b/>
          <w:sz w:val="36"/>
          <w:szCs w:val="28"/>
          <w:u w:val="single"/>
        </w:rPr>
      </w:pPr>
      <w:r>
        <w:rPr>
          <w:rFonts w:ascii="Times New Roman" w:hAnsi="Times New Roman" w:cs="Times New Roman"/>
          <w:b/>
          <w:sz w:val="36"/>
          <w:szCs w:val="28"/>
        </w:rPr>
        <w:t xml:space="preserve">El Tipo De Música Que Los Distintos Ámbitos </w:t>
      </w:r>
    </w:p>
    <w:p w14:paraId="78473FD3" w14:textId="77777777" w:rsidR="00204F76" w:rsidRDefault="00204F76" w:rsidP="00204F76">
      <w:pPr>
        <w:spacing w:after="0" w:line="240" w:lineRule="auto"/>
        <w:jc w:val="center"/>
        <w:rPr>
          <w:rFonts w:ascii="Times New Roman" w:hAnsi="Times New Roman" w:cs="Times New Roman"/>
          <w:b/>
          <w:sz w:val="36"/>
          <w:szCs w:val="28"/>
          <w:u w:val="single"/>
        </w:rPr>
      </w:pPr>
    </w:p>
    <w:p w14:paraId="606886B9" w14:textId="77777777" w:rsidR="00204F76" w:rsidRDefault="00204F76" w:rsidP="00204F76">
      <w:pPr>
        <w:spacing w:after="0" w:line="240" w:lineRule="auto"/>
        <w:jc w:val="center"/>
        <w:rPr>
          <w:rFonts w:ascii="Times New Roman" w:hAnsi="Times New Roman" w:cs="Times New Roman"/>
          <w:b/>
          <w:sz w:val="36"/>
          <w:szCs w:val="28"/>
        </w:rPr>
      </w:pPr>
      <w:r>
        <w:rPr>
          <w:rFonts w:ascii="Times New Roman" w:hAnsi="Times New Roman" w:cs="Times New Roman"/>
          <w:b/>
          <w:sz w:val="36"/>
          <w:szCs w:val="28"/>
        </w:rPr>
        <w:t xml:space="preserve">Primer grado </w:t>
      </w:r>
    </w:p>
    <w:p w14:paraId="250557D4" w14:textId="77777777" w:rsidR="00204F76" w:rsidRDefault="00204F76" w:rsidP="00204F76">
      <w:pPr>
        <w:spacing w:after="0" w:line="240" w:lineRule="auto"/>
        <w:jc w:val="center"/>
        <w:rPr>
          <w:rFonts w:ascii="Times New Roman" w:hAnsi="Times New Roman" w:cs="Times New Roman"/>
          <w:b/>
          <w:sz w:val="36"/>
          <w:szCs w:val="28"/>
        </w:rPr>
      </w:pPr>
      <w:r>
        <w:rPr>
          <w:rFonts w:ascii="Times New Roman" w:hAnsi="Times New Roman" w:cs="Times New Roman"/>
          <w:b/>
          <w:sz w:val="36"/>
          <w:szCs w:val="28"/>
        </w:rPr>
        <w:t xml:space="preserve">Segundo semestre </w:t>
      </w:r>
    </w:p>
    <w:p w14:paraId="590713B7" w14:textId="77777777" w:rsidR="00204F76" w:rsidRDefault="00204F76" w:rsidP="00204F76">
      <w:pPr>
        <w:spacing w:after="0" w:line="240" w:lineRule="auto"/>
        <w:jc w:val="center"/>
        <w:rPr>
          <w:rFonts w:ascii="Times New Roman" w:hAnsi="Times New Roman" w:cs="Times New Roman"/>
          <w:b/>
          <w:sz w:val="36"/>
          <w:szCs w:val="28"/>
        </w:rPr>
      </w:pPr>
      <w:r>
        <w:rPr>
          <w:rFonts w:ascii="Times New Roman" w:hAnsi="Times New Roman" w:cs="Times New Roman"/>
          <w:b/>
          <w:sz w:val="36"/>
          <w:szCs w:val="28"/>
        </w:rPr>
        <w:t xml:space="preserve">Sección C </w:t>
      </w:r>
    </w:p>
    <w:p w14:paraId="7F8C3A0E" w14:textId="77777777" w:rsidR="00204F76" w:rsidRDefault="00204F76" w:rsidP="00204F76">
      <w:pPr>
        <w:spacing w:after="0" w:line="240" w:lineRule="auto"/>
        <w:jc w:val="center"/>
        <w:rPr>
          <w:rFonts w:ascii="Times New Roman" w:hAnsi="Times New Roman" w:cs="Times New Roman"/>
          <w:b/>
          <w:sz w:val="36"/>
          <w:szCs w:val="28"/>
          <w:u w:val="single"/>
        </w:rPr>
      </w:pPr>
      <w:r>
        <w:rPr>
          <w:rFonts w:ascii="Times New Roman" w:hAnsi="Times New Roman" w:cs="Times New Roman"/>
          <w:b/>
          <w:sz w:val="36"/>
          <w:szCs w:val="28"/>
          <w:u w:val="single"/>
        </w:rPr>
        <w:t>Kathia Anahí Castañuela Salas #3</w:t>
      </w:r>
    </w:p>
    <w:p w14:paraId="419C1E7A" w14:textId="31F374D4" w:rsidR="00204F76" w:rsidRDefault="00204F76" w:rsidP="00204F76">
      <w:pPr>
        <w:spacing w:after="0" w:line="240" w:lineRule="auto"/>
        <w:jc w:val="center"/>
        <w:rPr>
          <w:rFonts w:ascii="Times New Roman" w:hAnsi="Times New Roman" w:cs="Times New Roman"/>
          <w:bCs/>
          <w:sz w:val="36"/>
          <w:szCs w:val="28"/>
        </w:rPr>
      </w:pPr>
      <w:r>
        <w:rPr>
          <w:rFonts w:ascii="Times New Roman" w:hAnsi="Times New Roman" w:cs="Times New Roman"/>
          <w:bCs/>
          <w:sz w:val="36"/>
          <w:szCs w:val="28"/>
        </w:rPr>
        <w:t xml:space="preserve">Alumna </w:t>
      </w:r>
    </w:p>
    <w:p w14:paraId="63D5A914" w14:textId="77777777" w:rsidR="00204F76" w:rsidRDefault="00204F76" w:rsidP="00204F76">
      <w:pPr>
        <w:spacing w:after="0" w:line="240" w:lineRule="auto"/>
        <w:jc w:val="center"/>
        <w:rPr>
          <w:rFonts w:ascii="Times New Roman" w:hAnsi="Times New Roman" w:cs="Times New Roman"/>
          <w:bCs/>
          <w:sz w:val="36"/>
          <w:szCs w:val="28"/>
        </w:rPr>
      </w:pPr>
    </w:p>
    <w:p w14:paraId="49BBF819" w14:textId="07CA5CF1" w:rsidR="00204F76" w:rsidRPr="00204F76" w:rsidRDefault="00204F76" w:rsidP="00204F76">
      <w:pPr>
        <w:spacing w:after="0" w:line="240" w:lineRule="auto"/>
        <w:jc w:val="center"/>
        <w:rPr>
          <w:rFonts w:ascii="Times New Roman" w:hAnsi="Times New Roman" w:cs="Times New Roman"/>
          <w:bCs/>
          <w:sz w:val="36"/>
          <w:szCs w:val="28"/>
        </w:rPr>
      </w:pPr>
      <w:r w:rsidRPr="00204F76">
        <w:rPr>
          <w:rFonts w:ascii="Times New Roman" w:hAnsi="Times New Roman" w:cs="Times New Roman"/>
          <w:b/>
          <w:sz w:val="36"/>
          <w:szCs w:val="28"/>
          <w:u w:val="single"/>
        </w:rPr>
        <w:t>Jorge Ariel Morales García</w:t>
      </w:r>
      <w:r w:rsidRPr="00204F76">
        <w:rPr>
          <w:rFonts w:ascii="Times New Roman" w:hAnsi="Times New Roman" w:cs="Times New Roman"/>
          <w:bCs/>
          <w:sz w:val="36"/>
          <w:szCs w:val="28"/>
        </w:rPr>
        <w:t xml:space="preserve"> </w:t>
      </w:r>
    </w:p>
    <w:p w14:paraId="12105160" w14:textId="326437C3" w:rsidR="00204F76" w:rsidRDefault="00204F76" w:rsidP="00204F76">
      <w:pPr>
        <w:spacing w:after="0" w:line="240" w:lineRule="auto"/>
        <w:jc w:val="center"/>
        <w:rPr>
          <w:rFonts w:ascii="Times New Roman" w:hAnsi="Times New Roman" w:cs="Times New Roman"/>
          <w:bCs/>
          <w:sz w:val="36"/>
          <w:szCs w:val="28"/>
        </w:rPr>
      </w:pPr>
      <w:r>
        <w:rPr>
          <w:rFonts w:ascii="Times New Roman" w:hAnsi="Times New Roman" w:cs="Times New Roman"/>
          <w:bCs/>
          <w:sz w:val="36"/>
          <w:szCs w:val="28"/>
        </w:rPr>
        <w:t xml:space="preserve">Docente </w:t>
      </w:r>
    </w:p>
    <w:p w14:paraId="170E9004" w14:textId="77777777" w:rsidR="00204F76" w:rsidRDefault="00204F76" w:rsidP="00204F76">
      <w:pPr>
        <w:spacing w:after="0" w:line="240" w:lineRule="auto"/>
        <w:jc w:val="center"/>
        <w:rPr>
          <w:rFonts w:ascii="Times New Roman" w:hAnsi="Times New Roman" w:cs="Times New Roman"/>
          <w:bCs/>
          <w:sz w:val="28"/>
          <w:szCs w:val="28"/>
          <w:u w:val="single"/>
        </w:rPr>
      </w:pPr>
    </w:p>
    <w:p w14:paraId="24B7AF83" w14:textId="77777777" w:rsidR="00204F76" w:rsidRDefault="00204F76" w:rsidP="00204F76">
      <w:pPr>
        <w:spacing w:after="0" w:line="240" w:lineRule="auto"/>
        <w:jc w:val="center"/>
        <w:rPr>
          <w:rFonts w:ascii="Times New Roman" w:hAnsi="Times New Roman" w:cs="Times New Roman"/>
          <w:bCs/>
          <w:sz w:val="28"/>
          <w:szCs w:val="28"/>
          <w:u w:val="single"/>
        </w:rPr>
      </w:pPr>
    </w:p>
    <w:p w14:paraId="35D50810" w14:textId="77777777" w:rsidR="00204F76" w:rsidRDefault="00204F76" w:rsidP="00204F76">
      <w:pPr>
        <w:spacing w:after="0" w:line="240" w:lineRule="auto"/>
        <w:jc w:val="center"/>
        <w:rPr>
          <w:rFonts w:ascii="Times New Roman" w:hAnsi="Times New Roman" w:cs="Times New Roman"/>
          <w:bCs/>
          <w:sz w:val="28"/>
          <w:szCs w:val="28"/>
          <w:u w:val="single"/>
        </w:rPr>
      </w:pPr>
    </w:p>
    <w:p w14:paraId="48A30EA0" w14:textId="77777777" w:rsidR="00204F76" w:rsidRDefault="00204F76" w:rsidP="00204F76">
      <w:pPr>
        <w:spacing w:after="0" w:line="240" w:lineRule="auto"/>
        <w:rPr>
          <w:rFonts w:ascii="Times New Roman" w:hAnsi="Times New Roman" w:cs="Times New Roman"/>
          <w:b/>
          <w:sz w:val="28"/>
          <w:szCs w:val="28"/>
          <w:u w:val="single"/>
        </w:rPr>
      </w:pPr>
    </w:p>
    <w:p w14:paraId="3274EE89" w14:textId="5D4BCD3C" w:rsidR="00204F76" w:rsidRDefault="00204F76" w:rsidP="00204F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Saltillo, Coahuila</w:t>
      </w:r>
      <w:r w:rsidR="004D7122">
        <w:rPr>
          <w:rFonts w:ascii="Times New Roman" w:hAnsi="Times New Roman" w:cs="Times New Roman"/>
          <w:b/>
          <w:sz w:val="28"/>
          <w:szCs w:val="28"/>
        </w:rPr>
        <w:t xml:space="preserve">                                                               </w:t>
      </w:r>
      <w:r>
        <w:rPr>
          <w:rFonts w:ascii="Times New Roman" w:hAnsi="Times New Roman" w:cs="Times New Roman"/>
          <w:b/>
          <w:sz w:val="28"/>
          <w:szCs w:val="28"/>
        </w:rPr>
        <w:t xml:space="preserve"> 2</w:t>
      </w:r>
      <w:r w:rsidR="004D7122">
        <w:rPr>
          <w:rFonts w:ascii="Times New Roman" w:hAnsi="Times New Roman" w:cs="Times New Roman"/>
          <w:b/>
          <w:sz w:val="28"/>
          <w:szCs w:val="28"/>
        </w:rPr>
        <w:t>8</w:t>
      </w:r>
      <w:r>
        <w:rPr>
          <w:rFonts w:ascii="Times New Roman" w:hAnsi="Times New Roman" w:cs="Times New Roman"/>
          <w:b/>
          <w:sz w:val="28"/>
          <w:szCs w:val="28"/>
        </w:rPr>
        <w:t xml:space="preserve"> de abril de 2021 </w:t>
      </w:r>
    </w:p>
    <w:p w14:paraId="39F88D90" w14:textId="68B850BC" w:rsidR="00781A57" w:rsidRDefault="00781A57">
      <w:pPr>
        <w:rPr>
          <w:rFonts w:ascii="Abadi Extra Light" w:hAnsi="Abadi Extra Light" w:cs="Times New Roman"/>
          <w:b/>
          <w:bCs/>
          <w:sz w:val="36"/>
          <w:szCs w:val="36"/>
        </w:rPr>
      </w:pPr>
      <w:r>
        <w:rPr>
          <w:rFonts w:ascii="Abadi Extra Light" w:hAnsi="Abadi Extra Light" w:cs="Times New Roman"/>
          <w:b/>
          <w:bCs/>
          <w:sz w:val="36"/>
          <w:szCs w:val="36"/>
        </w:rPr>
        <w:br w:type="page"/>
      </w:r>
    </w:p>
    <w:p w14:paraId="5E479B39" w14:textId="551FA48D" w:rsidR="00F01823" w:rsidRPr="00F01823" w:rsidRDefault="00F01823" w:rsidP="00F01823">
      <w:pPr>
        <w:jc w:val="center"/>
        <w:rPr>
          <w:rFonts w:ascii="Abadi Extra Light" w:hAnsi="Abadi Extra Light" w:cs="Times New Roman"/>
          <w:b/>
          <w:bCs/>
          <w:sz w:val="36"/>
          <w:szCs w:val="36"/>
        </w:rPr>
      </w:pPr>
      <w:r w:rsidRPr="00F01823">
        <w:rPr>
          <w:rFonts w:ascii="Abadi Extra Light" w:hAnsi="Abadi Extra Light" w:cs="Times New Roman"/>
          <w:b/>
          <w:bCs/>
          <w:sz w:val="36"/>
          <w:szCs w:val="36"/>
        </w:rPr>
        <w:lastRenderedPageBreak/>
        <w:t>Ensayo de los tipos de música en los distintos ámbitos</w:t>
      </w:r>
    </w:p>
    <w:p w14:paraId="1628DA75" w14:textId="4D266BAE" w:rsidR="00781A57" w:rsidRDefault="002F7F09" w:rsidP="006B4645">
      <w:pPr>
        <w:jc w:val="both"/>
        <w:rPr>
          <w:rFonts w:ascii="Arial" w:hAnsi="Arial" w:cs="Arial"/>
          <w:color w:val="000000" w:themeColor="text1"/>
        </w:rPr>
      </w:pPr>
      <w:r w:rsidRPr="002F7F09">
        <w:rPr>
          <w:rStyle w:val="Textoennegrita"/>
          <w:rFonts w:ascii="Arial" w:hAnsi="Arial" w:cs="Arial"/>
          <w:b w:val="0"/>
          <w:bCs w:val="0"/>
          <w:color w:val="000000" w:themeColor="text1"/>
          <w:bdr w:val="none" w:sz="0" w:space="0" w:color="auto" w:frame="1"/>
          <w:shd w:val="clear" w:color="auto" w:fill="FFFFFF"/>
        </w:rPr>
        <w:t>La música es una de las expresiones más fabulosas del ser humano ya que logra transmitir de manera inmediata diferentes sensaciones que otras formas de arte quizás no pueden. La música es un complejo sistema de sonidos, melodías y ritmos que el hombre ha ido descubriendo y elaborando para obtener una infinidad de posibilidades diferentes. Se estima que la música cuenta con gran importancia para el ser humano ya que le permite expresar miedos, alegrías, </w:t>
      </w:r>
      <w:hyperlink r:id="rId6" w:tooltip="sentimientos" w:history="1">
        <w:r w:rsidRPr="002F7F09">
          <w:rPr>
            <w:rStyle w:val="Hipervnculo"/>
            <w:rFonts w:ascii="Arial" w:hAnsi="Arial" w:cs="Arial"/>
            <w:color w:val="000000" w:themeColor="text1"/>
            <w:u w:val="none"/>
            <w:bdr w:val="none" w:sz="0" w:space="0" w:color="auto" w:frame="1"/>
          </w:rPr>
          <w:t>sentimientos</w:t>
        </w:r>
      </w:hyperlink>
      <w:r w:rsidRPr="002F7F09">
        <w:rPr>
          <w:rStyle w:val="Textoennegrita"/>
          <w:rFonts w:ascii="Arial" w:hAnsi="Arial" w:cs="Arial"/>
          <w:b w:val="0"/>
          <w:bCs w:val="0"/>
          <w:color w:val="000000" w:themeColor="text1"/>
          <w:bdr w:val="none" w:sz="0" w:space="0" w:color="auto" w:frame="1"/>
          <w:shd w:val="clear" w:color="auto" w:fill="FFFFFF"/>
        </w:rPr>
        <w:t> muy profundos de diverso tipo. La música permite canalizar esos sentimientos y hacer que la persona aliviane sus penas o haga crecer su alegría dependiendo del caso.</w:t>
      </w:r>
      <w:r w:rsidRPr="002F7F09">
        <w:rPr>
          <w:rStyle w:val="Textoennegrita"/>
          <w:rFonts w:ascii="Helvetica" w:hAnsi="Helvetica"/>
          <w:color w:val="000000" w:themeColor="text1"/>
          <w:sz w:val="26"/>
          <w:szCs w:val="26"/>
          <w:bdr w:val="none" w:sz="0" w:space="0" w:color="auto" w:frame="1"/>
          <w:shd w:val="clear" w:color="auto" w:fill="FFFFFF"/>
        </w:rPr>
        <w:t xml:space="preserve"> </w:t>
      </w:r>
      <w:r w:rsidR="00781A57">
        <w:rPr>
          <w:rFonts w:ascii="Arial" w:hAnsi="Arial" w:cs="Arial"/>
          <w:color w:val="000000" w:themeColor="text1"/>
        </w:rPr>
        <w:t xml:space="preserve">Existen diferentes tipos de música, géneros, estado de ánimo, esto depende mucho de los distintos tipos de contextos, hay tantos géneros musicales que a mucha gente tampoco le agrada, en este documento veremos los diferentes canciones que se pueden escuchar y son importantes para los distintos lugares donde se puede ir, como es el caso de los distintas canciones que se escuchan en las iglesias, en el deporte, los himnos, centros comerciales, en la colonia, en las fiestas, en los cines dentro de las películas, restaurantes, entre otros. Se van a explicar cada uno de los lugares y las distintas canciones dependen del ambiente, dando un ejemplo de cada una de estas.  </w:t>
      </w:r>
    </w:p>
    <w:p w14:paraId="5E61260D" w14:textId="1903F8FE" w:rsidR="006B4645" w:rsidRPr="008A4599" w:rsidRDefault="00781A57" w:rsidP="006B4645">
      <w:pPr>
        <w:jc w:val="both"/>
        <w:rPr>
          <w:rFonts w:ascii="Arial" w:hAnsi="Arial" w:cs="Arial"/>
          <w:color w:val="000000" w:themeColor="text1"/>
        </w:rPr>
      </w:pPr>
      <w:r>
        <w:rPr>
          <w:rFonts w:ascii="Arial" w:hAnsi="Arial" w:cs="Arial"/>
          <w:color w:val="000000" w:themeColor="text1"/>
        </w:rPr>
        <w:t xml:space="preserve"> En el contexto religioso l</w:t>
      </w:r>
      <w:r w:rsidR="00F01823" w:rsidRPr="008A4599">
        <w:rPr>
          <w:rFonts w:ascii="Arial" w:hAnsi="Arial" w:cs="Arial"/>
          <w:color w:val="000000" w:themeColor="text1"/>
        </w:rPr>
        <w:t>os creyentes religiosos han escuchado a la música como la voz de los dioses y la cacofonía de los demonios, la han adorado como la forma más pura de espiritualidad, y la han condenado como la depravación sensual máxima; con igual entusiasmo, ellos han promovido su uso en adoración al mismo tiempo que se esfuerzan de erradicarla tanto de la vida religiosa como de la secular.</w:t>
      </w:r>
      <w:r w:rsidR="008C103C" w:rsidRPr="008A4599">
        <w:rPr>
          <w:rFonts w:ascii="Arial" w:hAnsi="Arial" w:cs="Arial"/>
          <w:color w:val="000000" w:themeColor="text1"/>
        </w:rPr>
        <w:t xml:space="preserve"> </w:t>
      </w:r>
      <w:r w:rsidR="00F01823" w:rsidRPr="008A4599">
        <w:rPr>
          <w:rFonts w:ascii="Arial" w:hAnsi="Arial" w:cs="Arial"/>
          <w:color w:val="000000" w:themeColor="text1"/>
        </w:rPr>
        <w:t>Como no es un fenómeno neutral, </w:t>
      </w:r>
      <w:r w:rsidR="00F01823" w:rsidRPr="008A4599">
        <w:rPr>
          <w:rStyle w:val="Textoennegrita"/>
          <w:rFonts w:ascii="Arial" w:hAnsi="Arial" w:cs="Arial"/>
          <w:b w:val="0"/>
          <w:bCs w:val="0"/>
          <w:color w:val="000000" w:themeColor="text1"/>
          <w:bdr w:val="none" w:sz="0" w:space="0" w:color="auto" w:frame="1"/>
        </w:rPr>
        <w:t>la música logra tener un valor muy positivo o negativo que refleja su importancia universal en la esfera religiosa</w:t>
      </w:r>
      <w:r w:rsidR="00F01823" w:rsidRPr="008A4599">
        <w:rPr>
          <w:rFonts w:ascii="Arial" w:hAnsi="Arial" w:cs="Arial"/>
          <w:color w:val="000000" w:themeColor="text1"/>
        </w:rPr>
        <w:t>.</w:t>
      </w:r>
      <w:r w:rsidR="006B4645" w:rsidRPr="008A4599">
        <w:rPr>
          <w:rFonts w:ascii="Arial" w:hAnsi="Arial" w:cs="Arial"/>
          <w:color w:val="000000" w:themeColor="text1"/>
        </w:rPr>
        <w:t xml:space="preserve"> E</w:t>
      </w:r>
      <w:r w:rsidR="00F01823" w:rsidRPr="008A4599">
        <w:rPr>
          <w:rFonts w:ascii="Arial" w:hAnsi="Arial" w:cs="Arial"/>
          <w:color w:val="000000" w:themeColor="text1"/>
        </w:rPr>
        <w:t>l comportamiento religioso ha encontrado una articulación musical en casi cualquier tradición religiosa. Los sacerdotes Navajos son “cantantes”, los principales predicadores de la religión tradicional de los singaleses son tamboristas y bailarines, y los chamanes del norte de Eurasia y del Centro de Asia utilizan la música como su medio principal de contacto con el mundo espiritual</w:t>
      </w:r>
      <w:r w:rsidR="006B4645" w:rsidRPr="008A4599">
        <w:rPr>
          <w:rFonts w:ascii="Arial" w:hAnsi="Arial" w:cs="Arial"/>
          <w:color w:val="000000" w:themeColor="text1"/>
        </w:rPr>
        <w:t xml:space="preserve">. </w:t>
      </w:r>
    </w:p>
    <w:p w14:paraId="0ADEC26A" w14:textId="7DDC9B40" w:rsidR="008C103C" w:rsidRPr="008A4599" w:rsidRDefault="008C103C" w:rsidP="006B4645">
      <w:pPr>
        <w:jc w:val="both"/>
        <w:rPr>
          <w:rFonts w:ascii="Arial" w:hAnsi="Arial" w:cs="Arial"/>
          <w:color w:val="000000" w:themeColor="text1"/>
          <w:u w:val="single"/>
        </w:rPr>
      </w:pPr>
      <w:r w:rsidRPr="008A4599">
        <w:rPr>
          <w:rFonts w:ascii="Arial" w:hAnsi="Arial" w:cs="Arial"/>
          <w:color w:val="000000" w:themeColor="text1"/>
        </w:rPr>
        <w:t xml:space="preserve">Un ejemplo de estas son la canción de la barca y eran 100 ovejas </w:t>
      </w:r>
      <w:r w:rsidR="006B4645" w:rsidRPr="008A4599">
        <w:rPr>
          <w:rFonts w:ascii="Arial" w:hAnsi="Arial" w:cs="Arial"/>
          <w:color w:val="000000" w:themeColor="text1"/>
        </w:rPr>
        <w:t>donde e</w:t>
      </w:r>
      <w:r w:rsidRPr="008A4599">
        <w:rPr>
          <w:rFonts w:ascii="Arial" w:hAnsi="Arial" w:cs="Arial"/>
          <w:color w:val="000000" w:themeColor="text1"/>
        </w:rPr>
        <w:t>n ambos casos se presenta</w:t>
      </w:r>
      <w:r w:rsidR="006B4645" w:rsidRPr="008A4599">
        <w:rPr>
          <w:rFonts w:ascii="Arial" w:hAnsi="Arial" w:cs="Arial"/>
          <w:color w:val="000000" w:themeColor="text1"/>
        </w:rPr>
        <w:t xml:space="preserve"> </w:t>
      </w:r>
      <w:r w:rsidRPr="008A4599">
        <w:rPr>
          <w:rFonts w:ascii="Arial" w:hAnsi="Arial" w:cs="Arial"/>
          <w:color w:val="000000" w:themeColor="text1"/>
        </w:rPr>
        <w:t>dos pasajes del </w:t>
      </w:r>
      <w:hyperlink r:id="rId7" w:tooltip="Nuevo Testamento" w:history="1">
        <w:r w:rsidRPr="008A4599">
          <w:rPr>
            <w:rStyle w:val="Hipervnculo"/>
            <w:rFonts w:ascii="Arial" w:hAnsi="Arial" w:cs="Arial"/>
            <w:color w:val="000000" w:themeColor="text1"/>
            <w:u w:val="none"/>
          </w:rPr>
          <w:t>Nuevo Testamento</w:t>
        </w:r>
      </w:hyperlink>
      <w:r w:rsidRPr="008A4599">
        <w:rPr>
          <w:rFonts w:ascii="Arial" w:hAnsi="Arial" w:cs="Arial"/>
          <w:color w:val="000000" w:themeColor="text1"/>
        </w:rPr>
        <w:t> tienen marcos diferentes y algunas características propias, presentan un núcleo central con tres elementos en común:</w:t>
      </w:r>
      <w:r w:rsidR="00A0713F" w:rsidRPr="008A4599">
        <w:rPr>
          <w:rFonts w:ascii="Arial" w:hAnsi="Arial" w:cs="Arial"/>
          <w:color w:val="000000" w:themeColor="text1"/>
        </w:rPr>
        <w:t xml:space="preserve"> u</w:t>
      </w:r>
      <w:r w:rsidRPr="008A4599">
        <w:rPr>
          <w:rFonts w:ascii="Arial" w:hAnsi="Arial" w:cs="Arial"/>
          <w:color w:val="000000" w:themeColor="text1"/>
        </w:rPr>
        <w:t>n hombre que tiene cien </w:t>
      </w:r>
      <w:hyperlink r:id="rId8" w:tooltip="Ovis orientalis aries" w:history="1">
        <w:r w:rsidRPr="008A4599">
          <w:rPr>
            <w:rStyle w:val="Hipervnculo"/>
            <w:rFonts w:ascii="Arial" w:hAnsi="Arial" w:cs="Arial"/>
            <w:color w:val="000000" w:themeColor="text1"/>
            <w:u w:val="none"/>
          </w:rPr>
          <w:t>ovejas</w:t>
        </w:r>
      </w:hyperlink>
      <w:r w:rsidRPr="008A4599">
        <w:rPr>
          <w:rFonts w:ascii="Arial" w:hAnsi="Arial" w:cs="Arial"/>
          <w:color w:val="000000" w:themeColor="text1"/>
        </w:rPr>
        <w:t> pierde una</w:t>
      </w:r>
      <w:r w:rsidR="00A0713F" w:rsidRPr="008A4599">
        <w:rPr>
          <w:rFonts w:ascii="Arial" w:hAnsi="Arial" w:cs="Arial"/>
          <w:color w:val="000000" w:themeColor="text1"/>
        </w:rPr>
        <w:t xml:space="preserve">, </w:t>
      </w:r>
      <w:r w:rsidRPr="008A4599">
        <w:rPr>
          <w:rFonts w:ascii="Arial" w:hAnsi="Arial" w:cs="Arial"/>
          <w:color w:val="000000" w:themeColor="text1"/>
        </w:rPr>
        <w:t>Al darse cuenta, deja las otras noventa y nueve para ir en busca de la oveja perdida</w:t>
      </w:r>
      <w:r w:rsidR="00A0713F" w:rsidRPr="008A4599">
        <w:rPr>
          <w:rFonts w:ascii="Arial" w:hAnsi="Arial" w:cs="Arial"/>
          <w:color w:val="000000" w:themeColor="text1"/>
        </w:rPr>
        <w:t xml:space="preserve">, </w:t>
      </w:r>
      <w:r w:rsidRPr="008A4599">
        <w:rPr>
          <w:rFonts w:ascii="Arial" w:hAnsi="Arial" w:cs="Arial"/>
          <w:color w:val="000000" w:themeColor="text1"/>
        </w:rPr>
        <w:t>Al encontrarla siente alegría por ella, con mayor gozo que por las noventa y nu</w:t>
      </w:r>
      <w:r w:rsidR="00A0713F" w:rsidRPr="008A4599">
        <w:rPr>
          <w:rFonts w:ascii="Arial" w:hAnsi="Arial" w:cs="Arial"/>
          <w:color w:val="000000" w:themeColor="text1"/>
        </w:rPr>
        <w:t>e</w:t>
      </w:r>
      <w:r w:rsidRPr="008A4599">
        <w:rPr>
          <w:rFonts w:ascii="Arial" w:hAnsi="Arial" w:cs="Arial"/>
          <w:color w:val="000000" w:themeColor="text1"/>
        </w:rPr>
        <w:t>ve que no se extraviaron.</w:t>
      </w:r>
      <w:r w:rsidR="00A0713F" w:rsidRPr="008A4599">
        <w:rPr>
          <w:rFonts w:ascii="Arial" w:hAnsi="Arial" w:cs="Arial"/>
          <w:color w:val="000000" w:themeColor="text1"/>
        </w:rPr>
        <w:t xml:space="preserve"> </w:t>
      </w:r>
      <w:r w:rsidRPr="008A4599">
        <w:rPr>
          <w:rFonts w:ascii="Arial" w:hAnsi="Arial" w:cs="Arial"/>
          <w:color w:val="000000" w:themeColor="text1"/>
        </w:rPr>
        <w:t>En el Evangelio de Lucas, la parábola de la oveja perdida es una de las </w:t>
      </w:r>
      <w:r w:rsidRPr="008A4599">
        <w:rPr>
          <w:rFonts w:ascii="Arial" w:hAnsi="Arial" w:cs="Arial"/>
          <w:i/>
          <w:iCs/>
          <w:color w:val="000000" w:themeColor="text1"/>
        </w:rPr>
        <w:t>parábolas de la misericordia</w:t>
      </w:r>
      <w:r w:rsidR="00A0713F" w:rsidRPr="008A4599">
        <w:rPr>
          <w:rFonts w:ascii="Arial" w:hAnsi="Arial" w:cs="Arial"/>
          <w:color w:val="000000" w:themeColor="text1"/>
        </w:rPr>
        <w:t xml:space="preserve">, </w:t>
      </w:r>
      <w:r w:rsidRPr="008A4599">
        <w:rPr>
          <w:rFonts w:ascii="Arial" w:hAnsi="Arial" w:cs="Arial"/>
          <w:color w:val="000000" w:themeColor="text1"/>
        </w:rPr>
        <w:t>también llamadas </w:t>
      </w:r>
      <w:r w:rsidRPr="008A4599">
        <w:rPr>
          <w:rFonts w:ascii="Arial" w:hAnsi="Arial" w:cs="Arial"/>
          <w:i/>
          <w:iCs/>
          <w:color w:val="000000" w:themeColor="text1"/>
        </w:rPr>
        <w:t>parábolas de la alegría</w:t>
      </w:r>
      <w:r w:rsidR="00A0713F" w:rsidRPr="008A4599">
        <w:rPr>
          <w:rFonts w:ascii="Arial" w:hAnsi="Arial" w:cs="Arial"/>
          <w:color w:val="000000" w:themeColor="text1"/>
        </w:rPr>
        <w:t xml:space="preserve">. </w:t>
      </w:r>
      <w:r w:rsidRPr="008A4599">
        <w:rPr>
          <w:rFonts w:ascii="Arial" w:hAnsi="Arial" w:cs="Arial"/>
          <w:color w:val="000000" w:themeColor="text1"/>
        </w:rPr>
        <w:t>El conjunto es</w:t>
      </w:r>
      <w:r w:rsidR="006B4645" w:rsidRPr="008A4599">
        <w:rPr>
          <w:rFonts w:ascii="Arial" w:hAnsi="Arial" w:cs="Arial"/>
          <w:color w:val="000000" w:themeColor="text1"/>
        </w:rPr>
        <w:t>t</w:t>
      </w:r>
      <w:r w:rsidRPr="008A4599">
        <w:rPr>
          <w:rFonts w:ascii="Arial" w:hAnsi="Arial" w:cs="Arial"/>
          <w:color w:val="000000" w:themeColor="text1"/>
        </w:rPr>
        <w:t xml:space="preserve">as </w:t>
      </w:r>
      <w:r w:rsidR="006B4645" w:rsidRPr="008A4599">
        <w:rPr>
          <w:rFonts w:ascii="Arial" w:hAnsi="Arial" w:cs="Arial"/>
          <w:color w:val="000000" w:themeColor="text1"/>
        </w:rPr>
        <w:t xml:space="preserve">se </w:t>
      </w:r>
      <w:r w:rsidRPr="008A4599">
        <w:rPr>
          <w:rFonts w:ascii="Arial" w:hAnsi="Arial" w:cs="Arial"/>
          <w:color w:val="000000" w:themeColor="text1"/>
        </w:rPr>
        <w:t>caracteriza</w:t>
      </w:r>
      <w:r w:rsidR="006B4645" w:rsidRPr="008A4599">
        <w:rPr>
          <w:rFonts w:ascii="Arial" w:hAnsi="Arial" w:cs="Arial"/>
          <w:color w:val="000000" w:themeColor="text1"/>
        </w:rPr>
        <w:t xml:space="preserve"> de</w:t>
      </w:r>
      <w:r w:rsidRPr="008A4599">
        <w:rPr>
          <w:rFonts w:ascii="Arial" w:hAnsi="Arial" w:cs="Arial"/>
          <w:color w:val="000000" w:themeColor="text1"/>
        </w:rPr>
        <w:t xml:space="preserve"> la figura y el mensaje misericordioso de </w:t>
      </w:r>
      <w:r w:rsidR="006B4645" w:rsidRPr="008A4599">
        <w:rPr>
          <w:rFonts w:ascii="Arial" w:hAnsi="Arial" w:cs="Arial"/>
          <w:color w:val="000000" w:themeColor="text1"/>
        </w:rPr>
        <w:t>de Jesús a</w:t>
      </w:r>
      <w:r w:rsidRPr="008A4599">
        <w:rPr>
          <w:rFonts w:ascii="Arial" w:hAnsi="Arial" w:cs="Arial"/>
          <w:color w:val="000000" w:themeColor="text1"/>
        </w:rPr>
        <w:t xml:space="preserve"> punto tal que llegó a considerárselas «el corazón del </w:t>
      </w:r>
      <w:r w:rsidR="006B4645" w:rsidRPr="008A4599">
        <w:rPr>
          <w:rFonts w:ascii="Arial" w:hAnsi="Arial" w:cs="Arial"/>
          <w:color w:val="000000" w:themeColor="text1"/>
        </w:rPr>
        <w:t>evangelio”. La</w:t>
      </w:r>
      <w:r w:rsidRPr="008A4599">
        <w:rPr>
          <w:rFonts w:ascii="Arial" w:hAnsi="Arial" w:cs="Arial"/>
          <w:color w:val="000000" w:themeColor="text1"/>
        </w:rPr>
        <w:t xml:space="preserve"> parábola es más breve y forma parte de una regla de vida que tiene por objeto mostrar a los pastores de la Iglesia el espíritu con el que deben ejercer su ministerio, particularmente hacia los más pequeños y desprotegidos.</w:t>
      </w:r>
      <w:r w:rsidR="006B4645" w:rsidRPr="008A4599">
        <w:rPr>
          <w:rFonts w:ascii="Arial" w:hAnsi="Arial" w:cs="Arial"/>
          <w:color w:val="000000" w:themeColor="text1"/>
          <w:vertAlign w:val="superscript"/>
        </w:rPr>
        <w:t xml:space="preserve"> </w:t>
      </w:r>
      <w:r w:rsidR="00A0713F" w:rsidRPr="008A4599">
        <w:rPr>
          <w:rFonts w:ascii="Arial" w:hAnsi="Arial" w:cs="Arial"/>
          <w:color w:val="000000" w:themeColor="text1"/>
        </w:rPr>
        <w:t xml:space="preserve">El </w:t>
      </w:r>
      <w:r w:rsidRPr="008A4599">
        <w:rPr>
          <w:rFonts w:ascii="Arial" w:hAnsi="Arial" w:cs="Arial"/>
          <w:color w:val="000000" w:themeColor="text1"/>
        </w:rPr>
        <w:t>mensaje busca</w:t>
      </w:r>
      <w:r w:rsidR="00A0713F" w:rsidRPr="008A4599">
        <w:rPr>
          <w:rFonts w:ascii="Arial" w:hAnsi="Arial" w:cs="Arial"/>
          <w:color w:val="000000" w:themeColor="text1"/>
        </w:rPr>
        <w:t>n</w:t>
      </w:r>
      <w:r w:rsidRPr="008A4599">
        <w:rPr>
          <w:rFonts w:ascii="Arial" w:hAnsi="Arial" w:cs="Arial"/>
          <w:color w:val="000000" w:themeColor="text1"/>
        </w:rPr>
        <w:t xml:space="preserve"> a quien está extraviado, no porque sea bueno sino porque se ha perdido.</w:t>
      </w:r>
      <w:hyperlink r:id="rId9" w:anchor="cite_note-Aguirre-9" w:history="1"/>
      <w:r w:rsidR="00A0713F" w:rsidRPr="008A4599">
        <w:rPr>
          <w:rFonts w:ascii="Arial" w:hAnsi="Arial" w:cs="Arial"/>
          <w:color w:val="000000" w:themeColor="text1"/>
          <w:vertAlign w:val="superscript"/>
        </w:rPr>
        <w:t xml:space="preserve"> </w:t>
      </w:r>
    </w:p>
    <w:p w14:paraId="7E39193A" w14:textId="7873B6B4" w:rsidR="00A0713F" w:rsidRPr="008A4599" w:rsidRDefault="00A0713F" w:rsidP="00A87BFC">
      <w:pPr>
        <w:pStyle w:val="NormalWeb"/>
        <w:shd w:val="clear" w:color="auto" w:fill="FFFFFF"/>
        <w:spacing w:before="120" w:beforeAutospacing="0" w:after="120" w:afterAutospacing="0"/>
        <w:jc w:val="both"/>
        <w:rPr>
          <w:rFonts w:ascii="Arial" w:hAnsi="Arial" w:cs="Arial"/>
          <w:color w:val="000000" w:themeColor="text1"/>
          <w:sz w:val="22"/>
          <w:szCs w:val="22"/>
        </w:rPr>
      </w:pPr>
      <w:r w:rsidRPr="008A4599">
        <w:rPr>
          <w:rFonts w:ascii="Arial" w:hAnsi="Arial" w:cs="Arial"/>
          <w:color w:val="000000" w:themeColor="text1"/>
          <w:sz w:val="22"/>
          <w:szCs w:val="22"/>
        </w:rPr>
        <w:t>Dentro de</w:t>
      </w:r>
      <w:r w:rsidR="008A4599" w:rsidRPr="008A4599">
        <w:rPr>
          <w:rFonts w:ascii="Arial" w:hAnsi="Arial" w:cs="Arial"/>
          <w:color w:val="000000" w:themeColor="text1"/>
          <w:sz w:val="22"/>
          <w:szCs w:val="22"/>
        </w:rPr>
        <w:t xml:space="preserve"> lo deportivo también se encuentran algunos diferentes ritmos de música que intervienen y son necesarias para realizar ejercicio. </w:t>
      </w:r>
      <w:r w:rsidRPr="008A4599">
        <w:rPr>
          <w:rFonts w:ascii="Arial" w:hAnsi="Arial" w:cs="Arial"/>
          <w:sz w:val="22"/>
          <w:szCs w:val="22"/>
        </w:rPr>
        <w:t xml:space="preserve">Muchos estudios han confirmado que escuchar música y hacer ejercicio son dos actividades que van de la mano, ya que juntas </w:t>
      </w:r>
      <w:r w:rsidRPr="008A4599">
        <w:rPr>
          <w:rFonts w:ascii="Arial" w:hAnsi="Arial" w:cs="Arial"/>
          <w:sz w:val="22"/>
          <w:szCs w:val="22"/>
        </w:rPr>
        <w:lastRenderedPageBreak/>
        <w:t>permiten aumentar el rendimiento y hacen el esfuerzo más placentero.</w:t>
      </w:r>
      <w:r w:rsidR="00702868" w:rsidRPr="008A4599">
        <w:rPr>
          <w:rFonts w:ascii="Arial" w:hAnsi="Arial" w:cs="Arial"/>
          <w:sz w:val="22"/>
          <w:szCs w:val="22"/>
        </w:rPr>
        <w:t xml:space="preserve"> </w:t>
      </w:r>
      <w:r w:rsidRPr="008A4599">
        <w:rPr>
          <w:rFonts w:ascii="Arial" w:hAnsi="Arial" w:cs="Arial"/>
          <w:sz w:val="22"/>
          <w:szCs w:val="22"/>
        </w:rPr>
        <w:t>Pero el psicólogo Tom Stafford no sólo se preguntó si la música ayuda, sino cómo lo hace</w:t>
      </w:r>
      <w:r w:rsidR="006B4645" w:rsidRPr="008A4599">
        <w:rPr>
          <w:rFonts w:ascii="Arial" w:hAnsi="Arial" w:cs="Arial"/>
          <w:sz w:val="22"/>
          <w:szCs w:val="22"/>
        </w:rPr>
        <w:t xml:space="preserve"> </w:t>
      </w:r>
      <w:r w:rsidRPr="008A4599">
        <w:rPr>
          <w:rFonts w:ascii="Arial" w:hAnsi="Arial" w:cs="Arial"/>
          <w:sz w:val="22"/>
          <w:szCs w:val="22"/>
          <w:shd w:val="clear" w:color="auto" w:fill="FDFDFD"/>
        </w:rPr>
        <w:t>Stafford dice que una pista se encuentra en un estudio que logró separar los beneficios de practicar un movimiento de los beneficios de entrenar los músculos que hacen se movimiento</w:t>
      </w:r>
      <w:r w:rsidR="006B4645" w:rsidRPr="008A4599">
        <w:rPr>
          <w:rFonts w:ascii="Arial" w:hAnsi="Arial" w:cs="Arial"/>
          <w:sz w:val="22"/>
          <w:szCs w:val="22"/>
          <w:shd w:val="clear" w:color="auto" w:fill="FDFDFD"/>
        </w:rPr>
        <w:t xml:space="preserve"> </w:t>
      </w:r>
      <w:r w:rsidRPr="008A4599">
        <w:rPr>
          <w:rFonts w:ascii="Arial" w:hAnsi="Arial" w:cs="Arial"/>
          <w:sz w:val="22"/>
          <w:szCs w:val="22"/>
        </w:rPr>
        <w:t>muchos estudios han mostrado que el acto de imaginar un movimiento también produce un aumento significativo de fuerza.</w:t>
      </w:r>
      <w:r w:rsidR="00702868" w:rsidRPr="008A4599">
        <w:rPr>
          <w:rFonts w:ascii="Arial" w:hAnsi="Arial" w:cs="Arial"/>
          <w:sz w:val="22"/>
          <w:szCs w:val="22"/>
        </w:rPr>
        <w:t xml:space="preserve"> </w:t>
      </w:r>
      <w:r w:rsidRPr="008A4599">
        <w:rPr>
          <w:rFonts w:ascii="Arial" w:hAnsi="Arial" w:cs="Arial"/>
          <w:sz w:val="22"/>
          <w:szCs w:val="22"/>
        </w:rPr>
        <w:t>"El beneficio no es tanto como si se hace realmente el movimiento, pero el pensamiento de hacerlo ya cuenta por más de la mitad de los beneficios que se logran al practicarlo", explicó Stafford.</w:t>
      </w:r>
      <w:r w:rsidR="006B4645" w:rsidRPr="008A4599">
        <w:rPr>
          <w:rFonts w:ascii="Arial" w:hAnsi="Arial" w:cs="Arial"/>
          <w:sz w:val="22"/>
          <w:szCs w:val="22"/>
        </w:rPr>
        <w:t xml:space="preserve"> </w:t>
      </w:r>
      <w:r w:rsidRPr="008A4599">
        <w:rPr>
          <w:rFonts w:ascii="Arial" w:hAnsi="Arial" w:cs="Arial"/>
          <w:sz w:val="22"/>
          <w:szCs w:val="22"/>
        </w:rPr>
        <w:t>La razón que encontraron es que hacer ejercicios imaginariamente ayuda porque aumenta el impacto del mensaje enviado desde las áreas responsables del movimiento del cerebro a los músculos, haciéndolo "más fuerte, una señal más coherente a los músculos"</w:t>
      </w:r>
      <w:r w:rsidR="006B4645" w:rsidRPr="008A4599">
        <w:rPr>
          <w:rFonts w:ascii="Arial" w:hAnsi="Arial" w:cs="Arial"/>
          <w:sz w:val="22"/>
          <w:szCs w:val="22"/>
        </w:rPr>
        <w:t xml:space="preserve"> </w:t>
      </w:r>
      <w:r w:rsidRPr="008A4599">
        <w:rPr>
          <w:rFonts w:ascii="Arial" w:hAnsi="Arial" w:cs="Arial"/>
          <w:color w:val="000000"/>
          <w:sz w:val="22"/>
          <w:szCs w:val="22"/>
        </w:rPr>
        <w:t>La corteza motora, de rosado en la imagen, tiene una función crucial cuando se hace ejercicio.</w:t>
      </w:r>
    </w:p>
    <w:p w14:paraId="7E3791E8" w14:textId="2806C20D" w:rsidR="00A0713F" w:rsidRPr="00A56EE5" w:rsidRDefault="00A0713F" w:rsidP="00A56EE5">
      <w:pPr>
        <w:jc w:val="both"/>
        <w:rPr>
          <w:rFonts w:ascii="Arial" w:hAnsi="Arial" w:cs="Arial"/>
          <w:color w:val="000000" w:themeColor="text1"/>
          <w:shd w:val="clear" w:color="auto" w:fill="FFFFFF"/>
        </w:rPr>
      </w:pPr>
      <w:r w:rsidRPr="008A4599">
        <w:rPr>
          <w:rFonts w:ascii="Arial" w:eastAsia="Times New Roman" w:hAnsi="Arial" w:cs="Arial"/>
          <w:lang w:eastAsia="es-MX"/>
        </w:rPr>
        <w:t xml:space="preserve">"Una vez que te das cuenta </w:t>
      </w:r>
      <w:r w:rsidR="006B4645" w:rsidRPr="008A4599">
        <w:rPr>
          <w:rFonts w:ascii="Arial" w:eastAsia="Times New Roman" w:hAnsi="Arial" w:cs="Arial"/>
          <w:lang w:eastAsia="es-MX"/>
        </w:rPr>
        <w:t>de que</w:t>
      </w:r>
      <w:r w:rsidRPr="008A4599">
        <w:rPr>
          <w:rFonts w:ascii="Arial" w:eastAsia="Times New Roman" w:hAnsi="Arial" w:cs="Arial"/>
          <w:lang w:eastAsia="es-MX"/>
        </w:rPr>
        <w:t xml:space="preserve"> una parte vital del rendimiento deportivo no es sólo qué tan rápido o cuán fuerte eres cuando te mueves, sino en el esfuerzo que conlleva decidir cuándo moverse, es cuando puedes apreciar el por qué la música puede ser tanta ayuda", explicó Stafford, quien es también científico cognitivo de la Universidad de Sheffield, en Re</w:t>
      </w:r>
      <w:r w:rsidRPr="00A56EE5">
        <w:rPr>
          <w:rFonts w:ascii="Arial" w:eastAsia="Times New Roman" w:hAnsi="Arial" w:cs="Arial"/>
          <w:lang w:eastAsia="es-MX"/>
        </w:rPr>
        <w:t>ino Unido</w:t>
      </w:r>
      <w:r w:rsidR="006B4645" w:rsidRPr="00A56EE5">
        <w:rPr>
          <w:rFonts w:ascii="Arial" w:eastAsia="Times New Roman" w:hAnsi="Arial" w:cs="Arial"/>
          <w:lang w:eastAsia="es-MX"/>
        </w:rPr>
        <w:t xml:space="preserve">. </w:t>
      </w:r>
      <w:r w:rsidR="00C85CA5" w:rsidRPr="00A56EE5">
        <w:rPr>
          <w:rFonts w:ascii="Arial" w:eastAsia="Times New Roman" w:hAnsi="Arial" w:cs="Arial"/>
          <w:color w:val="000000"/>
          <w:lang w:eastAsia="es-MX"/>
        </w:rPr>
        <w:t>La corteza motora, de rosado en la imagen, tiene una función crucial cuando se hace ejercicio.</w:t>
      </w:r>
      <w:r w:rsidR="00702868" w:rsidRPr="00A56EE5">
        <w:rPr>
          <w:rFonts w:ascii="Arial" w:eastAsia="Times New Roman" w:hAnsi="Arial" w:cs="Arial"/>
          <w:lang w:eastAsia="es-MX"/>
        </w:rPr>
        <w:t xml:space="preserve"> </w:t>
      </w:r>
      <w:r w:rsidR="00C85CA5" w:rsidRPr="00A56EE5">
        <w:rPr>
          <w:rFonts w:ascii="Arial" w:eastAsia="Times New Roman" w:hAnsi="Arial" w:cs="Arial"/>
          <w:lang w:eastAsia="es-MX"/>
        </w:rPr>
        <w:t>Una parte de esta área es conocida como la corteza motora suplementaria, que está particularmente activa en el momento en el que estamos planeando hacer un movimiento y es especialmente crucial en la sincronización de estas acciones.</w:t>
      </w:r>
      <w:r w:rsidR="00702868" w:rsidRPr="00A56EE5">
        <w:rPr>
          <w:rFonts w:ascii="Arial" w:eastAsia="Times New Roman" w:hAnsi="Arial" w:cs="Arial"/>
          <w:lang w:eastAsia="es-MX"/>
        </w:rPr>
        <w:t xml:space="preserve"> </w:t>
      </w:r>
      <w:r w:rsidR="00C85CA5" w:rsidRPr="00A56EE5">
        <w:rPr>
          <w:rFonts w:ascii="Arial" w:eastAsia="Times New Roman" w:hAnsi="Arial" w:cs="Arial"/>
          <w:lang w:eastAsia="es-MX"/>
        </w:rPr>
        <w:t>Es por eso esta parte del cerebro realiza un trabajo muy importante durante el ejercicio, ya que es responsable de decidir exactamente cuándo actuar.</w:t>
      </w:r>
      <w:r w:rsidR="00702868" w:rsidRPr="00A56EE5">
        <w:rPr>
          <w:rFonts w:ascii="Arial" w:eastAsia="Times New Roman" w:hAnsi="Arial" w:cs="Arial"/>
          <w:lang w:eastAsia="es-MX"/>
        </w:rPr>
        <w:t xml:space="preserve"> explicó Stafford, quien es también científico cognitivo </w:t>
      </w:r>
      <w:r w:rsidR="00C85CA5" w:rsidRPr="00A56EE5">
        <w:rPr>
          <w:rFonts w:ascii="Arial" w:eastAsia="Times New Roman" w:hAnsi="Arial" w:cs="Arial"/>
          <w:lang w:eastAsia="es-MX"/>
        </w:rPr>
        <w:t>"Una vez que te das cuenta</w:t>
      </w:r>
      <w:r w:rsidR="00702868" w:rsidRPr="00A56EE5">
        <w:rPr>
          <w:rFonts w:ascii="Arial" w:eastAsia="Times New Roman" w:hAnsi="Arial" w:cs="Arial"/>
          <w:lang w:eastAsia="es-MX"/>
        </w:rPr>
        <w:t xml:space="preserve"> de que</w:t>
      </w:r>
      <w:r w:rsidR="00C85CA5" w:rsidRPr="00A56EE5">
        <w:rPr>
          <w:rFonts w:ascii="Arial" w:eastAsia="Times New Roman" w:hAnsi="Arial" w:cs="Arial"/>
          <w:lang w:eastAsia="es-MX"/>
        </w:rPr>
        <w:t xml:space="preserve"> una parte vital del rendimiento deportivo no es sólo qué tan rápido o cuán fuerte eres cuando te mueves, sino en el esfuerzo que conlleva decidir cuándo moverse, es cuando puedes apreciar el por qué la música puede ser tanta ayuda"</w:t>
      </w:r>
      <w:r w:rsidR="00702868" w:rsidRPr="00A56EE5">
        <w:rPr>
          <w:rFonts w:ascii="Arial" w:eastAsia="Times New Roman" w:hAnsi="Arial" w:cs="Arial"/>
          <w:lang w:eastAsia="es-MX"/>
        </w:rPr>
        <w:t xml:space="preserve">. Un ejemplo de estas </w:t>
      </w:r>
      <w:r w:rsidR="00EE0391" w:rsidRPr="00A56EE5">
        <w:rPr>
          <w:rFonts w:ascii="Arial" w:eastAsia="Times New Roman" w:hAnsi="Arial" w:cs="Arial"/>
          <w:lang w:eastAsia="es-MX"/>
        </w:rPr>
        <w:t>canciones</w:t>
      </w:r>
      <w:r w:rsidR="00702868" w:rsidRPr="00A56EE5">
        <w:rPr>
          <w:rFonts w:ascii="Arial" w:eastAsia="Times New Roman" w:hAnsi="Arial" w:cs="Arial"/>
          <w:lang w:eastAsia="es-MX"/>
        </w:rPr>
        <w:t xml:space="preserve"> que se </w:t>
      </w:r>
      <w:r w:rsidR="00EE0391" w:rsidRPr="00A56EE5">
        <w:rPr>
          <w:rFonts w:ascii="Arial" w:eastAsia="Times New Roman" w:hAnsi="Arial" w:cs="Arial"/>
          <w:color w:val="000000" w:themeColor="text1"/>
          <w:lang w:eastAsia="es-MX"/>
        </w:rPr>
        <w:t>utilizan</w:t>
      </w:r>
      <w:r w:rsidR="00702868" w:rsidRPr="00A56EE5">
        <w:rPr>
          <w:rFonts w:ascii="Arial" w:eastAsia="Times New Roman" w:hAnsi="Arial" w:cs="Arial"/>
          <w:color w:val="000000" w:themeColor="text1"/>
          <w:lang w:eastAsia="es-MX"/>
        </w:rPr>
        <w:t xml:space="preserve"> para realizar ejercicio son ojo de tigre y we and the champions</w:t>
      </w:r>
      <w:r w:rsidR="008A4599" w:rsidRPr="00A56EE5">
        <w:rPr>
          <w:rFonts w:ascii="Arial" w:eastAsia="Times New Roman" w:hAnsi="Arial" w:cs="Arial"/>
          <w:color w:val="000000" w:themeColor="text1"/>
          <w:lang w:eastAsia="es-MX"/>
        </w:rPr>
        <w:t xml:space="preserve">. </w:t>
      </w:r>
      <w:r w:rsidR="00EE0391" w:rsidRPr="00A56EE5">
        <w:rPr>
          <w:rFonts w:ascii="Arial" w:hAnsi="Arial" w:cs="Arial"/>
          <w:color w:val="000000" w:themeColor="text1"/>
          <w:spacing w:val="3"/>
        </w:rPr>
        <w:t>Estudios señalan que el pop y el heavy metal favorece mas el running. Cuanto más rápida es la melodía, el cerebro nota menos el cansancio.</w:t>
      </w:r>
      <w:r w:rsidR="00EE0391" w:rsidRPr="00A56EE5">
        <w:rPr>
          <w:rFonts w:ascii="Arial" w:hAnsi="Arial" w:cs="Arial"/>
          <w:b/>
          <w:bCs/>
          <w:color w:val="000000" w:themeColor="text1"/>
          <w:spacing w:val="3"/>
        </w:rPr>
        <w:t xml:space="preserve"> </w:t>
      </w:r>
      <w:r w:rsidR="00EE0391" w:rsidRPr="00A56EE5">
        <w:rPr>
          <w:rFonts w:ascii="Arial" w:hAnsi="Arial" w:cs="Arial"/>
          <w:color w:val="000000" w:themeColor="text1"/>
          <w:shd w:val="clear" w:color="auto" w:fill="FFFFFF"/>
        </w:rPr>
        <w:t>Para el psicólogo deportivo Karageorghis la música es ideal para los deportistas por tres motivos:</w:t>
      </w:r>
      <w:r w:rsidR="008A4599" w:rsidRPr="00A56EE5">
        <w:rPr>
          <w:rFonts w:ascii="Arial" w:hAnsi="Arial" w:cs="Arial"/>
          <w:color w:val="000000" w:themeColor="text1"/>
        </w:rPr>
        <w:t xml:space="preserve"> </w:t>
      </w:r>
      <w:r w:rsidR="00EE0391" w:rsidRPr="00A56EE5">
        <w:rPr>
          <w:rFonts w:ascii="Arial" w:hAnsi="Arial" w:cs="Arial"/>
          <w:color w:val="000000" w:themeColor="text1"/>
          <w:shd w:val="clear" w:color="auto" w:fill="FFFFFF"/>
        </w:rPr>
        <w:t> </w:t>
      </w:r>
      <w:r w:rsidR="008A4599" w:rsidRPr="00A56EE5">
        <w:rPr>
          <w:rFonts w:ascii="Arial" w:hAnsi="Arial" w:cs="Arial"/>
          <w:color w:val="000000" w:themeColor="text1"/>
          <w:shd w:val="clear" w:color="auto" w:fill="FFFFFF"/>
        </w:rPr>
        <w:t>l</w:t>
      </w:r>
      <w:r w:rsidR="00EE0391" w:rsidRPr="00A56EE5">
        <w:rPr>
          <w:rFonts w:ascii="Arial" w:hAnsi="Arial" w:cs="Arial"/>
          <w:color w:val="000000" w:themeColor="text1"/>
          <w:shd w:val="clear" w:color="auto" w:fill="FFFFFF"/>
        </w:rPr>
        <w:t xml:space="preserve">a eficiencia energética de un runner puede aumentar hasta 3% si escucha música. Esto significa más tiempo para correr usando la misma cantidad de oxígeno. El organismo reduce la sensación de cansancio cuando hay música presente. Las señales de fatiga son recibidas igualmente por el </w:t>
      </w:r>
      <w:r w:rsidR="008A4599" w:rsidRPr="00A56EE5">
        <w:rPr>
          <w:rFonts w:ascii="Arial" w:hAnsi="Arial" w:cs="Arial"/>
          <w:color w:val="000000" w:themeColor="text1"/>
          <w:shd w:val="clear" w:color="auto" w:fill="FFFFFF"/>
        </w:rPr>
        <w:t>cerebro,</w:t>
      </w:r>
      <w:r w:rsidR="00EE0391" w:rsidRPr="00A56EE5">
        <w:rPr>
          <w:rFonts w:ascii="Arial" w:hAnsi="Arial" w:cs="Arial"/>
          <w:color w:val="000000" w:themeColor="text1"/>
          <w:shd w:val="clear" w:color="auto" w:fill="FFFFFF"/>
        </w:rPr>
        <w:t xml:space="preserve"> pero no con tanta precisión, ya que éste se encuentra “entretenido” por la música</w:t>
      </w:r>
      <w:r w:rsidR="008A4599" w:rsidRPr="00A56EE5">
        <w:rPr>
          <w:rFonts w:ascii="Arial" w:hAnsi="Arial" w:cs="Arial"/>
          <w:color w:val="000000" w:themeColor="text1"/>
          <w:shd w:val="clear" w:color="auto" w:fill="FFFFFF"/>
        </w:rPr>
        <w:t>. Y que la</w:t>
      </w:r>
      <w:r w:rsidR="00EE0391" w:rsidRPr="00A56EE5">
        <w:rPr>
          <w:rFonts w:ascii="Arial" w:hAnsi="Arial" w:cs="Arial"/>
          <w:color w:val="000000" w:themeColor="text1"/>
          <w:shd w:val="clear" w:color="auto" w:fill="FFFFFF"/>
        </w:rPr>
        <w:t xml:space="preserve"> música incrementa el rendimiento siempre y cuando haya sincronización entre ritmo y movimiento,</w:t>
      </w:r>
      <w:r w:rsidR="008A4599" w:rsidRPr="00A56EE5">
        <w:rPr>
          <w:rFonts w:ascii="Arial" w:hAnsi="Arial" w:cs="Arial"/>
          <w:color w:val="000000" w:themeColor="text1"/>
          <w:shd w:val="clear" w:color="auto" w:fill="FFFFFF"/>
        </w:rPr>
        <w:t xml:space="preserve"> </w:t>
      </w:r>
      <w:r w:rsidR="00EE0391" w:rsidRPr="00A56EE5">
        <w:rPr>
          <w:rFonts w:ascii="Arial" w:hAnsi="Arial" w:cs="Arial"/>
          <w:color w:val="000000" w:themeColor="text1"/>
          <w:shd w:val="clear" w:color="auto" w:fill="FFFFFF"/>
        </w:rPr>
        <w:t>activamos las neuronas de la corteza prefrontal del cerebro, cuya área está vinculada con la capacidad de motivación y de dirigir la conducta a la consecución del objetivo trazado.</w:t>
      </w:r>
    </w:p>
    <w:p w14:paraId="3855084C" w14:textId="46B50258" w:rsidR="008A4599" w:rsidRPr="00A56EE5" w:rsidRDefault="008A4599" w:rsidP="00A56EE5">
      <w:pPr>
        <w:pStyle w:val="NormalWeb"/>
        <w:shd w:val="clear" w:color="auto" w:fill="FFFFFF"/>
        <w:spacing w:before="120" w:beforeAutospacing="0" w:after="120" w:afterAutospacing="0"/>
        <w:jc w:val="both"/>
        <w:rPr>
          <w:rFonts w:ascii="Arial" w:hAnsi="Arial" w:cs="Arial"/>
          <w:color w:val="000000" w:themeColor="text1"/>
          <w:sz w:val="22"/>
          <w:szCs w:val="22"/>
          <w:shd w:val="clear" w:color="auto" w:fill="FFFFFF"/>
        </w:rPr>
      </w:pPr>
      <w:r w:rsidRPr="00A56EE5">
        <w:rPr>
          <w:rFonts w:ascii="Arial" w:hAnsi="Arial" w:cs="Arial"/>
          <w:color w:val="202122"/>
          <w:sz w:val="22"/>
          <w:szCs w:val="22"/>
        </w:rPr>
        <w:t xml:space="preserve">En un </w:t>
      </w:r>
      <w:r w:rsidR="00822CFB" w:rsidRPr="00A56EE5">
        <w:rPr>
          <w:rFonts w:ascii="Arial" w:hAnsi="Arial" w:cs="Arial"/>
          <w:color w:val="202122"/>
          <w:sz w:val="22"/>
          <w:szCs w:val="22"/>
        </w:rPr>
        <w:t>himno</w:t>
      </w:r>
      <w:r w:rsidRPr="00A56EE5">
        <w:rPr>
          <w:rFonts w:ascii="Arial" w:hAnsi="Arial" w:cs="Arial"/>
          <w:color w:val="202122"/>
          <w:sz w:val="22"/>
          <w:szCs w:val="22"/>
        </w:rPr>
        <w:t xml:space="preserve"> </w:t>
      </w:r>
      <w:r w:rsidR="00822CFB" w:rsidRPr="00A56EE5">
        <w:rPr>
          <w:rFonts w:ascii="Arial" w:hAnsi="Arial" w:cs="Arial"/>
          <w:color w:val="202122"/>
          <w:sz w:val="22"/>
          <w:szCs w:val="22"/>
        </w:rPr>
        <w:t>también</w:t>
      </w:r>
      <w:r w:rsidRPr="00A56EE5">
        <w:rPr>
          <w:rFonts w:ascii="Arial" w:hAnsi="Arial" w:cs="Arial"/>
          <w:color w:val="202122"/>
          <w:sz w:val="22"/>
          <w:szCs w:val="22"/>
        </w:rPr>
        <w:t xml:space="preserve"> existe una historia y una diferencia </w:t>
      </w:r>
      <w:r w:rsidR="00822CFB" w:rsidRPr="00A56EE5">
        <w:rPr>
          <w:rFonts w:ascii="Arial" w:hAnsi="Arial" w:cs="Arial"/>
          <w:color w:val="202122"/>
          <w:sz w:val="22"/>
          <w:szCs w:val="22"/>
        </w:rPr>
        <w:t>entre</w:t>
      </w:r>
      <w:r w:rsidRPr="00A56EE5">
        <w:rPr>
          <w:rFonts w:ascii="Arial" w:hAnsi="Arial" w:cs="Arial"/>
          <w:color w:val="202122"/>
          <w:sz w:val="22"/>
          <w:szCs w:val="22"/>
        </w:rPr>
        <w:t xml:space="preserve"> los demás contextos donde se reproduce una </w:t>
      </w:r>
      <w:r w:rsidR="00822CFB" w:rsidRPr="00A56EE5">
        <w:rPr>
          <w:rFonts w:ascii="Arial" w:hAnsi="Arial" w:cs="Arial"/>
          <w:color w:val="202122"/>
          <w:sz w:val="22"/>
          <w:szCs w:val="22"/>
        </w:rPr>
        <w:t>canción</w:t>
      </w:r>
      <w:r w:rsidRPr="00A56EE5">
        <w:rPr>
          <w:rFonts w:ascii="Arial" w:hAnsi="Arial" w:cs="Arial"/>
          <w:color w:val="202122"/>
          <w:sz w:val="22"/>
          <w:szCs w:val="22"/>
        </w:rPr>
        <w:t>. Un </w:t>
      </w:r>
      <w:r w:rsidRPr="00A56EE5">
        <w:rPr>
          <w:rFonts w:ascii="Arial" w:hAnsi="Arial" w:cs="Arial"/>
          <w:b/>
          <w:bCs/>
          <w:color w:val="000000" w:themeColor="text1"/>
          <w:sz w:val="22"/>
          <w:szCs w:val="22"/>
        </w:rPr>
        <w:t>himno,</w:t>
      </w:r>
      <w:r w:rsidRPr="00A56EE5">
        <w:rPr>
          <w:rFonts w:ascii="Arial" w:hAnsi="Arial" w:cs="Arial"/>
          <w:color w:val="000000" w:themeColor="text1"/>
          <w:sz w:val="22"/>
          <w:szCs w:val="22"/>
        </w:rPr>
        <w:t> es un </w:t>
      </w:r>
      <w:hyperlink r:id="rId10" w:tooltip="Canto" w:history="1">
        <w:r w:rsidRPr="00A56EE5">
          <w:rPr>
            <w:rStyle w:val="Hipervnculo"/>
            <w:rFonts w:ascii="Arial" w:hAnsi="Arial" w:cs="Arial"/>
            <w:color w:val="000000" w:themeColor="text1"/>
            <w:sz w:val="22"/>
            <w:szCs w:val="22"/>
            <w:u w:val="none"/>
          </w:rPr>
          <w:t>canto</w:t>
        </w:r>
      </w:hyperlink>
      <w:r w:rsidRPr="00A56EE5">
        <w:rPr>
          <w:rFonts w:ascii="Arial" w:hAnsi="Arial" w:cs="Arial"/>
          <w:color w:val="000000" w:themeColor="text1"/>
          <w:sz w:val="22"/>
          <w:szCs w:val="22"/>
        </w:rPr>
        <w:t> o un texto </w:t>
      </w:r>
      <w:hyperlink r:id="rId11" w:tooltip="Lírica" w:history="1">
        <w:r w:rsidRPr="00A56EE5">
          <w:rPr>
            <w:rStyle w:val="Hipervnculo"/>
            <w:rFonts w:ascii="Arial" w:hAnsi="Arial" w:cs="Arial"/>
            <w:color w:val="000000" w:themeColor="text1"/>
            <w:sz w:val="22"/>
            <w:szCs w:val="22"/>
            <w:u w:val="none"/>
          </w:rPr>
          <w:t>lírico</w:t>
        </w:r>
      </w:hyperlink>
      <w:r w:rsidRPr="00A56EE5">
        <w:rPr>
          <w:rFonts w:ascii="Arial" w:hAnsi="Arial" w:cs="Arial"/>
          <w:color w:val="000000" w:themeColor="text1"/>
          <w:sz w:val="22"/>
          <w:szCs w:val="22"/>
        </w:rPr>
        <w:t xml:space="preserve"> que expresa sentimientos positivos, de alegría y </w:t>
      </w:r>
      <w:r w:rsidR="00822CFB" w:rsidRPr="00A56EE5">
        <w:rPr>
          <w:rFonts w:ascii="Arial" w:hAnsi="Arial" w:cs="Arial"/>
          <w:color w:val="000000" w:themeColor="text1"/>
          <w:sz w:val="22"/>
          <w:szCs w:val="22"/>
        </w:rPr>
        <w:t>celebración. En</w:t>
      </w:r>
      <w:r w:rsidRPr="00A56EE5">
        <w:rPr>
          <w:rFonts w:ascii="Arial" w:hAnsi="Arial" w:cs="Arial"/>
          <w:color w:val="000000" w:themeColor="text1"/>
          <w:sz w:val="22"/>
          <w:szCs w:val="22"/>
        </w:rPr>
        <w:t xml:space="preserve"> la antigüedad era una composición coral en honor a una divinidad y es retomado con pleno valor litúrgico en la literatura latina cristiana de la </w:t>
      </w:r>
      <w:hyperlink r:id="rId12" w:history="1">
        <w:r w:rsidRPr="00A56EE5">
          <w:rPr>
            <w:rStyle w:val="Hipervnculo"/>
            <w:rFonts w:ascii="Arial" w:hAnsi="Arial" w:cs="Arial"/>
            <w:color w:val="000000" w:themeColor="text1"/>
            <w:sz w:val="22"/>
            <w:szCs w:val="22"/>
            <w:u w:val="none"/>
          </w:rPr>
          <w:t>Edad Media</w:t>
        </w:r>
      </w:hyperlink>
      <w:r w:rsidRPr="00A56EE5">
        <w:rPr>
          <w:rFonts w:ascii="Arial" w:hAnsi="Arial" w:cs="Arial"/>
          <w:color w:val="000000" w:themeColor="text1"/>
          <w:sz w:val="22"/>
          <w:szCs w:val="22"/>
        </w:rPr>
        <w:t xml:space="preserve">. </w:t>
      </w:r>
      <w:r w:rsidRPr="00A56EE5">
        <w:rPr>
          <w:rFonts w:ascii="Arial" w:hAnsi="Arial" w:cs="Arial"/>
          <w:color w:val="000000" w:themeColor="text1"/>
          <w:sz w:val="22"/>
          <w:szCs w:val="22"/>
          <w:shd w:val="clear" w:color="auto" w:fill="FFFFFF"/>
        </w:rPr>
        <w:t>Un himno puede estar dedicado a dioses, un santo, un héroe o a una persona célebre. También puede estar dedicado a celebrar una victoria u otro suceso memorable o a expresar júbilo o entusiasmo, en cuyo caso conviene mejor llamarlo </w:t>
      </w:r>
      <w:hyperlink r:id="rId13" w:tooltip="Oda" w:history="1">
        <w:r w:rsidRPr="00A56EE5">
          <w:rPr>
            <w:rStyle w:val="Hipervnculo"/>
            <w:rFonts w:ascii="Arial" w:hAnsi="Arial" w:cs="Arial"/>
            <w:color w:val="000000" w:themeColor="text1"/>
            <w:sz w:val="22"/>
            <w:szCs w:val="22"/>
            <w:u w:val="none"/>
            <w:shd w:val="clear" w:color="auto" w:fill="FFFFFF"/>
          </w:rPr>
          <w:t>oda</w:t>
        </w:r>
      </w:hyperlink>
      <w:r w:rsidRPr="00A56EE5">
        <w:rPr>
          <w:rFonts w:ascii="Arial" w:hAnsi="Arial" w:cs="Arial"/>
          <w:color w:val="000000" w:themeColor="text1"/>
          <w:sz w:val="22"/>
          <w:szCs w:val="22"/>
          <w:shd w:val="clear" w:color="auto" w:fill="FFFFFF"/>
        </w:rPr>
        <w:t xml:space="preserve">. </w:t>
      </w:r>
      <w:r w:rsidR="00822CFB" w:rsidRPr="00A56EE5">
        <w:rPr>
          <w:rFonts w:ascii="Arial" w:hAnsi="Arial" w:cs="Arial"/>
          <w:color w:val="000000" w:themeColor="text1"/>
          <w:sz w:val="22"/>
          <w:szCs w:val="22"/>
          <w:shd w:val="clear" w:color="auto" w:fill="FFFFFF"/>
        </w:rPr>
        <w:t>Asimismo,</w:t>
      </w:r>
      <w:r w:rsidRPr="00A56EE5">
        <w:rPr>
          <w:rFonts w:ascii="Arial" w:hAnsi="Arial" w:cs="Arial"/>
          <w:color w:val="000000" w:themeColor="text1"/>
          <w:sz w:val="22"/>
          <w:szCs w:val="22"/>
          <w:shd w:val="clear" w:color="auto" w:fill="FFFFFF"/>
        </w:rPr>
        <w:t xml:space="preserve"> puede ser una composición musical que identifica a una colectividad, una región, un pueblo o una nación y que une a quienes la interpretan. </w:t>
      </w:r>
      <w:r w:rsidR="00822CFB" w:rsidRPr="00A56EE5">
        <w:rPr>
          <w:rFonts w:ascii="Arial" w:hAnsi="Arial" w:cs="Arial"/>
          <w:color w:val="000000" w:themeColor="text1"/>
          <w:sz w:val="22"/>
          <w:szCs w:val="22"/>
          <w:shd w:val="clear" w:color="auto" w:fill="FFFFFF"/>
        </w:rPr>
        <w:t xml:space="preserve">Algunos d estos himnos se encentran El himno de la Escuela Normal De Educación Preescolar Y El Himno Nacional Mexicano. </w:t>
      </w:r>
    </w:p>
    <w:p w14:paraId="7DE2212C" w14:textId="3DC0E29F" w:rsidR="00822CFB" w:rsidRPr="00822CFB" w:rsidRDefault="00822CFB" w:rsidP="00A56EE5">
      <w:pPr>
        <w:pStyle w:val="NormalWeb"/>
        <w:shd w:val="clear" w:color="auto" w:fill="FFFFFF"/>
        <w:spacing w:before="120" w:beforeAutospacing="0" w:after="120" w:afterAutospacing="0"/>
        <w:jc w:val="both"/>
        <w:rPr>
          <w:rFonts w:ascii="Arial" w:hAnsi="Arial" w:cs="Arial"/>
          <w:color w:val="000000" w:themeColor="text1"/>
          <w:sz w:val="22"/>
          <w:szCs w:val="22"/>
          <w:shd w:val="clear" w:color="auto" w:fill="FFFFFF"/>
        </w:rPr>
      </w:pPr>
      <w:r w:rsidRPr="00A56EE5">
        <w:rPr>
          <w:rFonts w:ascii="Arial" w:hAnsi="Arial" w:cs="Arial"/>
          <w:color w:val="000000" w:themeColor="text1"/>
          <w:sz w:val="22"/>
          <w:szCs w:val="22"/>
          <w:shd w:val="clear" w:color="auto" w:fill="FFFFFF"/>
        </w:rPr>
        <w:lastRenderedPageBreak/>
        <w:t xml:space="preserve">En los centros </w:t>
      </w:r>
      <w:r w:rsidR="00A87BFC" w:rsidRPr="00A56EE5">
        <w:rPr>
          <w:rFonts w:ascii="Arial" w:hAnsi="Arial" w:cs="Arial"/>
          <w:color w:val="000000" w:themeColor="text1"/>
          <w:sz w:val="22"/>
          <w:szCs w:val="22"/>
          <w:shd w:val="clear" w:color="auto" w:fill="FFFFFF"/>
        </w:rPr>
        <w:t>comerciales</w:t>
      </w:r>
      <w:r w:rsidRPr="00A56EE5">
        <w:rPr>
          <w:rFonts w:ascii="Arial" w:hAnsi="Arial" w:cs="Arial"/>
          <w:color w:val="000000" w:themeColor="text1"/>
          <w:sz w:val="22"/>
          <w:szCs w:val="22"/>
          <w:shd w:val="clear" w:color="auto" w:fill="FFFFFF"/>
        </w:rPr>
        <w:t xml:space="preserve"> </w:t>
      </w:r>
      <w:r w:rsidR="00A87BFC" w:rsidRPr="00A56EE5">
        <w:rPr>
          <w:rFonts w:ascii="Arial" w:hAnsi="Arial" w:cs="Arial"/>
          <w:color w:val="333333"/>
          <w:sz w:val="22"/>
          <w:szCs w:val="22"/>
        </w:rPr>
        <w:t>se tiene</w:t>
      </w:r>
      <w:r w:rsidRPr="00822CFB">
        <w:rPr>
          <w:rFonts w:ascii="Arial" w:hAnsi="Arial" w:cs="Arial"/>
          <w:color w:val="333333"/>
          <w:sz w:val="22"/>
          <w:szCs w:val="22"/>
        </w:rPr>
        <w:t xml:space="preserve"> un tipo de música, el hilo musical que suena mientras hacemos la compra, que no es tan insignificante como parece. La música que suena en los centros comerciales no sólo es relleno acústico para el silencio. Tampoco está orientada a hacernos más llevadera la estancia.</w:t>
      </w:r>
      <w:r w:rsidR="00A87BFC" w:rsidRPr="00A56EE5">
        <w:rPr>
          <w:rFonts w:ascii="Arial" w:hAnsi="Arial" w:cs="Arial"/>
          <w:color w:val="333333"/>
          <w:sz w:val="22"/>
          <w:szCs w:val="22"/>
        </w:rPr>
        <w:t xml:space="preserve"> </w:t>
      </w:r>
      <w:r w:rsidRPr="00822CFB">
        <w:rPr>
          <w:rFonts w:ascii="Arial" w:hAnsi="Arial" w:cs="Arial"/>
          <w:color w:val="333333"/>
          <w:sz w:val="22"/>
          <w:szCs w:val="22"/>
        </w:rPr>
        <w:t>Los secretos de la música de los centros comerciales tienen fuertes componentes maquiavélicos. Porque afectan a la conducta. Y a las ventas.</w:t>
      </w:r>
      <w:r w:rsidR="00A87BFC" w:rsidRPr="00A56EE5">
        <w:rPr>
          <w:rFonts w:ascii="Arial" w:hAnsi="Arial" w:cs="Arial"/>
          <w:color w:val="333333"/>
          <w:sz w:val="22"/>
          <w:szCs w:val="22"/>
        </w:rPr>
        <w:t xml:space="preserve"> </w:t>
      </w:r>
      <w:r w:rsidRPr="00822CFB">
        <w:rPr>
          <w:rFonts w:ascii="Arial" w:hAnsi="Arial" w:cs="Arial"/>
          <w:color w:val="333333"/>
          <w:sz w:val="22"/>
          <w:szCs w:val="22"/>
        </w:rPr>
        <w:t>La corporación Muzak empezó a comercializar bandas sonoras para tiendas y ambientes de trabajo en 1928, cuando el general de los Estados Unidos George Squire, fundador de la compañía, descubrió cómo transmitir música a través de la línea telefónica.</w:t>
      </w:r>
    </w:p>
    <w:p w14:paraId="189A4570" w14:textId="77777777" w:rsidR="00810637" w:rsidRPr="00A56EE5" w:rsidRDefault="00822CFB" w:rsidP="00A56EE5">
      <w:pPr>
        <w:shd w:val="clear" w:color="auto" w:fill="FFFFFF"/>
        <w:spacing w:after="245" w:line="240" w:lineRule="auto"/>
        <w:jc w:val="both"/>
        <w:rPr>
          <w:rFonts w:ascii="Arial" w:hAnsi="Arial" w:cs="Arial"/>
          <w:color w:val="000000" w:themeColor="text1"/>
          <w:shd w:val="clear" w:color="auto" w:fill="FFFFFF"/>
        </w:rPr>
      </w:pPr>
      <w:r w:rsidRPr="00822CFB">
        <w:rPr>
          <w:rFonts w:ascii="Arial" w:eastAsia="Times New Roman" w:hAnsi="Arial" w:cs="Arial"/>
          <w:color w:val="333333"/>
          <w:lang w:eastAsia="es-MX"/>
        </w:rPr>
        <w:t xml:space="preserve">La filosofía directriz </w:t>
      </w:r>
      <w:r w:rsidRPr="00A56EE5">
        <w:rPr>
          <w:rFonts w:ascii="Arial" w:eastAsia="Times New Roman" w:hAnsi="Arial" w:cs="Arial"/>
          <w:color w:val="333333"/>
          <w:lang w:eastAsia="es-MX"/>
        </w:rPr>
        <w:t xml:space="preserve">opina que </w:t>
      </w:r>
      <w:r w:rsidRPr="00822CFB">
        <w:rPr>
          <w:rFonts w:ascii="Arial" w:eastAsia="Times New Roman" w:hAnsi="Arial" w:cs="Arial"/>
          <w:color w:val="333333"/>
          <w:lang w:eastAsia="es-MX"/>
        </w:rPr>
        <w:t>Los clientes de las tiendas que hacen sonar música Muzak por si hilo musical dedican un 18 % más de tiempo a las compras y realizan un 17 % más de adquisiciones.</w:t>
      </w:r>
      <w:r w:rsidR="00A87BFC" w:rsidRPr="00A56EE5">
        <w:rPr>
          <w:rFonts w:ascii="Arial" w:eastAsia="Times New Roman" w:hAnsi="Arial" w:cs="Arial"/>
          <w:color w:val="333333"/>
          <w:lang w:eastAsia="es-MX"/>
        </w:rPr>
        <w:t xml:space="preserve"> </w:t>
      </w:r>
      <w:r w:rsidRPr="00A56EE5">
        <w:rPr>
          <w:rFonts w:ascii="Arial" w:hAnsi="Arial" w:cs="Arial"/>
          <w:color w:val="333333"/>
          <w:shd w:val="clear" w:color="auto" w:fill="FFFFFF"/>
        </w:rPr>
        <w:t>Una detallada investigación sobre el ritmo, el tono y el estilo de la música ha revelado que una selección cuidadosa de sonidos puede tener un impacto significativo sobre el consumo, la producción y otras conductas cuantificables. Las ventas de ultramarinos aumentan un 35 por ciento si los establecimientos emiten la música Muzak a ritmo más lento. Los restaurantes de comida rápida utilizan música Muzak con una cadencia mucho más rápida para incrementar la velocidad a la que los clientes mastican. La ropa de colores llamativos se vende mejor en tiendas con música de discoteca, y los artículos baratos se encuentran en los entornos más ruidosos para que los clientes dediquen menos tiempo a examinar la calidad de la mercancía</w:t>
      </w:r>
      <w:r w:rsidR="00A87BFC" w:rsidRPr="00A56EE5">
        <w:rPr>
          <w:rFonts w:ascii="Arial" w:hAnsi="Arial" w:cs="Arial"/>
          <w:color w:val="333333"/>
          <w:shd w:val="clear" w:color="auto" w:fill="FFFFFF"/>
        </w:rPr>
        <w:t xml:space="preserve"> y uno de los ejemplos de este tipo de música </w:t>
      </w:r>
      <w:r w:rsidR="00A87BFC" w:rsidRPr="00A56EE5">
        <w:rPr>
          <w:rFonts w:ascii="Arial" w:hAnsi="Arial" w:cs="Arial"/>
          <w:color w:val="000000" w:themeColor="text1"/>
          <w:shd w:val="clear" w:color="auto" w:fill="FFFFFF"/>
        </w:rPr>
        <w:t xml:space="preserve">son </w:t>
      </w:r>
      <w:r w:rsidR="00810637" w:rsidRPr="00A56EE5">
        <w:rPr>
          <w:rFonts w:ascii="Arial" w:hAnsi="Arial" w:cs="Arial"/>
          <w:color w:val="000000" w:themeColor="text1"/>
          <w:shd w:val="clear" w:color="auto" w:fill="FFFFFF"/>
        </w:rPr>
        <w:t xml:space="preserve">ciertas canciones de Katy Perry y canciones instrumentales. </w:t>
      </w:r>
    </w:p>
    <w:p w14:paraId="21B71723" w14:textId="449695AF" w:rsidR="00B3143A" w:rsidRPr="00A56EE5" w:rsidRDefault="00810637" w:rsidP="00A56EE5">
      <w:pPr>
        <w:shd w:val="clear" w:color="auto" w:fill="FFFFFF"/>
        <w:spacing w:after="245" w:line="240" w:lineRule="auto"/>
        <w:jc w:val="both"/>
        <w:rPr>
          <w:rStyle w:val="vkif2"/>
          <w:rFonts w:ascii="Arial" w:hAnsi="Arial" w:cs="Arial"/>
          <w:color w:val="000000" w:themeColor="text1"/>
          <w:bdr w:val="none" w:sz="0" w:space="0" w:color="auto" w:frame="1"/>
        </w:rPr>
      </w:pPr>
      <w:r w:rsidRPr="00A56EE5">
        <w:rPr>
          <w:rFonts w:ascii="Arial" w:hAnsi="Arial" w:cs="Arial"/>
          <w:color w:val="000000" w:themeColor="text1"/>
          <w:shd w:val="clear" w:color="auto" w:fill="FFFFFF"/>
        </w:rPr>
        <w:t xml:space="preserve"> En las fiestas se utilizan c</w:t>
      </w:r>
      <w:r w:rsidR="00B3143A" w:rsidRPr="00A56EE5">
        <w:rPr>
          <w:rFonts w:ascii="Arial" w:hAnsi="Arial" w:cs="Arial"/>
          <w:color w:val="000000" w:themeColor="text1"/>
          <w:shd w:val="clear" w:color="auto" w:fill="FFFFFF"/>
        </w:rPr>
        <w:t>a</w:t>
      </w:r>
      <w:r w:rsidRPr="00A56EE5">
        <w:rPr>
          <w:rFonts w:ascii="Arial" w:hAnsi="Arial" w:cs="Arial"/>
          <w:color w:val="000000" w:themeColor="text1"/>
          <w:shd w:val="clear" w:color="auto" w:fill="FFFFFF"/>
        </w:rPr>
        <w:t>si todos los ritmos y estilos</w:t>
      </w:r>
      <w:r w:rsidR="00B3143A" w:rsidRPr="00A56EE5">
        <w:rPr>
          <w:rFonts w:ascii="Arial" w:hAnsi="Arial" w:cs="Arial"/>
          <w:color w:val="000000" w:themeColor="text1"/>
          <w:shd w:val="clear" w:color="auto" w:fill="FFFFFF"/>
        </w:rPr>
        <w:t>, cuando</w:t>
      </w:r>
      <w:r w:rsidRPr="00A56EE5">
        <w:rPr>
          <w:rFonts w:ascii="Arial" w:hAnsi="Arial" w:cs="Arial"/>
          <w:color w:val="000000" w:themeColor="text1"/>
          <w:shd w:val="clear" w:color="auto" w:fill="FFFFFF"/>
        </w:rPr>
        <w:t xml:space="preserve"> </w:t>
      </w:r>
      <w:r w:rsidRPr="00A56EE5">
        <w:rPr>
          <w:rStyle w:val="vkif2"/>
          <w:rFonts w:ascii="Arial" w:hAnsi="Arial" w:cs="Arial"/>
          <w:color w:val="000000" w:themeColor="text1"/>
          <w:bdr w:val="none" w:sz="0" w:space="0" w:color="auto" w:frame="1"/>
        </w:rPr>
        <w:t>pensamos en una fiesta por lo regular se nos pueden venir a la cabeza las palabras música y baile; no es casualidad, por lo general una celebración empieza y termina con un poco o mucho de ambas</w:t>
      </w:r>
      <w:r w:rsidR="00B3143A" w:rsidRPr="00A56EE5">
        <w:rPr>
          <w:rStyle w:val="vkif2"/>
          <w:rFonts w:ascii="Arial" w:hAnsi="Arial" w:cs="Arial"/>
          <w:color w:val="000000" w:themeColor="text1"/>
          <w:bdr w:val="none" w:sz="0" w:space="0" w:color="auto" w:frame="1"/>
        </w:rPr>
        <w:t xml:space="preserve"> están los </w:t>
      </w:r>
      <w:r w:rsidR="00B3143A" w:rsidRPr="00A56EE5">
        <w:rPr>
          <w:rStyle w:val="Textoennegrita"/>
          <w:rFonts w:ascii="Arial" w:hAnsi="Arial" w:cs="Arial"/>
          <w:b w:val="0"/>
          <w:bCs w:val="0"/>
          <w:color w:val="000000" w:themeColor="text1"/>
          <w:bdr w:val="none" w:sz="0" w:space="0" w:color="auto" w:frame="1"/>
        </w:rPr>
        <w:t>unos de los 5 géneros musicales</w:t>
      </w:r>
      <w:r w:rsidRPr="00A56EE5">
        <w:rPr>
          <w:rStyle w:val="Textoennegrita"/>
          <w:rFonts w:ascii="Arial" w:hAnsi="Arial" w:cs="Arial"/>
          <w:b w:val="0"/>
          <w:bCs w:val="0"/>
          <w:color w:val="000000" w:themeColor="text1"/>
          <w:bdr w:val="none" w:sz="0" w:space="0" w:color="auto" w:frame="1"/>
        </w:rPr>
        <w:t xml:space="preserve"> que no pueden faltar en tu fiesta.</w:t>
      </w:r>
      <w:r w:rsidR="00B3143A" w:rsidRPr="00A56EE5">
        <w:rPr>
          <w:rStyle w:val="Textoennegrita"/>
          <w:rFonts w:ascii="Arial" w:hAnsi="Arial" w:cs="Arial"/>
          <w:b w:val="0"/>
          <w:bCs w:val="0"/>
          <w:color w:val="000000" w:themeColor="text1"/>
          <w:bdr w:val="none" w:sz="0" w:space="0" w:color="auto" w:frame="1"/>
        </w:rPr>
        <w:t xml:space="preserve"> Las Baladas</w:t>
      </w:r>
      <w:r w:rsidR="00B3143A" w:rsidRPr="00A56EE5">
        <w:rPr>
          <w:rFonts w:ascii="Arial" w:hAnsi="Arial" w:cs="Arial"/>
          <w:color w:val="000000" w:themeColor="text1"/>
        </w:rPr>
        <w:t xml:space="preserve"> porque </w:t>
      </w:r>
      <w:r w:rsidRPr="00A56EE5">
        <w:rPr>
          <w:rStyle w:val="vkif2"/>
          <w:rFonts w:ascii="Arial" w:hAnsi="Arial" w:cs="Arial"/>
          <w:color w:val="000000" w:themeColor="text1"/>
          <w:bdr w:val="none" w:sz="0" w:space="0" w:color="auto" w:frame="1"/>
        </w:rPr>
        <w:t xml:space="preserve">Especialmente si habrá un banquete y se desea un ambiente relajado que permita disfrutar de los alimentos. Por supuesto, sirve para recibir a tus invitados, por lo </w:t>
      </w:r>
      <w:r w:rsidR="00B3143A" w:rsidRPr="00A56EE5">
        <w:rPr>
          <w:rStyle w:val="vkif2"/>
          <w:rFonts w:ascii="Arial" w:hAnsi="Arial" w:cs="Arial"/>
          <w:color w:val="000000" w:themeColor="text1"/>
          <w:bdr w:val="none" w:sz="0" w:space="0" w:color="auto" w:frame="1"/>
        </w:rPr>
        <w:t>tanto,</w:t>
      </w:r>
      <w:r w:rsidRPr="00A56EE5">
        <w:rPr>
          <w:rStyle w:val="vkif2"/>
          <w:rFonts w:ascii="Arial" w:hAnsi="Arial" w:cs="Arial"/>
          <w:color w:val="000000" w:themeColor="text1"/>
          <w:bdr w:val="none" w:sz="0" w:space="0" w:color="auto" w:frame="1"/>
        </w:rPr>
        <w:t xml:space="preserve"> es ideal para </w:t>
      </w:r>
      <w:r w:rsidR="00B3143A" w:rsidRPr="00A56EE5">
        <w:rPr>
          <w:rStyle w:val="vkif2"/>
          <w:rFonts w:ascii="Arial" w:hAnsi="Arial" w:cs="Arial"/>
          <w:color w:val="000000" w:themeColor="text1"/>
          <w:bdr w:val="none" w:sz="0" w:space="0" w:color="auto" w:frame="1"/>
        </w:rPr>
        <w:t>el primer parte</w:t>
      </w:r>
      <w:r w:rsidRPr="00A56EE5">
        <w:rPr>
          <w:rStyle w:val="vkif2"/>
          <w:rFonts w:ascii="Arial" w:hAnsi="Arial" w:cs="Arial"/>
          <w:color w:val="000000" w:themeColor="text1"/>
          <w:bdr w:val="none" w:sz="0" w:space="0" w:color="auto" w:frame="1"/>
        </w:rPr>
        <w:t xml:space="preserve"> de tu fiesta.</w:t>
      </w:r>
      <w:r w:rsidR="00B3143A" w:rsidRPr="00A56EE5">
        <w:rPr>
          <w:rStyle w:val="vkif2"/>
          <w:rFonts w:ascii="Arial" w:hAnsi="Arial" w:cs="Arial"/>
          <w:color w:val="000000" w:themeColor="text1"/>
          <w:bdr w:val="none" w:sz="0" w:space="0" w:color="auto" w:frame="1"/>
        </w:rPr>
        <w:t xml:space="preserve"> </w:t>
      </w:r>
      <w:r w:rsidR="00B3143A" w:rsidRPr="00A56EE5">
        <w:rPr>
          <w:rStyle w:val="Textoennegrita"/>
          <w:rFonts w:ascii="Arial" w:hAnsi="Arial" w:cs="Arial"/>
          <w:b w:val="0"/>
          <w:bCs w:val="0"/>
          <w:color w:val="000000" w:themeColor="text1"/>
          <w:bdr w:val="none" w:sz="0" w:space="0" w:color="auto" w:frame="1"/>
        </w:rPr>
        <w:t xml:space="preserve">Las </w:t>
      </w:r>
      <w:r w:rsidRPr="00A56EE5">
        <w:rPr>
          <w:rStyle w:val="Textoennegrita"/>
          <w:rFonts w:ascii="Arial" w:hAnsi="Arial" w:cs="Arial"/>
          <w:b w:val="0"/>
          <w:bCs w:val="0"/>
          <w:color w:val="000000" w:themeColor="text1"/>
          <w:bdr w:val="none" w:sz="0" w:space="0" w:color="auto" w:frame="1"/>
        </w:rPr>
        <w:t>Electrónica</w:t>
      </w:r>
      <w:r w:rsidR="00B3143A" w:rsidRPr="00A56EE5">
        <w:rPr>
          <w:rFonts w:ascii="Arial" w:hAnsi="Arial" w:cs="Arial"/>
          <w:color w:val="000000" w:themeColor="text1"/>
        </w:rPr>
        <w:t xml:space="preserve"> h</w:t>
      </w:r>
      <w:r w:rsidRPr="00A56EE5">
        <w:rPr>
          <w:rStyle w:val="vkif2"/>
          <w:rFonts w:ascii="Arial" w:hAnsi="Arial" w:cs="Arial"/>
          <w:color w:val="000000" w:themeColor="text1"/>
          <w:bdr w:val="none" w:sz="0" w:space="0" w:color="auto" w:frame="1"/>
        </w:rPr>
        <w:t>a ganado popularidad sobre todo en los jóvenes, tiene un ritmo que permite abrir la pista de todo evento. Si a ti también te gusta este género musical seguramente sabrás que no puede faltar en un momento de la noche.</w:t>
      </w:r>
      <w:r w:rsidR="00B3143A" w:rsidRPr="00A56EE5">
        <w:rPr>
          <w:rStyle w:val="vkif2"/>
          <w:rFonts w:ascii="Arial" w:hAnsi="Arial" w:cs="Arial"/>
          <w:color w:val="000000" w:themeColor="text1"/>
          <w:bdr w:val="none" w:sz="0" w:space="0" w:color="auto" w:frame="1"/>
        </w:rPr>
        <w:t xml:space="preserve"> Y para las </w:t>
      </w:r>
      <w:r w:rsidR="00B3143A" w:rsidRPr="00A56EE5">
        <w:rPr>
          <w:rStyle w:val="Textoennegrita"/>
          <w:rFonts w:ascii="Arial" w:hAnsi="Arial" w:cs="Arial"/>
          <w:b w:val="0"/>
          <w:bCs w:val="0"/>
          <w:color w:val="000000" w:themeColor="text1"/>
          <w:bdr w:val="none" w:sz="0" w:space="0" w:color="auto" w:frame="1"/>
        </w:rPr>
        <w:t>Cumbias</w:t>
      </w:r>
      <w:r w:rsidR="00B3143A" w:rsidRPr="00A56EE5">
        <w:rPr>
          <w:rFonts w:ascii="Arial" w:hAnsi="Arial" w:cs="Arial"/>
          <w:color w:val="000000" w:themeColor="text1"/>
        </w:rPr>
        <w:t xml:space="preserve"> no</w:t>
      </w:r>
      <w:r w:rsidRPr="00A56EE5">
        <w:rPr>
          <w:rStyle w:val="vkif2"/>
          <w:rFonts w:ascii="Arial" w:hAnsi="Arial" w:cs="Arial"/>
          <w:color w:val="000000" w:themeColor="text1"/>
          <w:bdr w:val="none" w:sz="0" w:space="0" w:color="auto" w:frame="1"/>
        </w:rPr>
        <w:t xml:space="preserve"> debería existir </w:t>
      </w:r>
      <w:r w:rsidR="00B3143A" w:rsidRPr="00A56EE5">
        <w:rPr>
          <w:rStyle w:val="vkif2"/>
          <w:rFonts w:ascii="Arial" w:hAnsi="Arial" w:cs="Arial"/>
          <w:color w:val="000000" w:themeColor="text1"/>
          <w:bdr w:val="none" w:sz="0" w:space="0" w:color="auto" w:frame="1"/>
        </w:rPr>
        <w:t>una fiesta</w:t>
      </w:r>
      <w:r w:rsidRPr="00A56EE5">
        <w:rPr>
          <w:rStyle w:val="vkif2"/>
          <w:rFonts w:ascii="Arial" w:hAnsi="Arial" w:cs="Arial"/>
          <w:color w:val="000000" w:themeColor="text1"/>
          <w:bdr w:val="none" w:sz="0" w:space="0" w:color="auto" w:frame="1"/>
        </w:rPr>
        <w:t xml:space="preserve"> sin un poco de cumbia. Es muy probable que la pista se llene, sobre todo cuando es </w:t>
      </w:r>
      <w:r w:rsidRPr="00A56EE5">
        <w:rPr>
          <w:rStyle w:val="Textoennegrita"/>
          <w:rFonts w:ascii="Arial" w:hAnsi="Arial" w:cs="Arial"/>
          <w:b w:val="0"/>
          <w:bCs w:val="0"/>
          <w:color w:val="000000" w:themeColor="text1"/>
          <w:bdr w:val="none" w:sz="0" w:space="0" w:color="auto" w:frame="1"/>
        </w:rPr>
        <w:t>música en vivo</w:t>
      </w:r>
      <w:r w:rsidRPr="00A56EE5">
        <w:rPr>
          <w:rStyle w:val="vkif2"/>
          <w:rFonts w:ascii="Arial" w:hAnsi="Arial" w:cs="Arial"/>
          <w:b/>
          <w:bCs/>
          <w:color w:val="000000" w:themeColor="text1"/>
          <w:bdr w:val="none" w:sz="0" w:space="0" w:color="auto" w:frame="1"/>
        </w:rPr>
        <w:t>,</w:t>
      </w:r>
      <w:r w:rsidRPr="00A56EE5">
        <w:rPr>
          <w:rStyle w:val="vkif2"/>
          <w:rFonts w:ascii="Arial" w:hAnsi="Arial" w:cs="Arial"/>
          <w:color w:val="000000" w:themeColor="text1"/>
          <w:bdr w:val="none" w:sz="0" w:space="0" w:color="auto" w:frame="1"/>
        </w:rPr>
        <w:t xml:space="preserve"> realmente se convierte en una de las mejores para disfrutar y divertirse</w:t>
      </w:r>
      <w:r w:rsidR="00B3143A" w:rsidRPr="00A56EE5">
        <w:rPr>
          <w:rStyle w:val="vkif2"/>
          <w:rFonts w:ascii="Arial" w:hAnsi="Arial" w:cs="Arial"/>
          <w:color w:val="000000" w:themeColor="text1"/>
          <w:bdr w:val="none" w:sz="0" w:space="0" w:color="auto" w:frame="1"/>
        </w:rPr>
        <w:t xml:space="preserve"> al igual que</w:t>
      </w:r>
      <w:r w:rsidRPr="00A56EE5">
        <w:rPr>
          <w:rStyle w:val="Textoennegrita"/>
          <w:rFonts w:ascii="Arial" w:hAnsi="Arial" w:cs="Arial"/>
          <w:color w:val="000000" w:themeColor="text1"/>
          <w:bdr w:val="none" w:sz="0" w:space="0" w:color="auto" w:frame="1"/>
        </w:rPr>
        <w:t xml:space="preserve"> </w:t>
      </w:r>
      <w:r w:rsidRPr="00A56EE5">
        <w:rPr>
          <w:rStyle w:val="Textoennegrita"/>
          <w:rFonts w:ascii="Arial" w:hAnsi="Arial" w:cs="Arial"/>
          <w:b w:val="0"/>
          <w:bCs w:val="0"/>
          <w:color w:val="000000" w:themeColor="text1"/>
          <w:bdr w:val="none" w:sz="0" w:space="0" w:color="auto" w:frame="1"/>
        </w:rPr>
        <w:t>Salsa y bachata</w:t>
      </w:r>
      <w:r w:rsidR="00B3143A" w:rsidRPr="00A56EE5">
        <w:rPr>
          <w:rStyle w:val="Textoennegrita"/>
          <w:rFonts w:ascii="Arial" w:hAnsi="Arial" w:cs="Arial"/>
          <w:color w:val="000000" w:themeColor="text1"/>
          <w:bdr w:val="none" w:sz="0" w:space="0" w:color="auto" w:frame="1"/>
        </w:rPr>
        <w:t xml:space="preserve"> </w:t>
      </w:r>
      <w:r w:rsidRPr="00A56EE5">
        <w:rPr>
          <w:rStyle w:val="vkif2"/>
          <w:rFonts w:ascii="Arial" w:hAnsi="Arial" w:cs="Arial"/>
          <w:color w:val="000000" w:themeColor="text1"/>
          <w:bdr w:val="none" w:sz="0" w:space="0" w:color="auto" w:frame="1"/>
        </w:rPr>
        <w:t>Y</w:t>
      </w:r>
      <w:r w:rsidR="00B3143A" w:rsidRPr="00A56EE5">
        <w:rPr>
          <w:rStyle w:val="vkif2"/>
          <w:rFonts w:ascii="Arial" w:hAnsi="Arial" w:cs="Arial"/>
          <w:color w:val="000000" w:themeColor="text1"/>
          <w:bdr w:val="none" w:sz="0" w:space="0" w:color="auto" w:frame="1"/>
        </w:rPr>
        <w:t xml:space="preserve"> a</w:t>
      </w:r>
      <w:r w:rsidRPr="00A56EE5">
        <w:rPr>
          <w:rStyle w:val="vkif2"/>
          <w:rFonts w:ascii="Arial" w:hAnsi="Arial" w:cs="Arial"/>
          <w:color w:val="000000" w:themeColor="text1"/>
          <w:bdr w:val="none" w:sz="0" w:space="0" w:color="auto" w:frame="1"/>
        </w:rPr>
        <w:t xml:space="preserve"> muchos las saben bailar y no pierden la oportunidad para sacar al bailarín que llevan dentro. La bachata, un tanto sensual e ideal para bailar con tu pareja.</w:t>
      </w:r>
      <w:r w:rsidR="00B3143A" w:rsidRPr="00A56EE5">
        <w:rPr>
          <w:rStyle w:val="vkif2"/>
          <w:rFonts w:ascii="Arial" w:hAnsi="Arial" w:cs="Arial"/>
          <w:color w:val="000000" w:themeColor="text1"/>
          <w:bdr w:val="none" w:sz="0" w:space="0" w:color="auto" w:frame="1"/>
        </w:rPr>
        <w:t xml:space="preserve"> El </w:t>
      </w:r>
      <w:r w:rsidRPr="00A56EE5">
        <w:rPr>
          <w:rStyle w:val="Textoennegrita"/>
          <w:rFonts w:ascii="Arial" w:hAnsi="Arial" w:cs="Arial"/>
          <w:b w:val="0"/>
          <w:bCs w:val="0"/>
          <w:color w:val="000000" w:themeColor="text1"/>
          <w:bdr w:val="none" w:sz="0" w:space="0" w:color="auto" w:frame="1"/>
        </w:rPr>
        <w:t>Reguetón</w:t>
      </w:r>
      <w:r w:rsidR="00B3143A" w:rsidRPr="00A56EE5">
        <w:rPr>
          <w:rStyle w:val="Textoennegrita"/>
          <w:rFonts w:ascii="Arial" w:hAnsi="Arial" w:cs="Arial"/>
          <w:color w:val="000000" w:themeColor="text1"/>
          <w:bdr w:val="none" w:sz="0" w:space="0" w:color="auto" w:frame="1"/>
        </w:rPr>
        <w:t xml:space="preserve"> </w:t>
      </w:r>
      <w:r w:rsidR="00B3143A" w:rsidRPr="00A56EE5">
        <w:rPr>
          <w:rStyle w:val="vkif2"/>
          <w:rFonts w:ascii="Arial" w:hAnsi="Arial" w:cs="Arial"/>
          <w:color w:val="000000" w:themeColor="text1"/>
          <w:bdr w:val="none" w:sz="0" w:space="0" w:color="auto" w:frame="1"/>
        </w:rPr>
        <w:t>Aceptémoslo</w:t>
      </w:r>
      <w:r w:rsidRPr="00A56EE5">
        <w:rPr>
          <w:rStyle w:val="vkif2"/>
          <w:rFonts w:ascii="Arial" w:hAnsi="Arial" w:cs="Arial"/>
          <w:color w:val="000000" w:themeColor="text1"/>
          <w:bdr w:val="none" w:sz="0" w:space="0" w:color="auto" w:frame="1"/>
        </w:rPr>
        <w:t>, al igual que la electrónica, el reguetón también ha ganado gran popularidad. Bailar al ritmo de “Luis Fonsi - Despacito ft. Daddy Yankee” puede ser casi contagioso si empieza a sonar en la fiesta</w:t>
      </w:r>
      <w:r w:rsidR="00B3143A" w:rsidRPr="00A56EE5">
        <w:rPr>
          <w:rStyle w:val="vkif2"/>
          <w:rFonts w:ascii="Arial" w:hAnsi="Arial" w:cs="Arial"/>
          <w:color w:val="000000" w:themeColor="text1"/>
          <w:bdr w:val="none" w:sz="0" w:space="0" w:color="auto" w:frame="1"/>
        </w:rPr>
        <w:t xml:space="preserve">. Ejemplos de canciones que se ponen en las fiestas </w:t>
      </w:r>
      <w:r w:rsidR="00A56EE5" w:rsidRPr="00A56EE5">
        <w:rPr>
          <w:rStyle w:val="vkif2"/>
          <w:rFonts w:ascii="Arial" w:hAnsi="Arial" w:cs="Arial"/>
          <w:color w:val="000000" w:themeColor="text1"/>
          <w:bdr w:val="none" w:sz="0" w:space="0" w:color="auto" w:frame="1"/>
        </w:rPr>
        <w:t>como:</w:t>
      </w:r>
      <w:r w:rsidR="00B3143A" w:rsidRPr="00A56EE5">
        <w:rPr>
          <w:rStyle w:val="vkif2"/>
          <w:rFonts w:ascii="Arial" w:hAnsi="Arial" w:cs="Arial"/>
          <w:color w:val="000000" w:themeColor="text1"/>
          <w:bdr w:val="none" w:sz="0" w:space="0" w:color="auto" w:frame="1"/>
        </w:rPr>
        <w:t xml:space="preserve"> Bonita, la noche de anoche</w:t>
      </w:r>
      <w:r w:rsidR="00AE4009" w:rsidRPr="00A56EE5">
        <w:rPr>
          <w:rStyle w:val="vkif2"/>
          <w:rFonts w:ascii="Arial" w:hAnsi="Arial" w:cs="Arial"/>
          <w:color w:val="000000" w:themeColor="text1"/>
          <w:bdr w:val="none" w:sz="0" w:space="0" w:color="auto" w:frame="1"/>
        </w:rPr>
        <w:t xml:space="preserve">, yo ya no vuelvo contigo, el amor no fue pa´mi, llamada perdida, con tus besos, propuesta indecente, dile al amor, quien será, contigo, un disco </w:t>
      </w:r>
      <w:r w:rsidR="00A56EE5" w:rsidRPr="00A56EE5">
        <w:rPr>
          <w:rStyle w:val="vkif2"/>
          <w:rFonts w:ascii="Arial" w:hAnsi="Arial" w:cs="Arial"/>
          <w:color w:val="000000" w:themeColor="text1"/>
          <w:bdr w:val="none" w:sz="0" w:space="0" w:color="auto" w:frame="1"/>
        </w:rPr>
        <w:t>más</w:t>
      </w:r>
      <w:r w:rsidR="00AE4009" w:rsidRPr="00A56EE5">
        <w:rPr>
          <w:rStyle w:val="vkif2"/>
          <w:rFonts w:ascii="Arial" w:hAnsi="Arial" w:cs="Arial"/>
          <w:color w:val="000000" w:themeColor="text1"/>
          <w:bdr w:val="none" w:sz="0" w:space="0" w:color="auto" w:frame="1"/>
        </w:rPr>
        <w:t xml:space="preserve">, algo contigo, oye mujer, cumbia con la luna, In </w:t>
      </w:r>
      <w:proofErr w:type="spellStart"/>
      <w:r w:rsidR="00AE4009" w:rsidRPr="00A56EE5">
        <w:rPr>
          <w:rStyle w:val="vkif2"/>
          <w:rFonts w:ascii="Arial" w:hAnsi="Arial" w:cs="Arial"/>
          <w:color w:val="000000" w:themeColor="text1"/>
          <w:bdr w:val="none" w:sz="0" w:space="0" w:color="auto" w:frame="1"/>
        </w:rPr>
        <w:t>my</w:t>
      </w:r>
      <w:proofErr w:type="spellEnd"/>
      <w:r w:rsidR="00AE4009" w:rsidRPr="00A56EE5">
        <w:rPr>
          <w:rStyle w:val="vkif2"/>
          <w:rFonts w:ascii="Arial" w:hAnsi="Arial" w:cs="Arial"/>
          <w:color w:val="000000" w:themeColor="text1"/>
          <w:bdr w:val="none" w:sz="0" w:space="0" w:color="auto" w:frame="1"/>
        </w:rPr>
        <w:t xml:space="preserve"> </w:t>
      </w:r>
      <w:proofErr w:type="spellStart"/>
      <w:r w:rsidR="00AE4009" w:rsidRPr="00A56EE5">
        <w:rPr>
          <w:rStyle w:val="vkif2"/>
          <w:rFonts w:ascii="Arial" w:hAnsi="Arial" w:cs="Arial"/>
          <w:color w:val="000000" w:themeColor="text1"/>
          <w:bdr w:val="none" w:sz="0" w:space="0" w:color="auto" w:frame="1"/>
        </w:rPr>
        <w:t>mind</w:t>
      </w:r>
      <w:proofErr w:type="spellEnd"/>
      <w:r w:rsidR="00AE4009" w:rsidRPr="00A56EE5">
        <w:rPr>
          <w:rStyle w:val="vkif2"/>
          <w:rFonts w:ascii="Arial" w:hAnsi="Arial" w:cs="Arial"/>
          <w:color w:val="000000" w:themeColor="text1"/>
          <w:bdr w:val="none" w:sz="0" w:space="0" w:color="auto" w:frame="1"/>
        </w:rPr>
        <w:t xml:space="preserve">, </w:t>
      </w:r>
      <w:proofErr w:type="spellStart"/>
      <w:r w:rsidR="00AE4009" w:rsidRPr="00A56EE5">
        <w:rPr>
          <w:rStyle w:val="vkif2"/>
          <w:rFonts w:ascii="Arial" w:hAnsi="Arial" w:cs="Arial"/>
          <w:color w:val="000000" w:themeColor="text1"/>
          <w:bdr w:val="none" w:sz="0" w:space="0" w:color="auto" w:frame="1"/>
        </w:rPr>
        <w:t>waiting</w:t>
      </w:r>
      <w:proofErr w:type="spellEnd"/>
      <w:r w:rsidR="00AE4009" w:rsidRPr="00A56EE5">
        <w:rPr>
          <w:rStyle w:val="vkif2"/>
          <w:rFonts w:ascii="Arial" w:hAnsi="Arial" w:cs="Arial"/>
          <w:color w:val="000000" w:themeColor="text1"/>
          <w:bdr w:val="none" w:sz="0" w:space="0" w:color="auto" w:frame="1"/>
        </w:rPr>
        <w:t xml:space="preserve"> </w:t>
      </w:r>
      <w:proofErr w:type="spellStart"/>
      <w:r w:rsidR="00AE4009" w:rsidRPr="00A56EE5">
        <w:rPr>
          <w:rStyle w:val="vkif2"/>
          <w:rFonts w:ascii="Arial" w:hAnsi="Arial" w:cs="Arial"/>
          <w:color w:val="000000" w:themeColor="text1"/>
          <w:bdr w:val="none" w:sz="0" w:space="0" w:color="auto" w:frame="1"/>
        </w:rPr>
        <w:t>for</w:t>
      </w:r>
      <w:proofErr w:type="spellEnd"/>
      <w:r w:rsidR="00AE4009" w:rsidRPr="00A56EE5">
        <w:rPr>
          <w:rStyle w:val="vkif2"/>
          <w:rFonts w:ascii="Arial" w:hAnsi="Arial" w:cs="Arial"/>
          <w:color w:val="000000" w:themeColor="text1"/>
          <w:bdr w:val="none" w:sz="0" w:space="0" w:color="auto" w:frame="1"/>
        </w:rPr>
        <w:t xml:space="preserve"> </w:t>
      </w:r>
      <w:proofErr w:type="spellStart"/>
      <w:r w:rsidR="00AE4009" w:rsidRPr="00A56EE5">
        <w:rPr>
          <w:rStyle w:val="vkif2"/>
          <w:rFonts w:ascii="Arial" w:hAnsi="Arial" w:cs="Arial"/>
          <w:color w:val="000000" w:themeColor="text1"/>
          <w:bdr w:val="none" w:sz="0" w:space="0" w:color="auto" w:frame="1"/>
        </w:rPr>
        <w:t>love</w:t>
      </w:r>
      <w:proofErr w:type="spellEnd"/>
      <w:r w:rsidR="00AE4009" w:rsidRPr="00A56EE5">
        <w:rPr>
          <w:rStyle w:val="vkif2"/>
          <w:rFonts w:ascii="Arial" w:hAnsi="Arial" w:cs="Arial"/>
          <w:color w:val="000000" w:themeColor="text1"/>
          <w:bdr w:val="none" w:sz="0" w:space="0" w:color="auto" w:frame="1"/>
        </w:rPr>
        <w:t xml:space="preserve">, la de la mala suerte, lo nuestro vale más.   </w:t>
      </w:r>
    </w:p>
    <w:p w14:paraId="1E0ED53A" w14:textId="6359808B" w:rsidR="00A56EE5" w:rsidRDefault="00A56EE5" w:rsidP="00A56EE5">
      <w:pPr>
        <w:pStyle w:val="NormalWeb"/>
        <w:shd w:val="clear" w:color="auto" w:fill="FFFFFF"/>
        <w:spacing w:before="120" w:beforeAutospacing="0" w:after="120" w:afterAutospacing="0"/>
        <w:jc w:val="both"/>
        <w:rPr>
          <w:rFonts w:ascii="Arial" w:hAnsi="Arial" w:cs="Arial"/>
          <w:color w:val="202122"/>
          <w:sz w:val="22"/>
          <w:szCs w:val="22"/>
        </w:rPr>
      </w:pPr>
      <w:r w:rsidRPr="00A56EE5">
        <w:rPr>
          <w:rFonts w:ascii="Arial" w:hAnsi="Arial" w:cs="Arial"/>
          <w:color w:val="202122"/>
          <w:sz w:val="22"/>
          <w:szCs w:val="22"/>
        </w:rPr>
        <w:t>Por </w:t>
      </w:r>
      <w:r w:rsidRPr="00A56EE5">
        <w:rPr>
          <w:rFonts w:ascii="Arial" w:hAnsi="Arial" w:cs="Arial"/>
          <w:b/>
          <w:bCs/>
          <w:color w:val="202122"/>
          <w:sz w:val="22"/>
          <w:szCs w:val="22"/>
        </w:rPr>
        <w:t>música cinematográfica</w:t>
      </w:r>
      <w:r w:rsidRPr="00A56EE5">
        <w:rPr>
          <w:rFonts w:ascii="Arial" w:hAnsi="Arial" w:cs="Arial"/>
          <w:color w:val="202122"/>
          <w:sz w:val="22"/>
          <w:szCs w:val="22"/>
        </w:rPr>
        <w:t> se entiende toda música, por lo general orquestada e instrumental, compuesta específicamente para acompañar las escenas de una </w:t>
      </w:r>
      <w:hyperlink r:id="rId14" w:tooltip="Película" w:history="1">
        <w:r w:rsidRPr="00A56EE5">
          <w:rPr>
            <w:rStyle w:val="Hipervnculo"/>
            <w:rFonts w:ascii="Arial" w:hAnsi="Arial" w:cs="Arial"/>
            <w:color w:val="000000" w:themeColor="text1"/>
            <w:sz w:val="22"/>
            <w:szCs w:val="22"/>
            <w:u w:val="none"/>
          </w:rPr>
          <w:t>película</w:t>
        </w:r>
      </w:hyperlink>
      <w:r w:rsidRPr="00A56EE5">
        <w:rPr>
          <w:rFonts w:ascii="Arial" w:hAnsi="Arial" w:cs="Arial"/>
          <w:color w:val="202122"/>
          <w:sz w:val="22"/>
          <w:szCs w:val="22"/>
        </w:rPr>
        <w:t> y apoyar la narración cinematográfica. Dentro de este tipo también se encuentra la llamada "música incidental".</w:t>
      </w:r>
      <w:r>
        <w:rPr>
          <w:rFonts w:ascii="Arial" w:hAnsi="Arial" w:cs="Arial"/>
          <w:color w:val="202122"/>
          <w:sz w:val="22"/>
          <w:szCs w:val="22"/>
        </w:rPr>
        <w:t xml:space="preserve"> </w:t>
      </w:r>
      <w:r w:rsidRPr="00A56EE5">
        <w:rPr>
          <w:rFonts w:ascii="Arial" w:hAnsi="Arial" w:cs="Arial"/>
          <w:color w:val="202122"/>
          <w:sz w:val="22"/>
          <w:szCs w:val="22"/>
        </w:rPr>
        <w:t xml:space="preserve">Esta música forma parte de la banda sonora de la película que también suele incluir música preexistente, diálogos y efectos de sonido, y comprende una serie de piezas orquestales, instrumentales o corales llamadas señales, que están programadas para comenzar y finalizar en puntos específicos durante la película con el fin de mejorar la narración dramática y el impacto emocional de la escena en cuestión. Las partituras están escritas por uno o más compositores, bajo la guía o colaboración del director o productor </w:t>
      </w:r>
      <w:r w:rsidRPr="00A56EE5">
        <w:rPr>
          <w:rFonts w:ascii="Arial" w:hAnsi="Arial" w:cs="Arial"/>
          <w:color w:val="202122"/>
          <w:sz w:val="22"/>
          <w:szCs w:val="22"/>
        </w:rPr>
        <w:lastRenderedPageBreak/>
        <w:t>de la película y generalmente son interpretadas por un conjunto de músicos, la mayoría de las cuales incluyen una orquesta o banda, solistas instrumentales y coro o vocalistas. - y grabado por un ingeniero de sonido.</w:t>
      </w:r>
      <w:r>
        <w:rPr>
          <w:rFonts w:ascii="Arial" w:hAnsi="Arial" w:cs="Arial"/>
          <w:color w:val="202122"/>
          <w:sz w:val="22"/>
          <w:szCs w:val="22"/>
        </w:rPr>
        <w:t xml:space="preserve"> Ejemplo de estas canciones que se usan son: </w:t>
      </w:r>
      <w:proofErr w:type="spellStart"/>
      <w:r>
        <w:rPr>
          <w:rFonts w:ascii="Arial" w:hAnsi="Arial" w:cs="Arial"/>
          <w:color w:val="202122"/>
          <w:sz w:val="22"/>
          <w:szCs w:val="22"/>
        </w:rPr>
        <w:t>by</w:t>
      </w:r>
      <w:proofErr w:type="spellEnd"/>
      <w:r>
        <w:rPr>
          <w:rFonts w:ascii="Arial" w:hAnsi="Arial" w:cs="Arial"/>
          <w:color w:val="202122"/>
          <w:sz w:val="22"/>
          <w:szCs w:val="22"/>
        </w:rPr>
        <w:t xml:space="preserve"> </w:t>
      </w:r>
      <w:proofErr w:type="spellStart"/>
      <w:r>
        <w:rPr>
          <w:rFonts w:ascii="Arial" w:hAnsi="Arial" w:cs="Arial"/>
          <w:color w:val="202122"/>
          <w:sz w:val="22"/>
          <w:szCs w:val="22"/>
        </w:rPr>
        <w:t>the</w:t>
      </w:r>
      <w:proofErr w:type="spellEnd"/>
      <w:r>
        <w:rPr>
          <w:rFonts w:ascii="Arial" w:hAnsi="Arial" w:cs="Arial"/>
          <w:color w:val="202122"/>
          <w:sz w:val="22"/>
          <w:szCs w:val="22"/>
        </w:rPr>
        <w:t xml:space="preserve"> faul in our stars y </w:t>
      </w:r>
      <w:r w:rsidR="00537759">
        <w:rPr>
          <w:rFonts w:ascii="Arial" w:hAnsi="Arial" w:cs="Arial"/>
          <w:color w:val="202122"/>
          <w:sz w:val="22"/>
          <w:szCs w:val="22"/>
        </w:rPr>
        <w:t xml:space="preserve">Microsoft Windows. </w:t>
      </w:r>
    </w:p>
    <w:p w14:paraId="7BA546FC" w14:textId="0EA1205F" w:rsidR="00537759" w:rsidRDefault="00537759" w:rsidP="00A56EE5">
      <w:pPr>
        <w:pStyle w:val="NormalWeb"/>
        <w:shd w:val="clear" w:color="auto" w:fill="FFFFFF"/>
        <w:spacing w:before="120" w:beforeAutospacing="0" w:after="120" w:afterAutospacing="0"/>
        <w:jc w:val="both"/>
        <w:rPr>
          <w:rFonts w:ascii="Arial" w:hAnsi="Arial" w:cs="Arial"/>
          <w:color w:val="202122"/>
          <w:sz w:val="22"/>
          <w:szCs w:val="22"/>
        </w:rPr>
      </w:pPr>
    </w:p>
    <w:p w14:paraId="5523F23A" w14:textId="6E011B08" w:rsidR="00537759" w:rsidRDefault="00537759" w:rsidP="00A56EE5">
      <w:pPr>
        <w:pStyle w:val="NormalWeb"/>
        <w:shd w:val="clear" w:color="auto" w:fill="FFFFFF"/>
        <w:spacing w:before="120" w:beforeAutospacing="0" w:after="120" w:afterAutospacing="0"/>
        <w:jc w:val="both"/>
        <w:rPr>
          <w:rFonts w:ascii="Arial" w:hAnsi="Arial" w:cs="Arial"/>
          <w:color w:val="202122"/>
          <w:sz w:val="22"/>
          <w:szCs w:val="22"/>
        </w:rPr>
      </w:pPr>
      <w:r>
        <w:rPr>
          <w:rFonts w:ascii="Arial" w:hAnsi="Arial" w:cs="Arial"/>
          <w:color w:val="202122"/>
          <w:sz w:val="22"/>
          <w:szCs w:val="22"/>
        </w:rPr>
        <w:t xml:space="preserve">La música tiene distintos géneros, ritmos, estos dependen </w:t>
      </w:r>
      <w:r w:rsidR="00781A57">
        <w:rPr>
          <w:rFonts w:ascii="Arial" w:hAnsi="Arial" w:cs="Arial"/>
          <w:color w:val="202122"/>
          <w:sz w:val="22"/>
          <w:szCs w:val="22"/>
        </w:rPr>
        <w:t>del</w:t>
      </w:r>
      <w:r>
        <w:rPr>
          <w:rFonts w:ascii="Arial" w:hAnsi="Arial" w:cs="Arial"/>
          <w:color w:val="202122"/>
          <w:sz w:val="22"/>
          <w:szCs w:val="22"/>
        </w:rPr>
        <w:t xml:space="preserve"> estado de ánimos por el que este pasando, o el tipo de contexto donde estemos, o por el tipo de actividad que vayamos a realizar, que muchas de las veces escuchamos la música adecuada a nuestro tipo de ánimo por esas emociones que nos trasmiten. En mi punto de vista la música te ayuda en todos los sentidos, te ayuda a relajarte, a activarte, a llorar cuando la escuchas y te imaginas ahí en el momento de la decepción o amor, te hace volar la imaginación, viajar a lugares si te sabes las canciones las cantas a todo pulmón, las interpretas, le metes sentimiento, </w:t>
      </w:r>
      <w:r w:rsidR="00AB281B">
        <w:rPr>
          <w:rFonts w:ascii="Arial" w:hAnsi="Arial" w:cs="Arial"/>
          <w:color w:val="202122"/>
          <w:sz w:val="22"/>
          <w:szCs w:val="22"/>
        </w:rPr>
        <w:t>te apasionas por todo lo que menciona en la canción, etc.…</w:t>
      </w:r>
    </w:p>
    <w:p w14:paraId="55770193" w14:textId="5A7E25A9" w:rsidR="00AB281B" w:rsidRDefault="00AB281B" w:rsidP="00A56EE5">
      <w:pPr>
        <w:pStyle w:val="NormalWeb"/>
        <w:shd w:val="clear" w:color="auto" w:fill="FFFFFF"/>
        <w:spacing w:before="120" w:beforeAutospacing="0" w:after="120" w:afterAutospacing="0"/>
        <w:jc w:val="both"/>
        <w:rPr>
          <w:rFonts w:ascii="Arial" w:hAnsi="Arial" w:cs="Arial"/>
          <w:color w:val="202122"/>
          <w:sz w:val="22"/>
          <w:szCs w:val="22"/>
        </w:rPr>
      </w:pPr>
      <w:r>
        <w:rPr>
          <w:rFonts w:ascii="Arial" w:hAnsi="Arial" w:cs="Arial"/>
          <w:color w:val="202122"/>
          <w:sz w:val="22"/>
          <w:szCs w:val="22"/>
        </w:rPr>
        <w:t xml:space="preserve">Cuando yo estoy realizando el que hacer en la casa, pongo canciones del genero de banda, cumbias, creo que estas me ayudan a irme mas rápido, limpiar de manera que pueda hacer todo al mismo tiempo y pueda terminar rápido, al final de cuentas me sirve para que el que hacer no se haga más fastidioso, más aburrido y que mejor se convierta en algo divertido. </w:t>
      </w:r>
    </w:p>
    <w:p w14:paraId="1AFF4EB0" w14:textId="63479510" w:rsidR="00AB281B" w:rsidRPr="00A56EE5" w:rsidRDefault="00AB281B" w:rsidP="00A56EE5">
      <w:pPr>
        <w:pStyle w:val="NormalWeb"/>
        <w:shd w:val="clear" w:color="auto" w:fill="FFFFFF"/>
        <w:spacing w:before="120" w:beforeAutospacing="0" w:after="120" w:afterAutospacing="0"/>
        <w:jc w:val="both"/>
        <w:rPr>
          <w:rFonts w:ascii="Arial" w:hAnsi="Arial" w:cs="Arial"/>
          <w:color w:val="202122"/>
          <w:sz w:val="22"/>
          <w:szCs w:val="22"/>
        </w:rPr>
      </w:pPr>
      <w:r>
        <w:rPr>
          <w:rFonts w:ascii="Arial" w:hAnsi="Arial" w:cs="Arial"/>
          <w:color w:val="202122"/>
          <w:sz w:val="22"/>
          <w:szCs w:val="22"/>
        </w:rPr>
        <w:t xml:space="preserve">Para realizar ejercicio escucho canciones electrónicas, creo que estas canciones me dan poder, fuerza y energía para seguir realizando el arte, y mas porque en cada remate de la canción sientes el impacto de esta en tu cuerpo, y se convierte al igual que el trabajo del que hacer, se hace divertido, muy activo y alegre. Cuando es el momento de estar tocando en la tuna estudiantina del grupo musical cantamos canciones alegres, románticas y movidas, esto para que el público pueda volver a sentir amor por esa pareja que tiene que es el caso de los boleros, tocamos canciones de banda un poco para que nos sentamos en honda y que seamos mas atractivas por el público, canciones de boleros para la gente romántica, en realidad todas estas melodías nos ayudan, nos relajamos, estamos menos estresada y logramos estar mas felices, porque nos ayuda cambiarnos el estado de ánimo. </w:t>
      </w:r>
    </w:p>
    <w:p w14:paraId="4DB96D4C" w14:textId="77777777" w:rsidR="00A56EE5" w:rsidRDefault="00A56EE5" w:rsidP="00B3143A">
      <w:pPr>
        <w:shd w:val="clear" w:color="auto" w:fill="FFFFFF"/>
        <w:spacing w:after="245" w:line="240" w:lineRule="auto"/>
        <w:jc w:val="both"/>
        <w:rPr>
          <w:rStyle w:val="vkif2"/>
          <w:rFonts w:ascii="Arial" w:hAnsi="Arial" w:cs="Arial"/>
          <w:color w:val="000000" w:themeColor="text1"/>
          <w:bdr w:val="none" w:sz="0" w:space="0" w:color="auto" w:frame="1"/>
        </w:rPr>
      </w:pPr>
    </w:p>
    <w:p w14:paraId="7090BCDA" w14:textId="77777777" w:rsidR="00822CFB" w:rsidRDefault="00822CFB" w:rsidP="008A4599">
      <w:pPr>
        <w:pStyle w:val="NormalWeb"/>
        <w:shd w:val="clear" w:color="auto" w:fill="FFFFFF"/>
        <w:spacing w:before="120" w:beforeAutospacing="0" w:after="120" w:afterAutospacing="0"/>
        <w:rPr>
          <w:rFonts w:ascii="Arial" w:hAnsi="Arial" w:cs="Arial"/>
          <w:color w:val="202122"/>
          <w:sz w:val="21"/>
          <w:szCs w:val="21"/>
        </w:rPr>
      </w:pPr>
    </w:p>
    <w:p w14:paraId="264F3B2D" w14:textId="77777777" w:rsidR="008A4599" w:rsidRPr="008A4599" w:rsidRDefault="008A4599" w:rsidP="008A4599">
      <w:pPr>
        <w:jc w:val="both"/>
        <w:rPr>
          <w:rFonts w:ascii="Arial" w:eastAsia="Times New Roman" w:hAnsi="Arial" w:cs="Arial"/>
          <w:color w:val="000000" w:themeColor="text1"/>
          <w:lang w:eastAsia="es-MX"/>
        </w:rPr>
      </w:pPr>
    </w:p>
    <w:p w14:paraId="2B7DADEA" w14:textId="7F6EFEC0" w:rsidR="00A0713F" w:rsidRPr="008A4599" w:rsidRDefault="00781A57" w:rsidP="00A0713F">
      <w:pPr>
        <w:pStyle w:val="NormalWeb"/>
        <w:shd w:val="clear" w:color="auto" w:fill="FFFFFF"/>
        <w:spacing w:before="120" w:beforeAutospacing="0" w:after="120" w:afterAutospacing="0"/>
        <w:jc w:val="both"/>
        <w:rPr>
          <w:rFonts w:ascii="Arial" w:hAnsi="Arial" w:cs="Arial"/>
          <w:color w:val="000000" w:themeColor="text1"/>
          <w:sz w:val="22"/>
          <w:szCs w:val="22"/>
        </w:rPr>
      </w:pPr>
      <w:r>
        <w:rPr>
          <w:rFonts w:ascii="Arial" w:hAnsi="Arial" w:cs="Arial"/>
          <w:color w:val="000000" w:themeColor="text1"/>
          <w:sz w:val="22"/>
          <w:szCs w:val="22"/>
        </w:rPr>
        <w:t>Bibliografía</w:t>
      </w:r>
    </w:p>
    <w:p w14:paraId="13B6E80E" w14:textId="28DE802C" w:rsidR="008C103C" w:rsidRDefault="004D7122">
      <w:pPr>
        <w:rPr>
          <w:rStyle w:val="Hipervnculo"/>
        </w:rPr>
      </w:pPr>
      <w:hyperlink r:id="rId15" w:history="1">
        <w:r w:rsidR="008C103C" w:rsidRPr="0043303A">
          <w:rPr>
            <w:rStyle w:val="Hipervnculo"/>
          </w:rPr>
          <w:t>https://promocionmusical.es/relacion-musica-y-religion/</w:t>
        </w:r>
      </w:hyperlink>
    </w:p>
    <w:p w14:paraId="7AE7F112" w14:textId="0E45BA79" w:rsidR="00781A57" w:rsidRDefault="004D7122">
      <w:hyperlink r:id="rId16" w:history="1">
        <w:r w:rsidR="00781A57" w:rsidRPr="00254CD2">
          <w:rPr>
            <w:rStyle w:val="Hipervnculo"/>
          </w:rPr>
          <w:t>https://www.youtube.com/watch?v=cj9heGgAOSs</w:t>
        </w:r>
      </w:hyperlink>
    </w:p>
    <w:p w14:paraId="23050B19" w14:textId="7BD22347" w:rsidR="00781A57" w:rsidRDefault="004D7122">
      <w:hyperlink r:id="rId17" w:history="1">
        <w:r w:rsidR="00781A57" w:rsidRPr="00254CD2">
          <w:rPr>
            <w:rStyle w:val="Hipervnculo"/>
          </w:rPr>
          <w:t>https://www.tudn.com/mas-deportes/freddie-mercury-y-el-himno-deportivo-que-tiene-su-origen-en-el-clasico-de-inglaterra</w:t>
        </w:r>
      </w:hyperlink>
    </w:p>
    <w:p w14:paraId="4931063C" w14:textId="77777777" w:rsidR="00781A57" w:rsidRDefault="00781A57"/>
    <w:p w14:paraId="670DBA3C" w14:textId="13C45B9B" w:rsidR="008A4599" w:rsidRDefault="004D7122">
      <w:pPr>
        <w:rPr>
          <w:rStyle w:val="Hipervnculo"/>
        </w:rPr>
      </w:pPr>
      <w:hyperlink r:id="rId18" w:history="1">
        <w:r w:rsidR="008C103C" w:rsidRPr="0043303A">
          <w:rPr>
            <w:rStyle w:val="Hipervnculo"/>
          </w:rPr>
          <w:t>https://www.ipucorquideas.org/single-post/2017/08/09/historia-visi%C3%B3n-pastoral-100-ovejas-y-juan-romero</w:t>
        </w:r>
      </w:hyperlink>
    </w:p>
    <w:p w14:paraId="6EFAF3CA" w14:textId="1B7AC8F7" w:rsidR="00A56EE5" w:rsidRDefault="00A56EE5">
      <w:pPr>
        <w:rPr>
          <w:rStyle w:val="Hipervnculo"/>
        </w:rPr>
      </w:pPr>
      <w:r w:rsidRPr="00A56EE5">
        <w:rPr>
          <w:rStyle w:val="Hipervnculo"/>
        </w:rPr>
        <w:t>https://gmusicaltj.wixsite.com/soluna/single-post/5-generos-musicales-que-no-pueden-faltar-en-tu-fiesta</w:t>
      </w:r>
    </w:p>
    <w:p w14:paraId="378F9CA5" w14:textId="395F9A62" w:rsidR="00810637" w:rsidRDefault="004D7122">
      <w:hyperlink r:id="rId19" w:history="1">
        <w:r w:rsidR="00810637" w:rsidRPr="00254CD2">
          <w:rPr>
            <w:rStyle w:val="Hipervnculo"/>
          </w:rPr>
          <w:t>https://www.xatakaciencia.com/psicologia/el-secreto-de-la-musica-de-los-centros-comerciales</w:t>
        </w:r>
      </w:hyperlink>
    </w:p>
    <w:p w14:paraId="79B3E3F6" w14:textId="602FFD1D" w:rsidR="008A4599" w:rsidRDefault="004D7122">
      <w:hyperlink r:id="rId20" w:history="1">
        <w:r w:rsidR="00810637" w:rsidRPr="00254CD2">
          <w:rPr>
            <w:rStyle w:val="Hipervnculo"/>
          </w:rPr>
          <w:t>https://elcomercio.pe/deporte-total/running/guia-runner/running-tipo-musica-ayuda-correr-mejor-noticia-610941-noticia/?ref=ecr</w:t>
        </w:r>
      </w:hyperlink>
    </w:p>
    <w:p w14:paraId="2C0E3AFF" w14:textId="02ADAB86" w:rsidR="00781A57" w:rsidRDefault="004D7122">
      <w:hyperlink r:id="rId21" w:history="1">
        <w:r w:rsidR="00781A57" w:rsidRPr="00254CD2">
          <w:rPr>
            <w:rStyle w:val="Hipervnculo"/>
          </w:rPr>
          <w:t>https://youtu.be/n5vfOdnk02M</w:t>
        </w:r>
      </w:hyperlink>
    </w:p>
    <w:p w14:paraId="34EB0F54" w14:textId="77777777" w:rsidR="008A4599" w:rsidRDefault="008A4599"/>
    <w:sectPr w:rsidR="008A45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badi Extra Light">
    <w:altName w:val="Abadi Extra Light"/>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E1B2D"/>
    <w:multiLevelType w:val="multilevel"/>
    <w:tmpl w:val="A44A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409EF"/>
    <w:multiLevelType w:val="multilevel"/>
    <w:tmpl w:val="7258F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227FD5"/>
    <w:multiLevelType w:val="multilevel"/>
    <w:tmpl w:val="C2BE7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23"/>
    <w:rsid w:val="000D6F32"/>
    <w:rsid w:val="00204F76"/>
    <w:rsid w:val="00241A54"/>
    <w:rsid w:val="002F7F09"/>
    <w:rsid w:val="004D7122"/>
    <w:rsid w:val="00537759"/>
    <w:rsid w:val="006B4645"/>
    <w:rsid w:val="00702868"/>
    <w:rsid w:val="00781A57"/>
    <w:rsid w:val="00810637"/>
    <w:rsid w:val="00822CFB"/>
    <w:rsid w:val="008A4599"/>
    <w:rsid w:val="008C103C"/>
    <w:rsid w:val="00A0713F"/>
    <w:rsid w:val="00A56EE5"/>
    <w:rsid w:val="00A87BFC"/>
    <w:rsid w:val="00AB281B"/>
    <w:rsid w:val="00AE4009"/>
    <w:rsid w:val="00B3143A"/>
    <w:rsid w:val="00C85CA5"/>
    <w:rsid w:val="00EE0391"/>
    <w:rsid w:val="00F01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CE5C"/>
  <w15:chartTrackingRefBased/>
  <w15:docId w15:val="{196B2311-8953-43D9-8797-85AF70B4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40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EE039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0182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01823"/>
    <w:rPr>
      <w:b/>
      <w:bCs/>
    </w:rPr>
  </w:style>
  <w:style w:type="character" w:styleId="Hipervnculo">
    <w:name w:val="Hyperlink"/>
    <w:basedOn w:val="Fuentedeprrafopredeter"/>
    <w:uiPriority w:val="99"/>
    <w:unhideWhenUsed/>
    <w:rsid w:val="008C103C"/>
    <w:rPr>
      <w:color w:val="0563C1" w:themeColor="hyperlink"/>
      <w:u w:val="single"/>
    </w:rPr>
  </w:style>
  <w:style w:type="character" w:styleId="Mencinsinresolver">
    <w:name w:val="Unresolved Mention"/>
    <w:basedOn w:val="Fuentedeprrafopredeter"/>
    <w:uiPriority w:val="99"/>
    <w:semiHidden/>
    <w:unhideWhenUsed/>
    <w:rsid w:val="008C103C"/>
    <w:rPr>
      <w:color w:val="605E5C"/>
      <w:shd w:val="clear" w:color="auto" w:fill="E1DFDD"/>
    </w:rPr>
  </w:style>
  <w:style w:type="paragraph" w:customStyle="1" w:styleId="bbc-bm53ic">
    <w:name w:val="bbc-bm53ic"/>
    <w:basedOn w:val="Normal"/>
    <w:rsid w:val="00A071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bbc-acwcvw">
    <w:name w:val="bbc-acwcvw"/>
    <w:basedOn w:val="Normal"/>
    <w:rsid w:val="00A0713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EE0391"/>
    <w:rPr>
      <w:rFonts w:ascii="Times New Roman" w:eastAsia="Times New Roman" w:hAnsi="Times New Roman" w:cs="Times New Roman"/>
      <w:b/>
      <w:bCs/>
      <w:sz w:val="36"/>
      <w:szCs w:val="36"/>
      <w:lang w:eastAsia="es-MX"/>
    </w:rPr>
  </w:style>
  <w:style w:type="paragraph" w:customStyle="1" w:styleId="trt0xe">
    <w:name w:val="trt0xe"/>
    <w:basedOn w:val="Normal"/>
    <w:rsid w:val="0081063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zvds">
    <w:name w:val="xzvds"/>
    <w:basedOn w:val="Normal"/>
    <w:rsid w:val="0081063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vkif2">
    <w:name w:val="vkif2"/>
    <w:basedOn w:val="Fuentedeprrafopredeter"/>
    <w:rsid w:val="00810637"/>
  </w:style>
  <w:style w:type="character" w:customStyle="1" w:styleId="Ttulo1Car">
    <w:name w:val="Título 1 Car"/>
    <w:basedOn w:val="Fuentedeprrafopredeter"/>
    <w:link w:val="Ttulo1"/>
    <w:uiPriority w:val="9"/>
    <w:rsid w:val="00AE400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5051">
      <w:bodyDiv w:val="1"/>
      <w:marLeft w:val="0"/>
      <w:marRight w:val="0"/>
      <w:marTop w:val="0"/>
      <w:marBottom w:val="0"/>
      <w:divBdr>
        <w:top w:val="none" w:sz="0" w:space="0" w:color="auto"/>
        <w:left w:val="none" w:sz="0" w:space="0" w:color="auto"/>
        <w:bottom w:val="none" w:sz="0" w:space="0" w:color="auto"/>
        <w:right w:val="none" w:sz="0" w:space="0" w:color="auto"/>
      </w:divBdr>
    </w:div>
    <w:div w:id="523860674">
      <w:bodyDiv w:val="1"/>
      <w:marLeft w:val="0"/>
      <w:marRight w:val="0"/>
      <w:marTop w:val="0"/>
      <w:marBottom w:val="0"/>
      <w:divBdr>
        <w:top w:val="none" w:sz="0" w:space="0" w:color="auto"/>
        <w:left w:val="none" w:sz="0" w:space="0" w:color="auto"/>
        <w:bottom w:val="none" w:sz="0" w:space="0" w:color="auto"/>
        <w:right w:val="none" w:sz="0" w:space="0" w:color="auto"/>
      </w:divBdr>
    </w:div>
    <w:div w:id="706876874">
      <w:bodyDiv w:val="1"/>
      <w:marLeft w:val="0"/>
      <w:marRight w:val="0"/>
      <w:marTop w:val="0"/>
      <w:marBottom w:val="0"/>
      <w:divBdr>
        <w:top w:val="none" w:sz="0" w:space="0" w:color="auto"/>
        <w:left w:val="none" w:sz="0" w:space="0" w:color="auto"/>
        <w:bottom w:val="none" w:sz="0" w:space="0" w:color="auto"/>
        <w:right w:val="none" w:sz="0" w:space="0" w:color="auto"/>
      </w:divBdr>
      <w:divsChild>
        <w:div w:id="439687544">
          <w:marLeft w:val="0"/>
          <w:marRight w:val="0"/>
          <w:marTop w:val="0"/>
          <w:marBottom w:val="0"/>
          <w:divBdr>
            <w:top w:val="none" w:sz="0" w:space="0" w:color="auto"/>
            <w:left w:val="none" w:sz="0" w:space="0" w:color="auto"/>
            <w:bottom w:val="none" w:sz="0" w:space="0" w:color="auto"/>
            <w:right w:val="none" w:sz="0" w:space="0" w:color="auto"/>
          </w:divBdr>
          <w:divsChild>
            <w:div w:id="1754736680">
              <w:marLeft w:val="0"/>
              <w:marRight w:val="0"/>
              <w:marTop w:val="0"/>
              <w:marBottom w:val="0"/>
              <w:divBdr>
                <w:top w:val="none" w:sz="0" w:space="0" w:color="auto"/>
                <w:left w:val="none" w:sz="0" w:space="0" w:color="auto"/>
                <w:bottom w:val="none" w:sz="0" w:space="0" w:color="auto"/>
                <w:right w:val="none" w:sz="0" w:space="0" w:color="auto"/>
              </w:divBdr>
              <w:divsChild>
                <w:div w:id="16019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89869">
          <w:marLeft w:val="0"/>
          <w:marRight w:val="0"/>
          <w:marTop w:val="0"/>
          <w:marBottom w:val="0"/>
          <w:divBdr>
            <w:top w:val="none" w:sz="0" w:space="0" w:color="auto"/>
            <w:left w:val="none" w:sz="0" w:space="0" w:color="auto"/>
            <w:bottom w:val="none" w:sz="0" w:space="0" w:color="auto"/>
            <w:right w:val="none" w:sz="0" w:space="0" w:color="auto"/>
          </w:divBdr>
        </w:div>
        <w:div w:id="1277559303">
          <w:marLeft w:val="0"/>
          <w:marRight w:val="0"/>
          <w:marTop w:val="0"/>
          <w:marBottom w:val="0"/>
          <w:divBdr>
            <w:top w:val="none" w:sz="0" w:space="0" w:color="auto"/>
            <w:left w:val="none" w:sz="0" w:space="0" w:color="auto"/>
            <w:bottom w:val="none" w:sz="0" w:space="0" w:color="auto"/>
            <w:right w:val="none" w:sz="0" w:space="0" w:color="auto"/>
          </w:divBdr>
        </w:div>
        <w:div w:id="1436095333">
          <w:marLeft w:val="0"/>
          <w:marRight w:val="0"/>
          <w:marTop w:val="0"/>
          <w:marBottom w:val="0"/>
          <w:divBdr>
            <w:top w:val="none" w:sz="0" w:space="0" w:color="auto"/>
            <w:left w:val="none" w:sz="0" w:space="0" w:color="auto"/>
            <w:bottom w:val="none" w:sz="0" w:space="0" w:color="auto"/>
            <w:right w:val="none" w:sz="0" w:space="0" w:color="auto"/>
          </w:divBdr>
        </w:div>
      </w:divsChild>
    </w:div>
    <w:div w:id="717897700">
      <w:bodyDiv w:val="1"/>
      <w:marLeft w:val="0"/>
      <w:marRight w:val="0"/>
      <w:marTop w:val="0"/>
      <w:marBottom w:val="0"/>
      <w:divBdr>
        <w:top w:val="none" w:sz="0" w:space="0" w:color="auto"/>
        <w:left w:val="none" w:sz="0" w:space="0" w:color="auto"/>
        <w:bottom w:val="none" w:sz="0" w:space="0" w:color="auto"/>
        <w:right w:val="none" w:sz="0" w:space="0" w:color="auto"/>
      </w:divBdr>
    </w:div>
    <w:div w:id="875115721">
      <w:bodyDiv w:val="1"/>
      <w:marLeft w:val="0"/>
      <w:marRight w:val="0"/>
      <w:marTop w:val="0"/>
      <w:marBottom w:val="0"/>
      <w:divBdr>
        <w:top w:val="none" w:sz="0" w:space="0" w:color="auto"/>
        <w:left w:val="none" w:sz="0" w:space="0" w:color="auto"/>
        <w:bottom w:val="none" w:sz="0" w:space="0" w:color="auto"/>
        <w:right w:val="none" w:sz="0" w:space="0" w:color="auto"/>
      </w:divBdr>
    </w:div>
    <w:div w:id="917640183">
      <w:bodyDiv w:val="1"/>
      <w:marLeft w:val="0"/>
      <w:marRight w:val="0"/>
      <w:marTop w:val="0"/>
      <w:marBottom w:val="0"/>
      <w:divBdr>
        <w:top w:val="none" w:sz="0" w:space="0" w:color="auto"/>
        <w:left w:val="none" w:sz="0" w:space="0" w:color="auto"/>
        <w:bottom w:val="none" w:sz="0" w:space="0" w:color="auto"/>
        <w:right w:val="none" w:sz="0" w:space="0" w:color="auto"/>
      </w:divBdr>
    </w:div>
    <w:div w:id="97992339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19">
          <w:marLeft w:val="0"/>
          <w:marRight w:val="0"/>
          <w:marTop w:val="0"/>
          <w:marBottom w:val="0"/>
          <w:divBdr>
            <w:top w:val="none" w:sz="0" w:space="0" w:color="auto"/>
            <w:left w:val="none" w:sz="0" w:space="0" w:color="auto"/>
            <w:bottom w:val="none" w:sz="0" w:space="0" w:color="auto"/>
            <w:right w:val="none" w:sz="0" w:space="0" w:color="auto"/>
          </w:divBdr>
        </w:div>
        <w:div w:id="678433222">
          <w:marLeft w:val="0"/>
          <w:marRight w:val="0"/>
          <w:marTop w:val="0"/>
          <w:marBottom w:val="0"/>
          <w:divBdr>
            <w:top w:val="none" w:sz="0" w:space="0" w:color="auto"/>
            <w:left w:val="none" w:sz="0" w:space="0" w:color="auto"/>
            <w:bottom w:val="none" w:sz="0" w:space="0" w:color="auto"/>
            <w:right w:val="none" w:sz="0" w:space="0" w:color="auto"/>
          </w:divBdr>
          <w:divsChild>
            <w:div w:id="1975022518">
              <w:marLeft w:val="0"/>
              <w:marRight w:val="0"/>
              <w:marTop w:val="0"/>
              <w:marBottom w:val="0"/>
              <w:divBdr>
                <w:top w:val="none" w:sz="0" w:space="0" w:color="auto"/>
                <w:left w:val="none" w:sz="0" w:space="0" w:color="auto"/>
                <w:bottom w:val="none" w:sz="0" w:space="0" w:color="auto"/>
                <w:right w:val="none" w:sz="0" w:space="0" w:color="auto"/>
              </w:divBdr>
            </w:div>
          </w:divsChild>
        </w:div>
        <w:div w:id="1661469357">
          <w:marLeft w:val="0"/>
          <w:marRight w:val="0"/>
          <w:marTop w:val="0"/>
          <w:marBottom w:val="0"/>
          <w:divBdr>
            <w:top w:val="none" w:sz="0" w:space="0" w:color="auto"/>
            <w:left w:val="none" w:sz="0" w:space="0" w:color="auto"/>
            <w:bottom w:val="none" w:sz="0" w:space="0" w:color="auto"/>
            <w:right w:val="none" w:sz="0" w:space="0" w:color="auto"/>
          </w:divBdr>
        </w:div>
      </w:divsChild>
    </w:div>
    <w:div w:id="981736685">
      <w:bodyDiv w:val="1"/>
      <w:marLeft w:val="0"/>
      <w:marRight w:val="0"/>
      <w:marTop w:val="0"/>
      <w:marBottom w:val="0"/>
      <w:divBdr>
        <w:top w:val="none" w:sz="0" w:space="0" w:color="auto"/>
        <w:left w:val="none" w:sz="0" w:space="0" w:color="auto"/>
        <w:bottom w:val="none" w:sz="0" w:space="0" w:color="auto"/>
        <w:right w:val="none" w:sz="0" w:space="0" w:color="auto"/>
      </w:divBdr>
    </w:div>
    <w:div w:id="1142694626">
      <w:bodyDiv w:val="1"/>
      <w:marLeft w:val="0"/>
      <w:marRight w:val="0"/>
      <w:marTop w:val="0"/>
      <w:marBottom w:val="0"/>
      <w:divBdr>
        <w:top w:val="none" w:sz="0" w:space="0" w:color="auto"/>
        <w:left w:val="none" w:sz="0" w:space="0" w:color="auto"/>
        <w:bottom w:val="none" w:sz="0" w:space="0" w:color="auto"/>
        <w:right w:val="none" w:sz="0" w:space="0" w:color="auto"/>
      </w:divBdr>
    </w:div>
    <w:div w:id="1174413852">
      <w:bodyDiv w:val="1"/>
      <w:marLeft w:val="0"/>
      <w:marRight w:val="0"/>
      <w:marTop w:val="0"/>
      <w:marBottom w:val="0"/>
      <w:divBdr>
        <w:top w:val="none" w:sz="0" w:space="0" w:color="auto"/>
        <w:left w:val="none" w:sz="0" w:space="0" w:color="auto"/>
        <w:bottom w:val="none" w:sz="0" w:space="0" w:color="auto"/>
        <w:right w:val="none" w:sz="0" w:space="0" w:color="auto"/>
      </w:divBdr>
      <w:divsChild>
        <w:div w:id="1513378123">
          <w:marLeft w:val="0"/>
          <w:marRight w:val="0"/>
          <w:marTop w:val="0"/>
          <w:marBottom w:val="0"/>
          <w:divBdr>
            <w:top w:val="none" w:sz="0" w:space="0" w:color="auto"/>
            <w:left w:val="none" w:sz="0" w:space="0" w:color="auto"/>
            <w:bottom w:val="none" w:sz="0" w:space="0" w:color="auto"/>
            <w:right w:val="none" w:sz="0" w:space="0" w:color="auto"/>
          </w:divBdr>
          <w:divsChild>
            <w:div w:id="1792287075">
              <w:marLeft w:val="0"/>
              <w:marRight w:val="0"/>
              <w:marTop w:val="0"/>
              <w:marBottom w:val="0"/>
              <w:divBdr>
                <w:top w:val="none" w:sz="0" w:space="0" w:color="auto"/>
                <w:left w:val="none" w:sz="0" w:space="0" w:color="auto"/>
                <w:bottom w:val="none" w:sz="0" w:space="0" w:color="auto"/>
                <w:right w:val="none" w:sz="0" w:space="0" w:color="auto"/>
              </w:divBdr>
              <w:divsChild>
                <w:div w:id="15250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4728">
          <w:marLeft w:val="0"/>
          <w:marRight w:val="0"/>
          <w:marTop w:val="0"/>
          <w:marBottom w:val="0"/>
          <w:divBdr>
            <w:top w:val="none" w:sz="0" w:space="0" w:color="auto"/>
            <w:left w:val="none" w:sz="0" w:space="0" w:color="auto"/>
            <w:bottom w:val="none" w:sz="0" w:space="0" w:color="auto"/>
            <w:right w:val="none" w:sz="0" w:space="0" w:color="auto"/>
          </w:divBdr>
        </w:div>
        <w:div w:id="1253011502">
          <w:marLeft w:val="0"/>
          <w:marRight w:val="0"/>
          <w:marTop w:val="0"/>
          <w:marBottom w:val="0"/>
          <w:divBdr>
            <w:top w:val="none" w:sz="0" w:space="0" w:color="auto"/>
            <w:left w:val="none" w:sz="0" w:space="0" w:color="auto"/>
            <w:bottom w:val="none" w:sz="0" w:space="0" w:color="auto"/>
            <w:right w:val="none" w:sz="0" w:space="0" w:color="auto"/>
          </w:divBdr>
        </w:div>
        <w:div w:id="971595714">
          <w:marLeft w:val="0"/>
          <w:marRight w:val="0"/>
          <w:marTop w:val="0"/>
          <w:marBottom w:val="0"/>
          <w:divBdr>
            <w:top w:val="none" w:sz="0" w:space="0" w:color="auto"/>
            <w:left w:val="none" w:sz="0" w:space="0" w:color="auto"/>
            <w:bottom w:val="none" w:sz="0" w:space="0" w:color="auto"/>
            <w:right w:val="none" w:sz="0" w:space="0" w:color="auto"/>
          </w:divBdr>
        </w:div>
      </w:divsChild>
    </w:div>
    <w:div w:id="1601913516">
      <w:bodyDiv w:val="1"/>
      <w:marLeft w:val="0"/>
      <w:marRight w:val="0"/>
      <w:marTop w:val="0"/>
      <w:marBottom w:val="0"/>
      <w:divBdr>
        <w:top w:val="none" w:sz="0" w:space="0" w:color="auto"/>
        <w:left w:val="none" w:sz="0" w:space="0" w:color="auto"/>
        <w:bottom w:val="none" w:sz="0" w:space="0" w:color="auto"/>
        <w:right w:val="none" w:sz="0" w:space="0" w:color="auto"/>
      </w:divBdr>
    </w:div>
    <w:div w:id="1606957675">
      <w:bodyDiv w:val="1"/>
      <w:marLeft w:val="0"/>
      <w:marRight w:val="0"/>
      <w:marTop w:val="0"/>
      <w:marBottom w:val="0"/>
      <w:divBdr>
        <w:top w:val="none" w:sz="0" w:space="0" w:color="auto"/>
        <w:left w:val="none" w:sz="0" w:space="0" w:color="auto"/>
        <w:bottom w:val="none" w:sz="0" w:space="0" w:color="auto"/>
        <w:right w:val="none" w:sz="0" w:space="0" w:color="auto"/>
      </w:divBdr>
    </w:div>
    <w:div w:id="1658680475">
      <w:bodyDiv w:val="1"/>
      <w:marLeft w:val="0"/>
      <w:marRight w:val="0"/>
      <w:marTop w:val="0"/>
      <w:marBottom w:val="0"/>
      <w:divBdr>
        <w:top w:val="none" w:sz="0" w:space="0" w:color="auto"/>
        <w:left w:val="none" w:sz="0" w:space="0" w:color="auto"/>
        <w:bottom w:val="none" w:sz="0" w:space="0" w:color="auto"/>
        <w:right w:val="none" w:sz="0" w:space="0" w:color="auto"/>
      </w:divBdr>
    </w:div>
    <w:div w:id="1941376191">
      <w:bodyDiv w:val="1"/>
      <w:marLeft w:val="0"/>
      <w:marRight w:val="0"/>
      <w:marTop w:val="0"/>
      <w:marBottom w:val="0"/>
      <w:divBdr>
        <w:top w:val="none" w:sz="0" w:space="0" w:color="auto"/>
        <w:left w:val="none" w:sz="0" w:space="0" w:color="auto"/>
        <w:bottom w:val="none" w:sz="0" w:space="0" w:color="auto"/>
        <w:right w:val="none" w:sz="0" w:space="0" w:color="auto"/>
      </w:divBdr>
      <w:divsChild>
        <w:div w:id="465127592">
          <w:marLeft w:val="0"/>
          <w:marRight w:val="0"/>
          <w:marTop w:val="0"/>
          <w:marBottom w:val="0"/>
          <w:divBdr>
            <w:top w:val="none" w:sz="0" w:space="0" w:color="auto"/>
            <w:left w:val="none" w:sz="0" w:space="0" w:color="auto"/>
            <w:bottom w:val="none" w:sz="0" w:space="0" w:color="auto"/>
            <w:right w:val="none" w:sz="0" w:space="0" w:color="auto"/>
          </w:divBdr>
        </w:div>
        <w:div w:id="1829636443">
          <w:marLeft w:val="0"/>
          <w:marRight w:val="0"/>
          <w:marTop w:val="0"/>
          <w:marBottom w:val="0"/>
          <w:divBdr>
            <w:top w:val="none" w:sz="0" w:space="0" w:color="auto"/>
            <w:left w:val="none" w:sz="0" w:space="0" w:color="auto"/>
            <w:bottom w:val="none" w:sz="0" w:space="0" w:color="auto"/>
            <w:right w:val="none" w:sz="0" w:space="0" w:color="auto"/>
          </w:divBdr>
        </w:div>
        <w:div w:id="1990401806">
          <w:marLeft w:val="0"/>
          <w:marRight w:val="0"/>
          <w:marTop w:val="0"/>
          <w:marBottom w:val="0"/>
          <w:divBdr>
            <w:top w:val="none" w:sz="0" w:space="0" w:color="auto"/>
            <w:left w:val="none" w:sz="0" w:space="0" w:color="auto"/>
            <w:bottom w:val="none" w:sz="0" w:space="0" w:color="auto"/>
            <w:right w:val="none" w:sz="0" w:space="0" w:color="auto"/>
          </w:divBdr>
        </w:div>
      </w:divsChild>
    </w:div>
    <w:div w:id="20170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Ovis_orientalis_aries" TargetMode="External"/><Relationship Id="rId13" Type="http://schemas.openxmlformats.org/officeDocument/2006/relationships/hyperlink" Target="https://es.wikipedia.org/wiki/Oda" TargetMode="External"/><Relationship Id="rId18" Type="http://schemas.openxmlformats.org/officeDocument/2006/relationships/hyperlink" Target="https://www.ipucorquideas.org/single-post/2017/08/09/historia-visi%C3%B3n-pastoral-100-ovejas-y-juan-romero" TargetMode="External"/><Relationship Id="rId3" Type="http://schemas.openxmlformats.org/officeDocument/2006/relationships/settings" Target="settings.xml"/><Relationship Id="rId21" Type="http://schemas.openxmlformats.org/officeDocument/2006/relationships/hyperlink" Target="https://youtu.be/n5vfOdnk02M" TargetMode="External"/><Relationship Id="rId7" Type="http://schemas.openxmlformats.org/officeDocument/2006/relationships/hyperlink" Target="https://es.wikipedia.org/wiki/Nuevo_Testamento" TargetMode="External"/><Relationship Id="rId12" Type="http://schemas.openxmlformats.org/officeDocument/2006/relationships/hyperlink" Target="https://es.wikipedia.org/wiki/Edad_Media" TargetMode="External"/><Relationship Id="rId17" Type="http://schemas.openxmlformats.org/officeDocument/2006/relationships/hyperlink" Target="https://www.tudn.com/mas-deportes/freddie-mercury-y-el-himno-deportivo-que-tiene-su-origen-en-el-clasico-de-inglaterra" TargetMode="External"/><Relationship Id="rId2" Type="http://schemas.openxmlformats.org/officeDocument/2006/relationships/styles" Target="styles.xml"/><Relationship Id="rId16" Type="http://schemas.openxmlformats.org/officeDocument/2006/relationships/hyperlink" Target="https://www.youtube.com/watch?v=cj9heGgAOSs" TargetMode="External"/><Relationship Id="rId20" Type="http://schemas.openxmlformats.org/officeDocument/2006/relationships/hyperlink" Target="https://elcomercio.pe/deporte-total/running/guia-runner/running-tipo-musica-ayuda-correr-mejor-noticia-610941-noticia/?ref=ecr" TargetMode="External"/><Relationship Id="rId1" Type="http://schemas.openxmlformats.org/officeDocument/2006/relationships/numbering" Target="numbering.xml"/><Relationship Id="rId6" Type="http://schemas.openxmlformats.org/officeDocument/2006/relationships/hyperlink" Target="https://www.importancia.org/sentimientos.php" TargetMode="External"/><Relationship Id="rId11" Type="http://schemas.openxmlformats.org/officeDocument/2006/relationships/hyperlink" Target="https://es.wikipedia.org/wiki/L%C3%ADrica" TargetMode="External"/><Relationship Id="rId5" Type="http://schemas.openxmlformats.org/officeDocument/2006/relationships/image" Target="media/image1.gif"/><Relationship Id="rId15" Type="http://schemas.openxmlformats.org/officeDocument/2006/relationships/hyperlink" Target="https://promocionmusical.es/relacion-musica-y-religion/" TargetMode="External"/><Relationship Id="rId23" Type="http://schemas.openxmlformats.org/officeDocument/2006/relationships/theme" Target="theme/theme1.xml"/><Relationship Id="rId10" Type="http://schemas.openxmlformats.org/officeDocument/2006/relationships/hyperlink" Target="https://es.wikipedia.org/wiki/Canto" TargetMode="External"/><Relationship Id="rId19" Type="http://schemas.openxmlformats.org/officeDocument/2006/relationships/hyperlink" Target="https://www.xatakaciencia.com/psicologia/el-secreto-de-la-musica-de-los-centros-comerciales" TargetMode="External"/><Relationship Id="rId4" Type="http://schemas.openxmlformats.org/officeDocument/2006/relationships/webSettings" Target="webSettings.xml"/><Relationship Id="rId9" Type="http://schemas.openxmlformats.org/officeDocument/2006/relationships/hyperlink" Target="https://es.wikipedia.org/wiki/Par%C3%A1bola_de_la_oveja_perdida" TargetMode="External"/><Relationship Id="rId14" Type="http://schemas.openxmlformats.org/officeDocument/2006/relationships/hyperlink" Target="https://es.wikipedia.org/wiki/Pel%C3%ADcula"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2595</Words>
  <Characters>14278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SALAS FLORES</dc:creator>
  <cp:keywords/>
  <dc:description/>
  <cp:lastModifiedBy>ANA MARIA SALAS FLORES</cp:lastModifiedBy>
  <cp:revision>3</cp:revision>
  <dcterms:created xsi:type="dcterms:W3CDTF">2021-04-28T22:53:00Z</dcterms:created>
  <dcterms:modified xsi:type="dcterms:W3CDTF">2021-04-28T22:55:00Z</dcterms:modified>
</cp:coreProperties>
</file>