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B033E5" w:rsidRDefault="0044264F" w:rsidP="00B033E5">
      <w:pPr>
        <w:pStyle w:val="Sinespaciado"/>
        <w:tabs>
          <w:tab w:val="left" w:pos="1020"/>
          <w:tab w:val="center" w:pos="4680"/>
        </w:tabs>
        <w:jc w:val="center"/>
        <w:rPr>
          <w:rFonts w:ascii="Arial" w:hAnsi="Arial" w:cs="Arial"/>
          <w:sz w:val="28"/>
          <w:szCs w:val="28"/>
        </w:rPr>
      </w:pPr>
      <w:r w:rsidRPr="00B033E5">
        <w:rPr>
          <w:rFonts w:ascii="Arial" w:hAnsi="Arial" w:cs="Arial"/>
          <w:sz w:val="28"/>
          <w:szCs w:val="28"/>
        </w:rPr>
        <w:t>Nombre de</w:t>
      </w:r>
      <w:r w:rsidR="00B033E5">
        <w:rPr>
          <w:rFonts w:ascii="Arial" w:hAnsi="Arial" w:cs="Arial"/>
          <w:sz w:val="28"/>
          <w:szCs w:val="28"/>
        </w:rPr>
        <w:t xml:space="preserve"> </w:t>
      </w:r>
      <w:r w:rsidRPr="00B033E5">
        <w:rPr>
          <w:rFonts w:ascii="Arial" w:hAnsi="Arial" w:cs="Arial"/>
          <w:sz w:val="28"/>
          <w:szCs w:val="28"/>
        </w:rPr>
        <w:t>l</w:t>
      </w:r>
      <w:r w:rsidR="00B033E5">
        <w:rPr>
          <w:rFonts w:ascii="Arial" w:hAnsi="Arial" w:cs="Arial"/>
          <w:sz w:val="28"/>
          <w:szCs w:val="28"/>
        </w:rPr>
        <w:t>a</w:t>
      </w:r>
      <w:r w:rsidRPr="00B033E5">
        <w:rPr>
          <w:rFonts w:ascii="Arial" w:hAnsi="Arial" w:cs="Arial"/>
          <w:sz w:val="28"/>
          <w:szCs w:val="28"/>
        </w:rPr>
        <w:t xml:space="preserve"> </w:t>
      </w:r>
      <w:r w:rsidR="00B033E5">
        <w:rPr>
          <w:rFonts w:ascii="Arial" w:hAnsi="Arial" w:cs="Arial"/>
          <w:sz w:val="28"/>
          <w:szCs w:val="28"/>
        </w:rPr>
        <w:t>a</w:t>
      </w:r>
      <w:r w:rsidRPr="00B033E5">
        <w:rPr>
          <w:rFonts w:ascii="Arial" w:hAnsi="Arial" w:cs="Arial"/>
          <w:sz w:val="28"/>
          <w:szCs w:val="28"/>
        </w:rPr>
        <w:t>lumn</w:t>
      </w:r>
      <w:r w:rsidR="00B033E5">
        <w:rPr>
          <w:rFonts w:ascii="Arial" w:hAnsi="Arial" w:cs="Arial"/>
          <w:sz w:val="28"/>
          <w:szCs w:val="28"/>
        </w:rPr>
        <w:t>a</w:t>
      </w:r>
      <w:r w:rsidRPr="00B033E5">
        <w:rPr>
          <w:rFonts w:ascii="Arial" w:hAnsi="Arial" w:cs="Arial"/>
          <w:sz w:val="28"/>
          <w:szCs w:val="28"/>
        </w:rPr>
        <w:t xml:space="preserve">:  </w:t>
      </w:r>
      <w:bookmarkStart w:id="0" w:name="_GoBack"/>
      <w:r w:rsidR="00DC3C7A" w:rsidRPr="00B033E5">
        <w:rPr>
          <w:rFonts w:ascii="Arial" w:hAnsi="Arial" w:cs="Arial"/>
          <w:sz w:val="28"/>
          <w:szCs w:val="28"/>
        </w:rPr>
        <w:t>Salma Rubí Jiménez Uribe</w:t>
      </w:r>
      <w:r w:rsidRPr="00B033E5">
        <w:rPr>
          <w:rFonts w:ascii="Arial" w:hAnsi="Arial" w:cs="Arial"/>
          <w:sz w:val="28"/>
          <w:szCs w:val="28"/>
        </w:rPr>
        <w:t xml:space="preserve">   </w:t>
      </w:r>
      <w:bookmarkEnd w:id="0"/>
    </w:p>
    <w:p w:rsidR="0044264F" w:rsidRDefault="0044264F" w:rsidP="00B033E5">
      <w:pPr>
        <w:pStyle w:val="Sinespaciado"/>
        <w:tabs>
          <w:tab w:val="left" w:pos="1020"/>
          <w:tab w:val="center" w:pos="4680"/>
        </w:tabs>
        <w:jc w:val="center"/>
        <w:rPr>
          <w:rFonts w:ascii="Arial" w:hAnsi="Arial" w:cs="Arial"/>
          <w:sz w:val="28"/>
          <w:szCs w:val="28"/>
        </w:rPr>
      </w:pPr>
      <w:r w:rsidRPr="00B033E5">
        <w:rPr>
          <w:rFonts w:ascii="Arial" w:hAnsi="Arial" w:cs="Arial"/>
          <w:sz w:val="28"/>
          <w:szCs w:val="28"/>
        </w:rPr>
        <w:t xml:space="preserve">No. de lista: </w:t>
      </w:r>
      <w:r w:rsidR="00DC3C7A" w:rsidRPr="00B033E5">
        <w:rPr>
          <w:rFonts w:ascii="Arial" w:hAnsi="Arial" w:cs="Arial"/>
          <w:sz w:val="28"/>
          <w:szCs w:val="28"/>
        </w:rPr>
        <w:t>#12</w:t>
      </w:r>
    </w:p>
    <w:p w:rsidR="00B033E5" w:rsidRPr="00B033E5" w:rsidRDefault="00B033E5" w:rsidP="00B033E5">
      <w:pPr>
        <w:pStyle w:val="Sinespaciado"/>
        <w:tabs>
          <w:tab w:val="left" w:pos="1020"/>
          <w:tab w:val="center" w:pos="468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Grado: 2º Sección: “A”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DC3C7A" w:rsidRDefault="007A4E19" w:rsidP="007A4E19">
      <w:pPr>
        <w:spacing w:after="0"/>
        <w:jc w:val="both"/>
        <w:rPr>
          <w:rFonts w:cstheme="minorHAnsi"/>
          <w:szCs w:val="24"/>
          <w:lang w:val="es-ES"/>
        </w:rPr>
      </w:pPr>
      <w:r w:rsidRPr="00AE55ED">
        <w:rPr>
          <w:rFonts w:cstheme="minorHAnsi"/>
          <w:szCs w:val="24"/>
        </w:rPr>
        <w:t>Nombre del estudiante normalista:</w:t>
      </w:r>
      <w:r w:rsidR="00DC3C7A">
        <w:rPr>
          <w:rFonts w:cstheme="minorHAnsi"/>
          <w:szCs w:val="24"/>
        </w:rPr>
        <w:t xml:space="preserve"> Salma Rub</w:t>
      </w:r>
      <w:r w:rsidR="00DC3C7A">
        <w:rPr>
          <w:rFonts w:cstheme="minorHAnsi"/>
          <w:szCs w:val="24"/>
          <w:lang w:val="es-ES"/>
        </w:rPr>
        <w:t>í Jiménez Uribe.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B033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B033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B033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B033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B033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A4132" w:rsidRDefault="005A4132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5A4132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4536" w:type="dxa"/>
          </w:tcPr>
          <w:p w:rsidR="007A4E19" w:rsidRPr="005A4132" w:rsidRDefault="005A4132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5A4132">
              <w:rPr>
                <w:rFonts w:ascii="Arial" w:hAnsi="Arial" w:cs="Arial"/>
                <w:szCs w:val="24"/>
                <w:highlight w:val="yellow"/>
              </w:rPr>
              <w:t>Exploración y Comprensión del Mundo Natural y Social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A4132" w:rsidRDefault="005A4132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5A4132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4536" w:type="dxa"/>
          </w:tcPr>
          <w:p w:rsidR="007A4E19" w:rsidRPr="005A4132" w:rsidRDefault="005A4132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5A4132">
              <w:rPr>
                <w:rFonts w:ascii="Arial" w:hAnsi="Arial" w:cs="Arial"/>
                <w:szCs w:val="24"/>
                <w:highlight w:val="yellow"/>
              </w:rPr>
              <w:t>Exploración y Comprensión del Mundo Natural y Social</w:t>
            </w: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5A413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A4132" w:rsidRDefault="005A4132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5A4132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4536" w:type="dxa"/>
          </w:tcPr>
          <w:p w:rsidR="007A4E19" w:rsidRPr="005A4132" w:rsidRDefault="005A4132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5A4132">
              <w:rPr>
                <w:rFonts w:cstheme="minorHAnsi"/>
                <w:szCs w:val="24"/>
                <w:highlight w:val="yellow"/>
              </w:rPr>
              <w:t>PONER EL NOMBRE DE LA EDUCADORA TITULAR, AUNQUE DIGA FIRMA.</w:t>
            </w: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DC3C7A">
        <w:rPr>
          <w:rFonts w:ascii="Arial" w:hAnsi="Arial" w:cs="Arial"/>
          <w:sz w:val="24"/>
          <w:szCs w:val="24"/>
        </w:rPr>
        <w:t>Salma Rubí Jiménez Uribe.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DC3C7A">
        <w:rPr>
          <w:rFonts w:ascii="Arial" w:hAnsi="Arial" w:cs="Arial"/>
          <w:sz w:val="24"/>
          <w:szCs w:val="24"/>
        </w:rPr>
        <w:t>2º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DC3C7A">
        <w:rPr>
          <w:rFonts w:ascii="Arial" w:hAnsi="Arial" w:cs="Arial"/>
          <w:sz w:val="24"/>
          <w:szCs w:val="24"/>
        </w:rPr>
        <w:t>“A”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DC3C7A" w:rsidRPr="00DC3C7A">
        <w:rPr>
          <w:rFonts w:ascii="Arial" w:hAnsi="Arial" w:cs="Arial"/>
          <w:sz w:val="24"/>
          <w:szCs w:val="24"/>
        </w:rPr>
        <w:t>#12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DC3C7A">
        <w:rPr>
          <w:rFonts w:ascii="Arial" w:hAnsi="Arial" w:cs="Arial"/>
          <w:sz w:val="24"/>
          <w:szCs w:val="24"/>
        </w:rPr>
        <w:t>Jardín de niños “Anita del bosque de López”.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392E13">
        <w:rPr>
          <w:rFonts w:ascii="Arial" w:hAnsi="Arial" w:cs="Arial"/>
          <w:sz w:val="24"/>
          <w:szCs w:val="24"/>
        </w:rPr>
        <w:t>05DJN0027I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B033E5">
        <w:rPr>
          <w:rFonts w:ascii="Arial" w:hAnsi="Arial" w:cs="Arial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DC3C7A">
        <w:rPr>
          <w:rFonts w:ascii="Arial" w:hAnsi="Arial" w:cs="Arial"/>
          <w:sz w:val="24"/>
          <w:szCs w:val="24"/>
        </w:rPr>
        <w:t>2º “C”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DC3C7A">
        <w:rPr>
          <w:rFonts w:ascii="Arial" w:hAnsi="Arial" w:cs="Arial"/>
          <w:sz w:val="24"/>
          <w:szCs w:val="24"/>
        </w:rPr>
        <w:t>Raquel Aristia Mireles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</w:t>
      </w:r>
      <w:r w:rsidR="00B033E5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</w:r>
      <w:r w:rsidR="00392E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392E13">
        <w:rPr>
          <w:rFonts w:ascii="Arial" w:hAnsi="Arial" w:cs="Arial"/>
          <w:sz w:val="24"/>
          <w:szCs w:val="24"/>
        </w:rPr>
        <w:t>14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DC3C7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:rsidR="00EA435D" w:rsidRPr="000F5221" w:rsidRDefault="00DC3C7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DC3C7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una diversidad de textos cotidianos.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DC3C7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:rsidR="00EA435D" w:rsidRPr="000F5221" w:rsidRDefault="00DC3C7A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unicación desconoce, a través de la interpretación de relaciones espaciales y puntos de referencia.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7A" w:rsidRPr="000F5221" w:rsidTr="00DC3C7A">
        <w:trPr>
          <w:trHeight w:val="390"/>
        </w:trPr>
        <w:tc>
          <w:tcPr>
            <w:tcW w:w="1709" w:type="pct"/>
            <w:vMerge/>
          </w:tcPr>
          <w:p w:rsidR="00DC3C7A" w:rsidRPr="000F5221" w:rsidRDefault="00DC3C7A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C3C7A" w:rsidRPr="000F5221" w:rsidRDefault="00DC3C7A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:rsidR="00DC3C7A" w:rsidRPr="000F5221" w:rsidRDefault="00DC3C7A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3828"/>
        <w:gridCol w:w="4211"/>
      </w:tblGrid>
      <w:tr w:rsidR="008E5B4B" w:rsidRPr="000F5221" w:rsidTr="005A4132">
        <w:tc>
          <w:tcPr>
            <w:tcW w:w="1766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40" w:type="pct"/>
            <w:shd w:val="clear" w:color="auto" w:fill="D9D9D9" w:themeFill="background1" w:themeFillShade="D9"/>
          </w:tcPr>
          <w:p w:rsidR="008E5B4B" w:rsidRPr="005A4132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4132">
              <w:rPr>
                <w:rFonts w:ascii="Arial" w:hAnsi="Arial" w:cs="Arial"/>
                <w:sz w:val="24"/>
                <w:szCs w:val="24"/>
                <w:highlight w:val="yellow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A4132">
        <w:tc>
          <w:tcPr>
            <w:tcW w:w="1766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pct"/>
          </w:tcPr>
          <w:p w:rsidR="008E5B4B" w:rsidRPr="005A4132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4" w:type="pct"/>
            <w:vMerge w:val="restart"/>
          </w:tcPr>
          <w:p w:rsidR="00445AA6" w:rsidRPr="00445AA6" w:rsidRDefault="00445AA6" w:rsidP="00445AA6">
            <w:pPr>
              <w:rPr>
                <w:rFonts w:ascii="Arial" w:hAnsi="Arial" w:cs="Arial"/>
                <w:sz w:val="24"/>
                <w:szCs w:val="24"/>
              </w:rPr>
            </w:pPr>
            <w:r w:rsidRPr="00445AA6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A4132">
        <w:tc>
          <w:tcPr>
            <w:tcW w:w="1766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D9D9D9" w:themeFill="background1" w:themeFillShade="D9"/>
          </w:tcPr>
          <w:p w:rsidR="008E5B4B" w:rsidRPr="005A4132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4132">
              <w:rPr>
                <w:rFonts w:ascii="Arial" w:hAnsi="Arial" w:cs="Arial"/>
                <w:sz w:val="24"/>
                <w:szCs w:val="24"/>
                <w:highlight w:val="yellow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7A" w:rsidRPr="000F5221" w:rsidTr="005A4132">
        <w:trPr>
          <w:trHeight w:val="372"/>
        </w:trPr>
        <w:tc>
          <w:tcPr>
            <w:tcW w:w="1766" w:type="pct"/>
            <w:vMerge/>
          </w:tcPr>
          <w:p w:rsidR="00DC3C7A" w:rsidRPr="000F5221" w:rsidRDefault="00DC3C7A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pct"/>
          </w:tcPr>
          <w:p w:rsidR="00DC3C7A" w:rsidRPr="005A4132" w:rsidRDefault="00DC3C7A" w:rsidP="005256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4" w:type="pct"/>
            <w:vMerge/>
          </w:tcPr>
          <w:p w:rsidR="00DC3C7A" w:rsidRPr="000F5221" w:rsidRDefault="00DC3C7A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599"/>
        <w:gridCol w:w="2210"/>
        <w:gridCol w:w="1737"/>
        <w:gridCol w:w="1622"/>
        <w:gridCol w:w="1443"/>
      </w:tblGrid>
      <w:tr w:rsidR="00D27279" w:rsidTr="00392E13">
        <w:tc>
          <w:tcPr>
            <w:tcW w:w="5599" w:type="dxa"/>
            <w:shd w:val="clear" w:color="auto" w:fill="E1CCDB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10" w:type="dxa"/>
            <w:shd w:val="clear" w:color="auto" w:fill="E1CCDB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E1CCDB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22" w:type="dxa"/>
            <w:shd w:val="clear" w:color="auto" w:fill="E1CCDB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E1CCDB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8F2239" w:rsidTr="00713751">
        <w:tc>
          <w:tcPr>
            <w:tcW w:w="5599" w:type="dxa"/>
          </w:tcPr>
          <w:p w:rsidR="000B7650" w:rsidRPr="000B7650" w:rsidRDefault="000B7650" w:rsidP="008F2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“”</w:t>
            </w:r>
          </w:p>
          <w:p w:rsidR="008F2239" w:rsidRPr="004C67C6" w:rsidRDefault="000B7650" w:rsidP="008F2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8F2239"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nicio:</w:t>
            </w:r>
            <w:r w:rsidR="004C67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C67C6">
              <w:rPr>
                <w:rFonts w:ascii="Arial" w:hAnsi="Arial" w:cs="Arial"/>
                <w:sz w:val="24"/>
                <w:szCs w:val="24"/>
              </w:rPr>
              <w:t>Para dar inicio</w:t>
            </w:r>
            <w:r w:rsidR="0062746E">
              <w:rPr>
                <w:rFonts w:ascii="Arial" w:hAnsi="Arial" w:cs="Arial"/>
                <w:sz w:val="24"/>
                <w:szCs w:val="24"/>
              </w:rPr>
              <w:t xml:space="preserve"> a la actividad verán este video “Cerca lejos”</w:t>
            </w:r>
          </w:p>
          <w:p w:rsidR="008F2239" w:rsidRPr="008F2239" w:rsidRDefault="00BE5A0B" w:rsidP="008F2239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F2239" w:rsidRPr="008F223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https://www.youtube.com/watch?v=xDBoF1GNk78</w:t>
              </w:r>
            </w:hyperlink>
          </w:p>
          <w:p w:rsidR="008F2239" w:rsidRPr="008F2239" w:rsidRDefault="008F2239" w:rsidP="008F22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2239" w:rsidRPr="008F2239" w:rsidRDefault="008F2239" w:rsidP="008F22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:rsidR="008F2239" w:rsidRPr="008F2239" w:rsidRDefault="0062746E" w:rsidP="00B0157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>muestran</w:t>
            </w:r>
            <w:r w:rsidRPr="008F2239">
              <w:rPr>
                <w:rFonts w:ascii="Arial" w:hAnsi="Arial" w:cs="Arial"/>
                <w:sz w:val="24"/>
                <w:szCs w:val="24"/>
              </w:rPr>
              <w:t xml:space="preserve"> imágenes</w:t>
            </w:r>
            <w:r w:rsidR="00904944">
              <w:rPr>
                <w:rFonts w:ascii="Arial" w:hAnsi="Arial" w:cs="Arial"/>
                <w:sz w:val="24"/>
                <w:szCs w:val="24"/>
              </w:rPr>
              <w:t xml:space="preserve"> por medio de una presentación de PowerPoint</w:t>
            </w:r>
            <w:r w:rsidRPr="008F2239">
              <w:rPr>
                <w:rFonts w:ascii="Arial" w:hAnsi="Arial" w:cs="Arial"/>
                <w:sz w:val="24"/>
                <w:szCs w:val="24"/>
              </w:rPr>
              <w:t xml:space="preserve"> las cuales irán </w:t>
            </w:r>
            <w:r w:rsidRPr="008F2239">
              <w:rPr>
                <w:rFonts w:ascii="Arial" w:hAnsi="Arial" w:cs="Arial"/>
                <w:sz w:val="24"/>
                <w:szCs w:val="24"/>
              </w:rPr>
              <w:lastRenderedPageBreak/>
              <w:t>acompaña</w:t>
            </w:r>
            <w:r>
              <w:rPr>
                <w:rFonts w:ascii="Arial" w:hAnsi="Arial" w:cs="Arial"/>
                <w:sz w:val="24"/>
                <w:szCs w:val="24"/>
              </w:rPr>
              <w:t>das</w:t>
            </w:r>
            <w:r w:rsidRPr="008F2239">
              <w:rPr>
                <w:rFonts w:ascii="Arial" w:hAnsi="Arial" w:cs="Arial"/>
                <w:sz w:val="24"/>
                <w:szCs w:val="24"/>
              </w:rPr>
              <w:t xml:space="preserve"> de preguntas como ¿En que imagen el niño está dentro del carro? (Afuera, arriba, debajo, lejos, </w:t>
            </w:r>
            <w:r w:rsidR="001611BE">
              <w:rPr>
                <w:rFonts w:ascii="Arial" w:hAnsi="Arial" w:cs="Arial"/>
                <w:sz w:val="24"/>
                <w:szCs w:val="24"/>
              </w:rPr>
              <w:t xml:space="preserve">izquierda, derecha, </w:t>
            </w:r>
            <w:r w:rsidRPr="008F2239">
              <w:rPr>
                <w:rFonts w:ascii="Arial" w:hAnsi="Arial" w:cs="Arial"/>
                <w:sz w:val="24"/>
                <w:szCs w:val="24"/>
              </w:rPr>
              <w:t>etc.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F2239" w:rsidRDefault="008F2239" w:rsidP="008F22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:rsidR="00B01572" w:rsidRPr="00713751" w:rsidRDefault="00B01572" w:rsidP="00B015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751">
              <w:rPr>
                <w:rFonts w:ascii="Arial" w:hAnsi="Arial" w:cs="Arial"/>
                <w:sz w:val="24"/>
                <w:szCs w:val="24"/>
              </w:rPr>
              <w:t>Observar una imagen sobre un croquis, pedirle al niño que mencione que hay cerca y lejos (izquierda, derecha) de la casa. Indicarle al niño que dibuje en una hoja blanca que hay lejos y que hay cerca de su casa (recuerde que el dibujo no debe ser perfecto, la intención es que el niño reconozca lo que hay cerca de su casa)</w:t>
            </w:r>
          </w:p>
          <w:p w:rsidR="00B01572" w:rsidRPr="008F2239" w:rsidRDefault="00B01572" w:rsidP="008F22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2239" w:rsidRDefault="00B01572" w:rsidP="008F2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les pregunta si les gustó la actividad, se les hizo fácil o díficil</w:t>
            </w:r>
            <w:r w:rsidR="00582F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2FA6" w:rsidRDefault="00582FA6" w:rsidP="008F22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80" w:rsidRPr="008F2239" w:rsidRDefault="00131980" w:rsidP="008F2239">
            <w:pPr>
              <w:rPr>
                <w:rFonts w:ascii="Arial" w:hAnsi="Arial" w:cs="Arial"/>
                <w:sz w:val="24"/>
                <w:szCs w:val="24"/>
              </w:rPr>
            </w:pPr>
            <w:r w:rsidRPr="001319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  <w:tc>
          <w:tcPr>
            <w:tcW w:w="2210" w:type="dxa"/>
          </w:tcPr>
          <w:p w:rsidR="008F2239" w:rsidRPr="000F5221" w:rsidRDefault="008F2239" w:rsidP="00491B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Ubica objetos y lugares cuya unicación desconoce, a través de la interpretación de relaciones espaciales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puntos de referencia.</w:t>
            </w:r>
          </w:p>
        </w:tc>
        <w:tc>
          <w:tcPr>
            <w:tcW w:w="1737" w:type="dxa"/>
          </w:tcPr>
          <w:p w:rsidR="008F2239" w:rsidRPr="00491B5A" w:rsidRDefault="00491B5A" w:rsidP="00491B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1B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622" w:type="dxa"/>
          </w:tcPr>
          <w:p w:rsidR="00491B5A" w:rsidRDefault="008F2239" w:rsidP="00491B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Cs/>
                <w:sz w:val="24"/>
                <w:szCs w:val="24"/>
              </w:rPr>
              <w:t>Presentación de PowerPoint</w:t>
            </w:r>
            <w:r w:rsidR="00491B5A">
              <w:rPr>
                <w:rFonts w:ascii="Arial" w:hAnsi="Arial" w:cs="Arial"/>
                <w:bCs/>
                <w:sz w:val="24"/>
                <w:szCs w:val="24"/>
              </w:rPr>
              <w:t xml:space="preserve"> con imágenes y un video, un croquis,</w:t>
            </w:r>
            <w:r w:rsidR="00B015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91B5A">
              <w:rPr>
                <w:rFonts w:ascii="Arial" w:hAnsi="Arial" w:cs="Arial"/>
                <w:bCs/>
                <w:sz w:val="24"/>
                <w:szCs w:val="24"/>
              </w:rPr>
              <w:t>hojas</w:t>
            </w:r>
          </w:p>
          <w:p w:rsidR="00491B5A" w:rsidRPr="008F2239" w:rsidRDefault="00491B5A" w:rsidP="008F2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blancas y lapiz.</w:t>
            </w:r>
          </w:p>
        </w:tc>
        <w:tc>
          <w:tcPr>
            <w:tcW w:w="1443" w:type="dxa"/>
          </w:tcPr>
          <w:p w:rsidR="008F2239" w:rsidRDefault="008F2239" w:rsidP="008F22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13 de mayo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582FA6" w:rsidRPr="008F2239" w:rsidRDefault="00582FA6" w:rsidP="008F2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min.</w:t>
            </w:r>
          </w:p>
        </w:tc>
      </w:tr>
      <w:tr w:rsidR="00713751" w:rsidTr="00713751">
        <w:tc>
          <w:tcPr>
            <w:tcW w:w="5599" w:type="dxa"/>
          </w:tcPr>
          <w:p w:rsidR="00B112B2" w:rsidRPr="00B112B2" w:rsidRDefault="00B112B2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Nombre de la actividad: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E1601D">
              <w:rPr>
                <w:rFonts w:ascii="Arial" w:hAnsi="Arial" w:cs="Arial"/>
                <w:bCs/>
                <w:sz w:val="24"/>
                <w:szCs w:val="24"/>
              </w:rPr>
              <w:t>hagamos una carta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:rsidR="00713751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B112B2" w:rsidRDefault="00B112B2" w:rsidP="00B112B2">
            <w:r w:rsidRPr="00B112B2">
              <w:rPr>
                <w:rFonts w:ascii="Arial" w:hAnsi="Arial" w:cs="Arial"/>
                <w:bCs/>
                <w:sz w:val="24"/>
                <w:szCs w:val="24"/>
              </w:rPr>
              <w:t>Se da inicio con unas preguntas.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52525"/>
                <w:sz w:val="25"/>
                <w:szCs w:val="25"/>
                <w:shd w:val="clear" w:color="auto" w:fill="FFFFFF"/>
              </w:rPr>
              <w:t>¿Conocen las cartas? ¿Dónde la han visto? ¿Cómo son? ¿Quién es la persona encargada de entregarlas?</w:t>
            </w:r>
          </w:p>
          <w:p w:rsidR="00713751" w:rsidRPr="00B112B2" w:rsidRDefault="00713751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13751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F276BF" w:rsidRPr="00F276BF" w:rsidRDefault="00F276BF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76BF">
              <w:rPr>
                <w:rFonts w:ascii="Arial" w:hAnsi="Arial" w:cs="Arial"/>
                <w:bCs/>
                <w:sz w:val="24"/>
                <w:szCs w:val="24"/>
              </w:rPr>
              <w:t>Mencionar las partes que tiene una carta</w:t>
            </w:r>
            <w:r w:rsidR="00AE0C4F">
              <w:rPr>
                <w:rFonts w:ascii="Arial" w:hAnsi="Arial" w:cs="Arial"/>
                <w:bCs/>
                <w:sz w:val="24"/>
                <w:szCs w:val="24"/>
              </w:rPr>
              <w:t xml:space="preserve"> (fecha, </w:t>
            </w:r>
            <w:r w:rsidR="00441B0B">
              <w:rPr>
                <w:rFonts w:ascii="Arial" w:hAnsi="Arial" w:cs="Arial"/>
                <w:bCs/>
                <w:sz w:val="24"/>
                <w:szCs w:val="24"/>
              </w:rPr>
              <w:t>destinatario, saludo, cuerpo de la carta, despedida y firma).</w:t>
            </w:r>
          </w:p>
          <w:p w:rsidR="00E1601D" w:rsidRPr="00420857" w:rsidRDefault="00F276BF" w:rsidP="00713751">
            <w:r w:rsidRPr="00F276BF">
              <w:rPr>
                <w:rFonts w:ascii="Arial" w:hAnsi="Arial" w:cs="Arial"/>
                <w:bCs/>
                <w:sz w:val="24"/>
                <w:szCs w:val="24"/>
              </w:rPr>
              <w:t>Harán una carta</w:t>
            </w:r>
            <w:r w:rsidRPr="00F276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1B0B" w:rsidRPr="00441B0B">
              <w:rPr>
                <w:rFonts w:ascii="Arial" w:hAnsi="Arial" w:cs="Arial"/>
                <w:bCs/>
                <w:sz w:val="24"/>
                <w:szCs w:val="24"/>
              </w:rPr>
              <w:t xml:space="preserve">para algun familiar que </w:t>
            </w:r>
            <w:r w:rsidR="00420857">
              <w:rPr>
                <w:rFonts w:ascii="Arial" w:hAnsi="Arial" w:cs="Arial"/>
                <w:bCs/>
                <w:sz w:val="24"/>
                <w:szCs w:val="24"/>
              </w:rPr>
              <w:t>no han visto, pueden</w:t>
            </w:r>
            <w:r w:rsidR="00420857">
              <w:rPr>
                <w:rFonts w:ascii="Arial" w:hAnsi="Arial" w:cs="Arial"/>
                <w:sz w:val="24"/>
                <w:szCs w:val="24"/>
              </w:rPr>
              <w:t xml:space="preserve"> escribir</w:t>
            </w:r>
            <w:r w:rsidR="00B22574" w:rsidRPr="00B22574">
              <w:rPr>
                <w:rFonts w:ascii="Arial" w:hAnsi="Arial" w:cs="Arial"/>
                <w:sz w:val="24"/>
                <w:szCs w:val="24"/>
              </w:rPr>
              <w:t xml:space="preserve"> de cómo se siente en esta contingencia, las actividades que ha realizado en casa, lo que extraña de su escuela, etcétera.</w:t>
            </w:r>
            <w:r w:rsidR="004208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751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420857" w:rsidRPr="0030177D" w:rsidRDefault="0030177D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177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Se hace una puesta en común donde </w:t>
            </w:r>
            <w:r w:rsidR="006665BA">
              <w:rPr>
                <w:rFonts w:ascii="Arial" w:hAnsi="Arial" w:cs="Arial"/>
                <w:bCs/>
                <w:sz w:val="24"/>
                <w:szCs w:val="24"/>
              </w:rPr>
              <w:t>cada niño menciona lo que escribió en su carta y para quien la escribió.</w:t>
            </w:r>
          </w:p>
          <w:p w:rsidR="00582FA6" w:rsidRDefault="00582FA6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01D" w:rsidRDefault="00E1601D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980" w:rsidRPr="00131980" w:rsidRDefault="00131980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Lista de cotejo</w:t>
            </w: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713751" w:rsidRPr="000F5221" w:rsidRDefault="00713751" w:rsidP="00713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Escribe instructivos, cartas, recados y señalamientos utilizando recursos propios.</w:t>
            </w:r>
          </w:p>
        </w:tc>
        <w:tc>
          <w:tcPr>
            <w:tcW w:w="1737" w:type="dxa"/>
          </w:tcPr>
          <w:p w:rsidR="00713751" w:rsidRPr="00F276BF" w:rsidRDefault="00F276BF" w:rsidP="00E069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BF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622" w:type="dxa"/>
          </w:tcPr>
          <w:p w:rsidR="00713751" w:rsidRPr="00E06914" w:rsidRDefault="00E06914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6914">
              <w:rPr>
                <w:rFonts w:ascii="Arial" w:hAnsi="Arial" w:cs="Arial"/>
                <w:bCs/>
                <w:sz w:val="24"/>
                <w:szCs w:val="24"/>
              </w:rPr>
              <w:t>Presentación de powerpoint, hojas de maquina, lapiz</w:t>
            </w:r>
          </w:p>
        </w:tc>
        <w:tc>
          <w:tcPr>
            <w:tcW w:w="1443" w:type="dxa"/>
          </w:tcPr>
          <w:p w:rsidR="00713751" w:rsidRPr="00582FA6" w:rsidRDefault="00582FA6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2FA6">
              <w:rPr>
                <w:rFonts w:ascii="Arial" w:hAnsi="Arial" w:cs="Arial"/>
                <w:bCs/>
                <w:sz w:val="24"/>
                <w:szCs w:val="24"/>
              </w:rPr>
              <w:t>13 mayo</w:t>
            </w:r>
          </w:p>
          <w:p w:rsidR="00582FA6" w:rsidRPr="00582FA6" w:rsidRDefault="00E06914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582FA6" w:rsidRPr="00582FA6">
              <w:rPr>
                <w:rFonts w:ascii="Arial" w:hAnsi="Arial" w:cs="Arial"/>
                <w:bCs/>
                <w:sz w:val="24"/>
                <w:szCs w:val="24"/>
              </w:rPr>
              <w:t xml:space="preserve"> min.</w:t>
            </w:r>
          </w:p>
        </w:tc>
      </w:tr>
      <w:tr w:rsidR="00713751" w:rsidTr="00713751">
        <w:tc>
          <w:tcPr>
            <w:tcW w:w="5599" w:type="dxa"/>
          </w:tcPr>
          <w:p w:rsidR="00245849" w:rsidRPr="00245849" w:rsidRDefault="00245849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Nombre de la actividad: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“adivina la profesión”</w:t>
            </w:r>
          </w:p>
          <w:p w:rsidR="00A5641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245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45849" w:rsidRDefault="00245849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inicia la actividad con unas preguntas. ¿Saben cuales son las profesiones? </w:t>
            </w:r>
            <w:r w:rsidR="00187C39">
              <w:rPr>
                <w:rFonts w:ascii="Arial" w:hAnsi="Arial" w:cs="Arial"/>
                <w:bCs/>
                <w:sz w:val="24"/>
                <w:szCs w:val="24"/>
              </w:rPr>
              <w:t xml:space="preserve">¿Qué quieres ser cuando seas grande?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Menciona algunas</w:t>
            </w:r>
            <w:r w:rsidR="00187C39">
              <w:rPr>
                <w:rFonts w:ascii="Arial" w:hAnsi="Arial" w:cs="Arial"/>
                <w:bCs/>
                <w:sz w:val="24"/>
                <w:szCs w:val="24"/>
              </w:rPr>
              <w:t xml:space="preserve"> profesiones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751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245849" w:rsidRPr="00245849" w:rsidRDefault="00245849" w:rsidP="0024584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Por medio de una presentación de powerpoint se les da a conocer algunos dibujos sobre personas de diferentes </w:t>
            </w:r>
            <w:r w:rsidR="00187C39">
              <w:rPr>
                <w:rFonts w:ascii="Arial" w:hAnsi="Arial" w:cs="Arial"/>
                <w:bCs/>
                <w:sz w:val="24"/>
                <w:szCs w:val="24"/>
              </w:rPr>
              <w:t>profesiones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los niños deben adivinar que profesion es y que es lo que hacen</w:t>
            </w:r>
            <w:r w:rsidR="00187C3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7C39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713751" w:rsidRDefault="00245849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hace una puesta en común donde se menciona la importancia de cada una de las profesiones con los que contamos</w:t>
            </w:r>
            <w:r w:rsidR="00582FA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82FA6" w:rsidRDefault="00582FA6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1980" w:rsidRPr="00131980" w:rsidRDefault="00131980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Lista de cotejo.</w:t>
            </w: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713751" w:rsidRDefault="000176E4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  <w:tc>
          <w:tcPr>
            <w:tcW w:w="1737" w:type="dxa"/>
          </w:tcPr>
          <w:p w:rsidR="00713751" w:rsidRPr="00187C39" w:rsidRDefault="00187C39" w:rsidP="00E069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622" w:type="dxa"/>
          </w:tcPr>
          <w:p w:rsidR="00713751" w:rsidRPr="00187C39" w:rsidRDefault="00187C39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7C39">
              <w:rPr>
                <w:rFonts w:ascii="Arial" w:hAnsi="Arial" w:cs="Arial"/>
                <w:bCs/>
                <w:sz w:val="24"/>
                <w:szCs w:val="24"/>
              </w:rPr>
              <w:t>Presentación de powerpoint</w:t>
            </w:r>
          </w:p>
        </w:tc>
        <w:tc>
          <w:tcPr>
            <w:tcW w:w="1443" w:type="dxa"/>
          </w:tcPr>
          <w:p w:rsidR="00713751" w:rsidRPr="00582FA6" w:rsidRDefault="00582FA6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2FA6">
              <w:rPr>
                <w:rFonts w:ascii="Arial" w:hAnsi="Arial" w:cs="Arial"/>
                <w:bCs/>
                <w:sz w:val="24"/>
                <w:szCs w:val="24"/>
              </w:rPr>
              <w:t>13 mayo</w:t>
            </w:r>
          </w:p>
          <w:p w:rsidR="00582FA6" w:rsidRPr="00582FA6" w:rsidRDefault="00582FA6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2FA6">
              <w:rPr>
                <w:rFonts w:ascii="Arial" w:hAnsi="Arial" w:cs="Arial"/>
                <w:bCs/>
                <w:sz w:val="24"/>
                <w:szCs w:val="24"/>
              </w:rPr>
              <w:t>30 min.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B01572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ge">
                    <wp:posOffset>245110</wp:posOffset>
                  </wp:positionV>
                  <wp:extent cx="1588135" cy="1120140"/>
                  <wp:effectExtent l="0" t="0" r="0" b="0"/>
                  <wp:wrapTight wrapText="bothSides">
                    <wp:wrapPolygon edited="0">
                      <wp:start x="0" y="0"/>
                      <wp:lineTo x="0" y="21306"/>
                      <wp:lineTo x="21419" y="21306"/>
                      <wp:lineTo x="21419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3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20413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Salma Rubí Jiménez Uribe</w:t>
      </w:r>
      <w:r w:rsidR="00D935CE">
        <w:rPr>
          <w:rFonts w:ascii="Arial" w:hAnsi="Arial" w:cs="Arial"/>
          <w:b/>
          <w:sz w:val="24"/>
          <w:szCs w:val="24"/>
        </w:rPr>
        <w:t xml:space="preserve">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F163CB" w:rsidRPr="005A4132">
        <w:rPr>
          <w:rFonts w:ascii="Arial" w:hAnsi="Arial" w:cs="Arial"/>
          <w:b/>
          <w:sz w:val="24"/>
          <w:szCs w:val="24"/>
          <w:highlight w:val="yellow"/>
        </w:rPr>
        <w:t>Firma de la educadora del grupo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131980" w:rsidRDefault="00131980" w:rsidP="00D712FF">
      <w:pPr>
        <w:spacing w:after="0"/>
        <w:rPr>
          <w:rFonts w:ascii="Arial" w:hAnsi="Arial" w:cs="Arial"/>
          <w:b/>
          <w:sz w:val="24"/>
          <w:szCs w:val="24"/>
        </w:rPr>
        <w:sectPr w:rsidR="00131980" w:rsidSect="00F7240B">
          <w:footerReference w:type="default" r:id="rId13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131980" w:rsidTr="00131980">
        <w:tc>
          <w:tcPr>
            <w:tcW w:w="11477" w:type="dxa"/>
            <w:gridSpan w:val="4"/>
            <w:shd w:val="clear" w:color="auto" w:fill="F2EBA2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</w:t>
            </w:r>
          </w:p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</w:tc>
      </w:tr>
      <w:tr w:rsidR="00131980" w:rsidTr="00131980">
        <w:trPr>
          <w:trHeight w:val="419"/>
        </w:trPr>
        <w:tc>
          <w:tcPr>
            <w:tcW w:w="3397" w:type="dxa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31980" w:rsidTr="00131980">
        <w:tc>
          <w:tcPr>
            <w:tcW w:w="3397" w:type="dxa"/>
          </w:tcPr>
          <w:p w:rsidR="00131980" w:rsidRPr="00131980" w:rsidRDefault="00131980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1980">
              <w:rPr>
                <w:rFonts w:ascii="Arial" w:hAnsi="Arial" w:cs="Arial"/>
                <w:bCs/>
                <w:sz w:val="24"/>
                <w:szCs w:val="24"/>
              </w:rPr>
              <w:t xml:space="preserve">Sabe identificar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derecha e izquierda</w:t>
            </w:r>
            <w:r w:rsidR="00B7469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980" w:rsidTr="00131980">
        <w:tc>
          <w:tcPr>
            <w:tcW w:w="3397" w:type="dxa"/>
          </w:tcPr>
          <w:p w:rsidR="00131980" w:rsidRPr="00C247A0" w:rsidRDefault="00C247A0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47A0">
              <w:rPr>
                <w:rFonts w:ascii="Arial" w:hAnsi="Arial" w:cs="Arial"/>
                <w:bCs/>
                <w:sz w:val="24"/>
                <w:szCs w:val="24"/>
              </w:rPr>
              <w:t xml:space="preserve">Identifica </w:t>
            </w:r>
            <w:r w:rsidR="005379A1">
              <w:rPr>
                <w:rFonts w:ascii="Arial" w:hAnsi="Arial" w:cs="Arial"/>
                <w:bCs/>
                <w:sz w:val="24"/>
                <w:szCs w:val="24"/>
              </w:rPr>
              <w:t>lo que hay cerca o lejos de la casa del croquis.</w:t>
            </w:r>
          </w:p>
        </w:tc>
        <w:tc>
          <w:tcPr>
            <w:tcW w:w="1701" w:type="dxa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980" w:rsidTr="00131980">
        <w:tc>
          <w:tcPr>
            <w:tcW w:w="3397" w:type="dxa"/>
          </w:tcPr>
          <w:p w:rsidR="00131980" w:rsidRPr="005379A1" w:rsidRDefault="005379A1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79A1">
              <w:rPr>
                <w:rFonts w:ascii="Arial" w:hAnsi="Arial" w:cs="Arial"/>
                <w:bCs/>
                <w:sz w:val="24"/>
                <w:szCs w:val="24"/>
              </w:rPr>
              <w:t>Identifica lo que hay cerca de su casa</w:t>
            </w:r>
          </w:p>
        </w:tc>
        <w:tc>
          <w:tcPr>
            <w:tcW w:w="1701" w:type="dxa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9A1" w:rsidTr="00131980">
        <w:tc>
          <w:tcPr>
            <w:tcW w:w="3397" w:type="dxa"/>
          </w:tcPr>
          <w:p w:rsidR="005379A1" w:rsidRPr="005379A1" w:rsidRDefault="005379A1" w:rsidP="005379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79A1">
              <w:rPr>
                <w:rFonts w:ascii="Arial" w:hAnsi="Arial" w:cs="Arial"/>
                <w:bCs/>
                <w:sz w:val="24"/>
                <w:szCs w:val="24"/>
              </w:rPr>
              <w:t xml:space="preserve">Identifica lo que hay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lejos </w:t>
            </w:r>
            <w:r w:rsidRPr="005379A1">
              <w:rPr>
                <w:rFonts w:ascii="Arial" w:hAnsi="Arial" w:cs="Arial"/>
                <w:bCs/>
                <w:sz w:val="24"/>
                <w:szCs w:val="24"/>
              </w:rPr>
              <w:t>de su casa</w:t>
            </w:r>
          </w:p>
        </w:tc>
        <w:tc>
          <w:tcPr>
            <w:tcW w:w="1701" w:type="dxa"/>
          </w:tcPr>
          <w:p w:rsidR="005379A1" w:rsidRDefault="005379A1" w:rsidP="00537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79A1" w:rsidRDefault="005379A1" w:rsidP="00537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379A1" w:rsidRDefault="005379A1" w:rsidP="00537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131980" w:rsidTr="00131980">
        <w:tc>
          <w:tcPr>
            <w:tcW w:w="11477" w:type="dxa"/>
            <w:gridSpan w:val="4"/>
            <w:shd w:val="clear" w:color="auto" w:fill="D3C8E1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131980" w:rsidTr="00131980">
        <w:tc>
          <w:tcPr>
            <w:tcW w:w="3397" w:type="dxa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31980" w:rsidTr="00131980">
        <w:tc>
          <w:tcPr>
            <w:tcW w:w="3397" w:type="dxa"/>
          </w:tcPr>
          <w:p w:rsidR="00131980" w:rsidRPr="00615E83" w:rsidRDefault="00615E83" w:rsidP="000C44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identificar las partes de una carta</w:t>
            </w:r>
          </w:p>
        </w:tc>
        <w:tc>
          <w:tcPr>
            <w:tcW w:w="1701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1137" w:rsidTr="00131980">
        <w:tc>
          <w:tcPr>
            <w:tcW w:w="3397" w:type="dxa"/>
          </w:tcPr>
          <w:p w:rsidR="002D1137" w:rsidRDefault="00541E90" w:rsidP="000C44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lo que se quiere dar a conocer por medio de una carta</w:t>
            </w:r>
          </w:p>
        </w:tc>
        <w:tc>
          <w:tcPr>
            <w:tcW w:w="1701" w:type="dxa"/>
          </w:tcPr>
          <w:p w:rsidR="002D1137" w:rsidRDefault="002D1137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D1137" w:rsidRDefault="002D1137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D1137" w:rsidRDefault="002D1137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FA6" w:rsidTr="00131980">
        <w:tc>
          <w:tcPr>
            <w:tcW w:w="3397" w:type="dxa"/>
          </w:tcPr>
          <w:p w:rsidR="00582FA6" w:rsidRPr="00615E83" w:rsidRDefault="00615E83" w:rsidP="000C44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Sabe escribir </w:t>
            </w:r>
          </w:p>
        </w:tc>
        <w:tc>
          <w:tcPr>
            <w:tcW w:w="1701" w:type="dxa"/>
          </w:tcPr>
          <w:p w:rsidR="00582FA6" w:rsidRDefault="00582FA6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FA6" w:rsidRDefault="00582FA6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82FA6" w:rsidRDefault="00582FA6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1980" w:rsidRDefault="001319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131980" w:rsidTr="00131980">
        <w:tc>
          <w:tcPr>
            <w:tcW w:w="11477" w:type="dxa"/>
            <w:gridSpan w:val="4"/>
            <w:shd w:val="clear" w:color="auto" w:fill="CBE1C8"/>
          </w:tcPr>
          <w:p w:rsidR="00131980" w:rsidRDefault="00131980" w:rsidP="000C4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:rsidR="00131980" w:rsidRDefault="00131980" w:rsidP="000C4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</w:tc>
      </w:tr>
      <w:tr w:rsidR="00131980" w:rsidTr="000C44A4">
        <w:trPr>
          <w:trHeight w:val="419"/>
        </w:trPr>
        <w:tc>
          <w:tcPr>
            <w:tcW w:w="3397" w:type="dxa"/>
          </w:tcPr>
          <w:p w:rsidR="00131980" w:rsidRDefault="00131980" w:rsidP="000C4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</w:tcPr>
          <w:p w:rsidR="00131980" w:rsidRDefault="00131980" w:rsidP="000C4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</w:tcPr>
          <w:p w:rsidR="00131980" w:rsidRDefault="00131980" w:rsidP="000C4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</w:tcPr>
          <w:p w:rsidR="00131980" w:rsidRDefault="00131980" w:rsidP="000C4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31980" w:rsidTr="000C44A4">
        <w:tc>
          <w:tcPr>
            <w:tcW w:w="3397" w:type="dxa"/>
          </w:tcPr>
          <w:p w:rsidR="00131980" w:rsidRPr="00131980" w:rsidRDefault="00B74698" w:rsidP="000C44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identificar las profesiones.</w:t>
            </w:r>
          </w:p>
        </w:tc>
        <w:tc>
          <w:tcPr>
            <w:tcW w:w="1701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980" w:rsidTr="000C44A4">
        <w:tc>
          <w:tcPr>
            <w:tcW w:w="3397" w:type="dxa"/>
          </w:tcPr>
          <w:p w:rsidR="00131980" w:rsidRPr="00B74698" w:rsidRDefault="00284529" w:rsidP="000C44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cual es el trabajo de cada profesión.</w:t>
            </w:r>
          </w:p>
        </w:tc>
        <w:tc>
          <w:tcPr>
            <w:tcW w:w="1701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980" w:rsidTr="000C44A4">
        <w:tc>
          <w:tcPr>
            <w:tcW w:w="3397" w:type="dxa"/>
          </w:tcPr>
          <w:p w:rsidR="00131980" w:rsidRPr="0096458D" w:rsidRDefault="0096458D" w:rsidP="000C4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6458D">
              <w:rPr>
                <w:rFonts w:ascii="Arial" w:hAnsi="Arial" w:cs="Arial"/>
                <w:bCs/>
                <w:sz w:val="24"/>
                <w:szCs w:val="24"/>
              </w:rPr>
              <w:t>Sabe la importancia de cada una de las profesiones.</w:t>
            </w:r>
          </w:p>
        </w:tc>
        <w:tc>
          <w:tcPr>
            <w:tcW w:w="1701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980" w:rsidTr="000C44A4">
        <w:tc>
          <w:tcPr>
            <w:tcW w:w="3397" w:type="dxa"/>
          </w:tcPr>
          <w:p w:rsidR="00131980" w:rsidRPr="00284529" w:rsidRDefault="00284529" w:rsidP="000C4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45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Menciona la profesión que le gustaría realizar.</w:t>
            </w:r>
          </w:p>
        </w:tc>
        <w:tc>
          <w:tcPr>
            <w:tcW w:w="1701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31980" w:rsidRDefault="00131980" w:rsidP="000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1980" w:rsidRPr="003057B8" w:rsidRDefault="001319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131980" w:rsidRPr="003057B8" w:rsidSect="00F7240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0B" w:rsidRDefault="00BE5A0B" w:rsidP="00BD320D">
      <w:pPr>
        <w:spacing w:after="0" w:line="240" w:lineRule="auto"/>
      </w:pPr>
      <w:r>
        <w:separator/>
      </w:r>
    </w:p>
  </w:endnote>
  <w:endnote w:type="continuationSeparator" w:id="0">
    <w:p w:rsidR="00BE5A0B" w:rsidRDefault="00BE5A0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132" w:rsidRPr="005A4132">
          <w:rPr>
            <w:noProof/>
            <w:lang w:val="es-ES"/>
          </w:rPr>
          <w:t>2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0B" w:rsidRDefault="00BE5A0B" w:rsidP="00BD320D">
      <w:pPr>
        <w:spacing w:after="0" w:line="240" w:lineRule="auto"/>
      </w:pPr>
      <w:r>
        <w:separator/>
      </w:r>
    </w:p>
  </w:footnote>
  <w:footnote w:type="continuationSeparator" w:id="0">
    <w:p w:rsidR="00BE5A0B" w:rsidRDefault="00BE5A0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176E4"/>
    <w:rsid w:val="000B6F58"/>
    <w:rsid w:val="000B7650"/>
    <w:rsid w:val="000F5221"/>
    <w:rsid w:val="00131980"/>
    <w:rsid w:val="001418C7"/>
    <w:rsid w:val="001611BE"/>
    <w:rsid w:val="00187C39"/>
    <w:rsid w:val="001F1BFC"/>
    <w:rsid w:val="00204139"/>
    <w:rsid w:val="00245849"/>
    <w:rsid w:val="00275E29"/>
    <w:rsid w:val="00284529"/>
    <w:rsid w:val="002A13F0"/>
    <w:rsid w:val="002A72F5"/>
    <w:rsid w:val="002B0FD4"/>
    <w:rsid w:val="002C146B"/>
    <w:rsid w:val="002C16DB"/>
    <w:rsid w:val="002D1137"/>
    <w:rsid w:val="0030177D"/>
    <w:rsid w:val="003057B8"/>
    <w:rsid w:val="0033085D"/>
    <w:rsid w:val="003407C4"/>
    <w:rsid w:val="00354764"/>
    <w:rsid w:val="00371C08"/>
    <w:rsid w:val="003918A4"/>
    <w:rsid w:val="00392E13"/>
    <w:rsid w:val="003A6F19"/>
    <w:rsid w:val="003D4AA5"/>
    <w:rsid w:val="00420857"/>
    <w:rsid w:val="00441B0B"/>
    <w:rsid w:val="0044264F"/>
    <w:rsid w:val="00445AA6"/>
    <w:rsid w:val="00450244"/>
    <w:rsid w:val="00491B5A"/>
    <w:rsid w:val="004B36A0"/>
    <w:rsid w:val="004C67C6"/>
    <w:rsid w:val="004E19D9"/>
    <w:rsid w:val="004F34A8"/>
    <w:rsid w:val="00515942"/>
    <w:rsid w:val="0052462C"/>
    <w:rsid w:val="005379A1"/>
    <w:rsid w:val="00541E90"/>
    <w:rsid w:val="00582D41"/>
    <w:rsid w:val="00582FA6"/>
    <w:rsid w:val="00594AD3"/>
    <w:rsid w:val="005A4132"/>
    <w:rsid w:val="005B7C6F"/>
    <w:rsid w:val="00607E5B"/>
    <w:rsid w:val="00615E83"/>
    <w:rsid w:val="0062746E"/>
    <w:rsid w:val="006665BA"/>
    <w:rsid w:val="00700E93"/>
    <w:rsid w:val="00713751"/>
    <w:rsid w:val="007360AB"/>
    <w:rsid w:val="007A4E19"/>
    <w:rsid w:val="007C61BA"/>
    <w:rsid w:val="00875945"/>
    <w:rsid w:val="008E394F"/>
    <w:rsid w:val="008E5B4B"/>
    <w:rsid w:val="008F2239"/>
    <w:rsid w:val="00904944"/>
    <w:rsid w:val="0096458D"/>
    <w:rsid w:val="00985D39"/>
    <w:rsid w:val="009E6B60"/>
    <w:rsid w:val="00A0595C"/>
    <w:rsid w:val="00A10FA0"/>
    <w:rsid w:val="00A52C7B"/>
    <w:rsid w:val="00A56419"/>
    <w:rsid w:val="00A7050D"/>
    <w:rsid w:val="00AC1A2A"/>
    <w:rsid w:val="00AE0C4F"/>
    <w:rsid w:val="00B01572"/>
    <w:rsid w:val="00B033E5"/>
    <w:rsid w:val="00B112B2"/>
    <w:rsid w:val="00B22574"/>
    <w:rsid w:val="00B264C3"/>
    <w:rsid w:val="00B26818"/>
    <w:rsid w:val="00B6009C"/>
    <w:rsid w:val="00B6123F"/>
    <w:rsid w:val="00B74698"/>
    <w:rsid w:val="00B758DD"/>
    <w:rsid w:val="00BA3A47"/>
    <w:rsid w:val="00BD320D"/>
    <w:rsid w:val="00BE5A0B"/>
    <w:rsid w:val="00BF5661"/>
    <w:rsid w:val="00C247A0"/>
    <w:rsid w:val="00C47AC7"/>
    <w:rsid w:val="00C51244"/>
    <w:rsid w:val="00C77744"/>
    <w:rsid w:val="00C93C0D"/>
    <w:rsid w:val="00CA42D0"/>
    <w:rsid w:val="00CA68A9"/>
    <w:rsid w:val="00CB467D"/>
    <w:rsid w:val="00D27279"/>
    <w:rsid w:val="00D712FF"/>
    <w:rsid w:val="00D935CE"/>
    <w:rsid w:val="00DA751B"/>
    <w:rsid w:val="00DC3C7A"/>
    <w:rsid w:val="00DE35C8"/>
    <w:rsid w:val="00DF3393"/>
    <w:rsid w:val="00E06914"/>
    <w:rsid w:val="00E1601D"/>
    <w:rsid w:val="00EA435D"/>
    <w:rsid w:val="00EC4D7B"/>
    <w:rsid w:val="00ED2531"/>
    <w:rsid w:val="00EE58D0"/>
    <w:rsid w:val="00F163CB"/>
    <w:rsid w:val="00F276BF"/>
    <w:rsid w:val="00F56806"/>
    <w:rsid w:val="00F7240B"/>
    <w:rsid w:val="00F818F0"/>
    <w:rsid w:val="00F924D2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8C54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8F223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2239"/>
    <w:rPr>
      <w:color w:val="605E5C"/>
      <w:shd w:val="clear" w:color="auto" w:fill="E1DFDD"/>
    </w:rPr>
  </w:style>
  <w:style w:type="paragraph" w:customStyle="1" w:styleId="Default">
    <w:name w:val="Default"/>
    <w:rsid w:val="00A56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DBoF1GNk78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2248B"/>
    <w:rsid w:val="00242BC0"/>
    <w:rsid w:val="003C14CF"/>
    <w:rsid w:val="005169F9"/>
    <w:rsid w:val="009A4C05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91968C-246B-4DE8-96BE-18E86332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1381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2021-05-06T18:23:00Z</dcterms:created>
  <dcterms:modified xsi:type="dcterms:W3CDTF">2021-05-06T18:23:00Z</dcterms:modified>
</cp:coreProperties>
</file>