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F872B" w14:textId="23C566AD" w:rsidR="00060D18" w:rsidRDefault="00060D18"/>
    <w:p w14:paraId="6D99BFC6" w14:textId="5D80FA0D" w:rsidR="00060D18" w:rsidRDefault="00060D18" w:rsidP="00060D18">
      <w:pPr>
        <w:jc w:val="center"/>
        <w:rPr>
          <w:rFonts w:ascii="Arial" w:hAnsi="Arial" w:cs="Arial"/>
          <w:sz w:val="32"/>
        </w:rPr>
      </w:pPr>
      <w:r>
        <w:rPr>
          <w:noProof/>
        </w:rPr>
        <w:drawing>
          <wp:inline distT="0" distB="0" distL="0" distR="0" wp14:anchorId="5B88FC4B" wp14:editId="3143A3D6">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de normal enep.gif"/>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3E5F0817" w14:textId="77777777" w:rsidR="00060D18" w:rsidRPr="00060D18" w:rsidRDefault="00060D18" w:rsidP="00060D18">
      <w:pPr>
        <w:jc w:val="center"/>
        <w:rPr>
          <w:rFonts w:ascii="Arial" w:hAnsi="Arial" w:cs="Arial"/>
          <w:sz w:val="40"/>
        </w:rPr>
      </w:pPr>
      <w:r w:rsidRPr="00060D18">
        <w:rPr>
          <w:rFonts w:ascii="Arial" w:hAnsi="Arial" w:cs="Arial"/>
          <w:sz w:val="40"/>
        </w:rPr>
        <w:t>Escuela Normal de Educación Preescolar</w:t>
      </w:r>
    </w:p>
    <w:p w14:paraId="5EC62941" w14:textId="77777777" w:rsidR="00060D18" w:rsidRPr="00060D18" w:rsidRDefault="00060D18" w:rsidP="00060D18">
      <w:pPr>
        <w:jc w:val="center"/>
        <w:rPr>
          <w:rFonts w:ascii="Arial" w:hAnsi="Arial" w:cs="Arial"/>
          <w:sz w:val="36"/>
        </w:rPr>
      </w:pPr>
      <w:r w:rsidRPr="00060D18">
        <w:rPr>
          <w:rFonts w:ascii="Arial" w:hAnsi="Arial" w:cs="Arial"/>
          <w:sz w:val="36"/>
        </w:rPr>
        <w:t>Licenciatura en educación preescolar</w:t>
      </w:r>
    </w:p>
    <w:p w14:paraId="732986B7" w14:textId="77777777" w:rsidR="00060D18" w:rsidRPr="00060D18" w:rsidRDefault="00060D18" w:rsidP="00060D18">
      <w:pPr>
        <w:jc w:val="center"/>
        <w:rPr>
          <w:rFonts w:ascii="Arial" w:hAnsi="Arial" w:cs="Arial"/>
          <w:sz w:val="36"/>
        </w:rPr>
      </w:pPr>
    </w:p>
    <w:p w14:paraId="1B220E19" w14:textId="77777777" w:rsidR="00060D18" w:rsidRPr="00060D18" w:rsidRDefault="00060D18" w:rsidP="00060D18">
      <w:pPr>
        <w:spacing w:before="30" w:after="30" w:line="240" w:lineRule="auto"/>
        <w:ind w:left="60"/>
        <w:jc w:val="center"/>
        <w:outlineLvl w:val="2"/>
        <w:rPr>
          <w:rFonts w:ascii="Arial" w:hAnsi="Arial" w:cs="Arial"/>
          <w:b/>
          <w:bCs/>
          <w:color w:val="000000"/>
          <w:sz w:val="32"/>
          <w:szCs w:val="26"/>
        </w:rPr>
      </w:pPr>
      <w:r w:rsidRPr="00060D18">
        <w:rPr>
          <w:rFonts w:ascii="Arial" w:hAnsi="Arial" w:cs="Arial"/>
          <w:b/>
          <w:bCs/>
          <w:color w:val="000000"/>
          <w:sz w:val="32"/>
          <w:szCs w:val="26"/>
        </w:rPr>
        <w:t>ESTRATEGIAS DE MÚSICA Y CANTO EN EDUCACIÓN PREESCOLAR</w:t>
      </w:r>
    </w:p>
    <w:p w14:paraId="6BFA9262" w14:textId="77777777" w:rsidR="00060D18" w:rsidRDefault="00060D18" w:rsidP="00060D18">
      <w:pPr>
        <w:jc w:val="center"/>
        <w:rPr>
          <w:sz w:val="36"/>
          <w:u w:val="single"/>
        </w:rPr>
      </w:pPr>
      <w:r>
        <w:rPr>
          <w:sz w:val="36"/>
          <w:u w:val="single"/>
        </w:rPr>
        <w:t>Saludo y despedida</w:t>
      </w:r>
    </w:p>
    <w:p w14:paraId="46AD1584" w14:textId="6085116E" w:rsidR="00060D18" w:rsidRPr="00060D18" w:rsidRDefault="00060D18" w:rsidP="00060D18">
      <w:pPr>
        <w:jc w:val="center"/>
        <w:rPr>
          <w:sz w:val="36"/>
        </w:rPr>
      </w:pPr>
      <w:r w:rsidRPr="00060D18">
        <w:rPr>
          <w:sz w:val="36"/>
        </w:rPr>
        <w:t>Sara Gabriela Vargas Rangel #20</w:t>
      </w:r>
    </w:p>
    <w:p w14:paraId="791F40D7" w14:textId="77777777" w:rsidR="00060D18" w:rsidRPr="00060D18" w:rsidRDefault="00060D18" w:rsidP="00060D18">
      <w:pPr>
        <w:jc w:val="center"/>
        <w:rPr>
          <w:sz w:val="36"/>
        </w:rPr>
      </w:pPr>
      <w:r w:rsidRPr="00060D18">
        <w:rPr>
          <w:sz w:val="36"/>
        </w:rPr>
        <w:t>1B</w:t>
      </w:r>
    </w:p>
    <w:p w14:paraId="3F077AC8" w14:textId="77777777" w:rsidR="00060D18" w:rsidRPr="00060D18" w:rsidRDefault="00060D18" w:rsidP="00060D18">
      <w:pPr>
        <w:jc w:val="center"/>
        <w:rPr>
          <w:sz w:val="36"/>
        </w:rPr>
      </w:pPr>
      <w:r w:rsidRPr="00060D18">
        <w:rPr>
          <w:sz w:val="36"/>
        </w:rPr>
        <w:t xml:space="preserve">Profesor. Jesús Armando Posadas Hernández </w:t>
      </w:r>
    </w:p>
    <w:p w14:paraId="1CFE1C1B" w14:textId="4FE55705" w:rsidR="00060D18" w:rsidRPr="00060D18" w:rsidRDefault="00060D18" w:rsidP="00060D18">
      <w:pPr>
        <w:jc w:val="center"/>
        <w:rPr>
          <w:sz w:val="36"/>
        </w:rPr>
      </w:pPr>
      <w:r w:rsidRPr="00060D18">
        <w:rPr>
          <w:sz w:val="36"/>
        </w:rPr>
        <w:t xml:space="preserve">Saltillo Coahuila           </w:t>
      </w:r>
      <w:r>
        <w:rPr>
          <w:sz w:val="36"/>
        </w:rPr>
        <w:t xml:space="preserve">                         mayo</w:t>
      </w:r>
      <w:r w:rsidRPr="00060D18">
        <w:rPr>
          <w:sz w:val="36"/>
        </w:rPr>
        <w:t xml:space="preserve"> de 2021</w:t>
      </w:r>
      <w:bookmarkStart w:id="0" w:name="_GoBack"/>
      <w:bookmarkEnd w:id="0"/>
    </w:p>
    <w:p w14:paraId="6700B870" w14:textId="77777777" w:rsidR="00060D18" w:rsidRDefault="00060D18">
      <w:pPr>
        <w:spacing w:after="160" w:line="259" w:lineRule="auto"/>
      </w:pPr>
    </w:p>
    <w:tbl>
      <w:tblPr>
        <w:tblStyle w:val="Tablaconcuadrcula"/>
        <w:tblpPr w:leftFromText="141" w:rightFromText="141" w:vertAnchor="text" w:horzAnchor="margin" w:tblpY="-185"/>
        <w:tblW w:w="0" w:type="auto"/>
        <w:tblLook w:val="04A0" w:firstRow="1" w:lastRow="0" w:firstColumn="1" w:lastColumn="0" w:noHBand="0" w:noVBand="1"/>
      </w:tblPr>
      <w:tblGrid>
        <w:gridCol w:w="1963"/>
        <w:gridCol w:w="4710"/>
        <w:gridCol w:w="4300"/>
        <w:gridCol w:w="2023"/>
      </w:tblGrid>
      <w:tr w:rsidR="00060D18" w14:paraId="0E66B04D" w14:textId="77777777" w:rsidTr="00060D18">
        <w:tc>
          <w:tcPr>
            <w:tcW w:w="1963" w:type="dxa"/>
            <w:shd w:val="clear" w:color="auto" w:fill="D9D9D9" w:themeFill="background1" w:themeFillShade="D9"/>
          </w:tcPr>
          <w:p w14:paraId="20EF78FD" w14:textId="77777777" w:rsidR="00060D18" w:rsidRPr="009C07E0" w:rsidRDefault="00060D18" w:rsidP="00060D18">
            <w:pPr>
              <w:rPr>
                <w:rFonts w:ascii="Arial Narrow" w:hAnsi="Arial Narrow"/>
              </w:rPr>
            </w:pPr>
            <w:r w:rsidRPr="00FE7050">
              <w:rPr>
                <w:rFonts w:ascii="Arial" w:hAnsi="Arial" w:cs="Arial"/>
                <w:b/>
              </w:rPr>
              <w:t xml:space="preserve">Sesión </w:t>
            </w:r>
            <w:r>
              <w:rPr>
                <w:rFonts w:ascii="Arial" w:hAnsi="Arial" w:cs="Arial"/>
                <w:b/>
              </w:rPr>
              <w:t>de Música en Preescolar</w:t>
            </w:r>
          </w:p>
        </w:tc>
        <w:tc>
          <w:tcPr>
            <w:tcW w:w="4710" w:type="dxa"/>
            <w:vMerge w:val="restart"/>
            <w:shd w:val="clear" w:color="auto" w:fill="D9D9D9" w:themeFill="background1" w:themeFillShade="D9"/>
          </w:tcPr>
          <w:p w14:paraId="1E0135FD" w14:textId="77777777" w:rsidR="00060D18" w:rsidRDefault="00060D18" w:rsidP="00060D18">
            <w:pPr>
              <w:rPr>
                <w:rFonts w:ascii="Arial" w:hAnsi="Arial" w:cs="Arial"/>
                <w:b/>
              </w:rPr>
            </w:pPr>
          </w:p>
          <w:p w14:paraId="2F80E79A" w14:textId="77777777" w:rsidR="00060D18" w:rsidRDefault="00060D18" w:rsidP="00060D18">
            <w:pPr>
              <w:jc w:val="center"/>
              <w:rPr>
                <w:rFonts w:ascii="Arial Narrow" w:hAnsi="Arial Narrow"/>
                <w:b/>
              </w:rPr>
            </w:pPr>
            <w:r w:rsidRPr="00FE7050">
              <w:rPr>
                <w:rFonts w:ascii="Arial" w:hAnsi="Arial" w:cs="Arial"/>
                <w:b/>
              </w:rPr>
              <w:t>Secuencia didáctica (actividades de aprendizaje)</w:t>
            </w:r>
          </w:p>
        </w:tc>
        <w:tc>
          <w:tcPr>
            <w:tcW w:w="4300" w:type="dxa"/>
            <w:vMerge w:val="restart"/>
            <w:shd w:val="clear" w:color="auto" w:fill="D9D9D9" w:themeFill="background1" w:themeFillShade="D9"/>
          </w:tcPr>
          <w:p w14:paraId="7F41DDBA" w14:textId="77777777" w:rsidR="00060D18" w:rsidRDefault="00060D18" w:rsidP="00060D18">
            <w:pPr>
              <w:jc w:val="center"/>
              <w:rPr>
                <w:rFonts w:ascii="Arial" w:hAnsi="Arial" w:cs="Arial"/>
                <w:b/>
              </w:rPr>
            </w:pPr>
          </w:p>
          <w:p w14:paraId="1CE42029" w14:textId="77777777" w:rsidR="00060D18" w:rsidRDefault="00060D18" w:rsidP="00060D18">
            <w:pPr>
              <w:jc w:val="center"/>
              <w:rPr>
                <w:rFonts w:ascii="Arial Narrow" w:hAnsi="Arial Narrow"/>
                <w:b/>
              </w:rPr>
            </w:pPr>
            <w:r w:rsidRPr="00FE7050">
              <w:rPr>
                <w:rFonts w:ascii="Arial" w:hAnsi="Arial" w:cs="Arial"/>
                <w:b/>
              </w:rPr>
              <w:t>Recursos materiales, bibliográficos y digitales</w:t>
            </w:r>
          </w:p>
        </w:tc>
        <w:tc>
          <w:tcPr>
            <w:tcW w:w="2023" w:type="dxa"/>
            <w:vMerge w:val="restart"/>
            <w:shd w:val="clear" w:color="auto" w:fill="D9D9D9" w:themeFill="background1" w:themeFillShade="D9"/>
          </w:tcPr>
          <w:p w14:paraId="76B27479" w14:textId="77777777" w:rsidR="00060D18" w:rsidRDefault="00060D18" w:rsidP="00060D18">
            <w:pPr>
              <w:jc w:val="center"/>
              <w:rPr>
                <w:rFonts w:ascii="Arial" w:hAnsi="Arial" w:cs="Arial"/>
                <w:b/>
              </w:rPr>
            </w:pPr>
          </w:p>
          <w:p w14:paraId="372B2CE9" w14:textId="77777777" w:rsidR="00060D18" w:rsidRDefault="00060D18" w:rsidP="00060D18">
            <w:pPr>
              <w:jc w:val="center"/>
              <w:rPr>
                <w:rFonts w:ascii="Arial Narrow" w:hAnsi="Arial Narrow"/>
                <w:b/>
              </w:rPr>
            </w:pPr>
            <w:r w:rsidRPr="00FE7050">
              <w:rPr>
                <w:rFonts w:ascii="Arial" w:hAnsi="Arial" w:cs="Arial"/>
                <w:b/>
              </w:rPr>
              <w:t>E</w:t>
            </w:r>
            <w:r>
              <w:rPr>
                <w:rFonts w:ascii="Arial" w:hAnsi="Arial" w:cs="Arial"/>
                <w:b/>
              </w:rPr>
              <w:t>lementos de E</w:t>
            </w:r>
            <w:r w:rsidRPr="00FE7050">
              <w:rPr>
                <w:rFonts w:ascii="Arial" w:hAnsi="Arial" w:cs="Arial"/>
                <w:b/>
              </w:rPr>
              <w:t>valuación</w:t>
            </w:r>
          </w:p>
        </w:tc>
      </w:tr>
      <w:tr w:rsidR="00060D18" w:rsidRPr="00FE7050" w14:paraId="61D6C402" w14:textId="77777777" w:rsidTr="00060D18">
        <w:tc>
          <w:tcPr>
            <w:tcW w:w="1963" w:type="dxa"/>
            <w:shd w:val="clear" w:color="auto" w:fill="D9D9D9" w:themeFill="background1" w:themeFillShade="D9"/>
            <w:vAlign w:val="center"/>
          </w:tcPr>
          <w:p w14:paraId="148642A8" w14:textId="77777777" w:rsidR="00060D18" w:rsidRPr="009C07E0" w:rsidRDefault="00060D18" w:rsidP="00060D18">
            <w:pPr>
              <w:rPr>
                <w:rFonts w:ascii="Arial" w:hAnsi="Arial" w:cs="Arial"/>
              </w:rPr>
            </w:pPr>
            <w:r w:rsidRPr="00FE7050">
              <w:rPr>
                <w:rFonts w:ascii="Arial" w:hAnsi="Arial" w:cs="Arial"/>
                <w:b/>
              </w:rPr>
              <w:t>Fecha</w:t>
            </w:r>
            <w:r>
              <w:rPr>
                <w:rFonts w:ascii="Arial" w:hAnsi="Arial" w:cs="Arial"/>
                <w:b/>
              </w:rPr>
              <w:t xml:space="preserve">: </w:t>
            </w:r>
          </w:p>
        </w:tc>
        <w:tc>
          <w:tcPr>
            <w:tcW w:w="4710" w:type="dxa"/>
            <w:vMerge/>
            <w:shd w:val="clear" w:color="auto" w:fill="D9D9D9" w:themeFill="background1" w:themeFillShade="D9"/>
          </w:tcPr>
          <w:p w14:paraId="7DB7E1D9" w14:textId="77777777" w:rsidR="00060D18" w:rsidRPr="00FE7050" w:rsidRDefault="00060D18" w:rsidP="00060D18">
            <w:pPr>
              <w:rPr>
                <w:rFonts w:ascii="Arial" w:hAnsi="Arial" w:cs="Arial"/>
                <w:b/>
              </w:rPr>
            </w:pPr>
          </w:p>
        </w:tc>
        <w:tc>
          <w:tcPr>
            <w:tcW w:w="4300" w:type="dxa"/>
            <w:vMerge/>
            <w:shd w:val="clear" w:color="auto" w:fill="D9D9D9" w:themeFill="background1" w:themeFillShade="D9"/>
          </w:tcPr>
          <w:p w14:paraId="1260323A" w14:textId="77777777" w:rsidR="00060D18" w:rsidRPr="00FE7050" w:rsidRDefault="00060D18" w:rsidP="00060D18">
            <w:pPr>
              <w:rPr>
                <w:rFonts w:ascii="Arial" w:hAnsi="Arial" w:cs="Arial"/>
                <w:b/>
              </w:rPr>
            </w:pPr>
          </w:p>
        </w:tc>
        <w:tc>
          <w:tcPr>
            <w:tcW w:w="2023" w:type="dxa"/>
            <w:vMerge/>
            <w:shd w:val="clear" w:color="auto" w:fill="D9D9D9" w:themeFill="background1" w:themeFillShade="D9"/>
          </w:tcPr>
          <w:p w14:paraId="0F73A03B" w14:textId="77777777" w:rsidR="00060D18" w:rsidRPr="00FE7050" w:rsidRDefault="00060D18" w:rsidP="00060D18">
            <w:pPr>
              <w:rPr>
                <w:rFonts w:ascii="Arial" w:hAnsi="Arial" w:cs="Arial"/>
                <w:b/>
              </w:rPr>
            </w:pPr>
          </w:p>
        </w:tc>
      </w:tr>
      <w:tr w:rsidR="00060D18" w14:paraId="61CD2E8E" w14:textId="77777777" w:rsidTr="00060D18">
        <w:tc>
          <w:tcPr>
            <w:tcW w:w="6673" w:type="dxa"/>
            <w:gridSpan w:val="2"/>
          </w:tcPr>
          <w:p w14:paraId="072A72FF" w14:textId="77777777" w:rsidR="00060D18" w:rsidRDefault="00060D18" w:rsidP="00060D18">
            <w:pPr>
              <w:rPr>
                <w:rFonts w:ascii="Arial Narrow" w:hAnsi="Arial Narrow"/>
                <w:u w:val="single"/>
              </w:rPr>
            </w:pPr>
            <w:r>
              <w:rPr>
                <w:rFonts w:ascii="Arial Narrow" w:hAnsi="Arial Narrow"/>
                <w:u w:val="single"/>
              </w:rPr>
              <w:t xml:space="preserve">ACTIVIDADES DE INICIO: </w:t>
            </w:r>
          </w:p>
          <w:p w14:paraId="028A5431" w14:textId="77777777" w:rsidR="00060D18" w:rsidRPr="00B06B10" w:rsidRDefault="00060D18" w:rsidP="00060D18">
            <w:pPr>
              <w:rPr>
                <w:rFonts w:ascii="Arial Narrow" w:hAnsi="Arial Narrow"/>
                <w:sz w:val="22"/>
              </w:rPr>
            </w:pPr>
            <w:r>
              <w:rPr>
                <w:rFonts w:ascii="Arial Narrow" w:hAnsi="Arial Narrow"/>
                <w:sz w:val="22"/>
              </w:rPr>
              <w:t>Se inicia con un saludo preguntando como están que hicieron el día anterior para socializar, se pondrá una canción para saludarnos. Se pondrá “Hola, HOLA, hola” para que los niños se activen. Al finalizar la canción se les dará una frase que los motive a empezar el día “recuerden que son más valientes de lo que creen, más fuertes de lo que parecen y más inteligentes de lo que parecen”</w:t>
            </w:r>
          </w:p>
          <w:p w14:paraId="0FCC8E15" w14:textId="77777777" w:rsidR="00060D18" w:rsidRDefault="00060D18" w:rsidP="00060D18">
            <w:pPr>
              <w:rPr>
                <w:rFonts w:ascii="Arial Narrow" w:hAnsi="Arial Narrow"/>
                <w:u w:val="single"/>
              </w:rPr>
            </w:pPr>
            <w:r>
              <w:rPr>
                <w:rFonts w:ascii="Arial Narrow" w:hAnsi="Arial Narrow"/>
                <w:u w:val="single"/>
              </w:rPr>
              <w:t>ACTIVIDADES DE DESARROLLO:</w:t>
            </w:r>
          </w:p>
          <w:p w14:paraId="35736A8A" w14:textId="77777777" w:rsidR="00060D18" w:rsidRPr="001C5A8E" w:rsidRDefault="00060D18" w:rsidP="00060D18">
            <w:pPr>
              <w:rPr>
                <w:rFonts w:ascii="Arial Narrow" w:hAnsi="Arial Narrow"/>
                <w:sz w:val="22"/>
              </w:rPr>
            </w:pPr>
            <w:r>
              <w:rPr>
                <w:rFonts w:ascii="Arial Narrow" w:hAnsi="Arial Narrow"/>
                <w:sz w:val="22"/>
              </w:rPr>
              <w:t xml:space="preserve">Se les pondrá el juego de enanos y gigantes hasta sacar un ganador, después se les pondrá la canción “brinca y para ya” al último se les dará una paleta de hielo como premio a todos.  </w:t>
            </w:r>
          </w:p>
          <w:p w14:paraId="27CAEF60" w14:textId="77777777" w:rsidR="00060D18" w:rsidRDefault="00060D18" w:rsidP="00060D18">
            <w:pPr>
              <w:rPr>
                <w:rFonts w:ascii="Arial Narrow" w:hAnsi="Arial Narrow"/>
                <w:u w:val="single"/>
              </w:rPr>
            </w:pPr>
            <w:r>
              <w:rPr>
                <w:rFonts w:ascii="Arial Narrow" w:hAnsi="Arial Narrow"/>
                <w:u w:val="single"/>
              </w:rPr>
              <w:t>ACTIVIDADES DE CIERRE:</w:t>
            </w:r>
          </w:p>
          <w:p w14:paraId="2F4DF50A" w14:textId="77777777" w:rsidR="00060D18" w:rsidRPr="004D6702" w:rsidRDefault="00060D18" w:rsidP="00060D18">
            <w:pPr>
              <w:rPr>
                <w:rFonts w:ascii="Arial Narrow" w:hAnsi="Arial Narrow"/>
                <w:u w:val="single"/>
              </w:rPr>
            </w:pPr>
            <w:r w:rsidRPr="004D6702">
              <w:rPr>
                <w:rFonts w:ascii="Arial Narrow" w:hAnsi="Arial Narrow"/>
                <w:sz w:val="22"/>
              </w:rPr>
              <w:t>Después de realizar todas estas actividades se les preguntara que les pareció y que les gustaría que hiciéramos la próxima clase. Por ultimo</w:t>
            </w:r>
            <w:r>
              <w:rPr>
                <w:rFonts w:ascii="Arial Narrow" w:hAnsi="Arial Narrow"/>
                <w:sz w:val="22"/>
              </w:rPr>
              <w:t xml:space="preserve"> para despedirnos cantaremos la</w:t>
            </w:r>
            <w:r w:rsidRPr="004D6702">
              <w:rPr>
                <w:rFonts w:ascii="Arial Narrow" w:hAnsi="Arial Narrow"/>
                <w:sz w:val="22"/>
              </w:rPr>
              <w:t xml:space="preserve"> </w:t>
            </w:r>
            <w:r>
              <w:rPr>
                <w:rFonts w:ascii="Arial Narrow" w:hAnsi="Arial Narrow"/>
                <w:sz w:val="22"/>
              </w:rPr>
              <w:t>“</w:t>
            </w:r>
            <w:r w:rsidRPr="004D6702">
              <w:rPr>
                <w:rFonts w:ascii="Arial Narrow" w:hAnsi="Arial Narrow"/>
                <w:sz w:val="22"/>
              </w:rPr>
              <w:t>canción</w:t>
            </w:r>
            <w:r>
              <w:rPr>
                <w:rFonts w:ascii="Arial Narrow" w:hAnsi="Arial Narrow"/>
              </w:rPr>
              <w:t xml:space="preserve"> </w:t>
            </w:r>
            <w:r w:rsidRPr="004D6702">
              <w:rPr>
                <w:rFonts w:ascii="Arial Narrow" w:hAnsi="Arial Narrow"/>
                <w:sz w:val="22"/>
              </w:rPr>
              <w:t>de despedida</w:t>
            </w:r>
            <w:r>
              <w:rPr>
                <w:rFonts w:ascii="Arial Narrow" w:hAnsi="Arial Narrow"/>
                <w:sz w:val="22"/>
              </w:rPr>
              <w:t>”</w:t>
            </w:r>
            <w:r w:rsidRPr="004D6702">
              <w:rPr>
                <w:rFonts w:ascii="Arial Narrow" w:hAnsi="Arial Narrow"/>
                <w:sz w:val="22"/>
                <w:u w:val="single"/>
              </w:rPr>
              <w:t xml:space="preserve"> </w:t>
            </w:r>
          </w:p>
          <w:p w14:paraId="5CBE5F31" w14:textId="77777777" w:rsidR="00060D18" w:rsidRDefault="00060D18" w:rsidP="00060D18">
            <w:pPr>
              <w:rPr>
                <w:rFonts w:ascii="Arial Narrow" w:hAnsi="Arial Narrow"/>
                <w:b/>
              </w:rPr>
            </w:pPr>
          </w:p>
        </w:tc>
        <w:tc>
          <w:tcPr>
            <w:tcW w:w="4300" w:type="dxa"/>
          </w:tcPr>
          <w:p w14:paraId="0E56BD7C" w14:textId="77777777" w:rsidR="00060D18" w:rsidRPr="001C5A8E" w:rsidRDefault="00060D18" w:rsidP="00060D18">
            <w:pPr>
              <w:pStyle w:val="Prrafodelista"/>
              <w:numPr>
                <w:ilvl w:val="0"/>
                <w:numId w:val="1"/>
              </w:numPr>
              <w:rPr>
                <w:rFonts w:ascii="Arial Narrow" w:hAnsi="Arial Narrow"/>
                <w:sz w:val="22"/>
              </w:rPr>
            </w:pPr>
            <w:r w:rsidRPr="001C5A8E">
              <w:rPr>
                <w:rFonts w:ascii="Arial Narrow" w:hAnsi="Arial Narrow"/>
                <w:sz w:val="22"/>
              </w:rPr>
              <w:t>Internet</w:t>
            </w:r>
          </w:p>
          <w:p w14:paraId="30AFF9FE" w14:textId="77777777" w:rsidR="00060D18" w:rsidRPr="001C5A8E" w:rsidRDefault="00060D18" w:rsidP="00060D18">
            <w:pPr>
              <w:pStyle w:val="Prrafodelista"/>
              <w:numPr>
                <w:ilvl w:val="0"/>
                <w:numId w:val="1"/>
              </w:numPr>
              <w:rPr>
                <w:rFonts w:ascii="Arial Narrow" w:hAnsi="Arial Narrow"/>
                <w:sz w:val="22"/>
              </w:rPr>
            </w:pPr>
            <w:r w:rsidRPr="001C5A8E">
              <w:rPr>
                <w:rFonts w:ascii="Arial Narrow" w:hAnsi="Arial Narrow"/>
                <w:sz w:val="22"/>
              </w:rPr>
              <w:t>Bocina</w:t>
            </w:r>
          </w:p>
          <w:p w14:paraId="6A1644BC" w14:textId="77777777" w:rsidR="00060D18" w:rsidRPr="001C5A8E" w:rsidRDefault="00060D18" w:rsidP="00060D18">
            <w:pPr>
              <w:pStyle w:val="Prrafodelista"/>
              <w:numPr>
                <w:ilvl w:val="0"/>
                <w:numId w:val="1"/>
              </w:numPr>
              <w:rPr>
                <w:rFonts w:ascii="Arial Narrow" w:hAnsi="Arial Narrow"/>
              </w:rPr>
            </w:pPr>
            <w:r w:rsidRPr="001C5A8E">
              <w:rPr>
                <w:rFonts w:ascii="Arial Narrow" w:hAnsi="Arial Narrow"/>
                <w:sz w:val="22"/>
              </w:rPr>
              <w:t>Computadora o celular</w:t>
            </w:r>
          </w:p>
          <w:p w14:paraId="7357DABA" w14:textId="77777777" w:rsidR="00060D18" w:rsidRPr="001C5A8E" w:rsidRDefault="00060D18" w:rsidP="00060D18">
            <w:pPr>
              <w:pStyle w:val="Prrafodelista"/>
              <w:numPr>
                <w:ilvl w:val="0"/>
                <w:numId w:val="1"/>
              </w:numPr>
              <w:rPr>
                <w:rFonts w:ascii="Arial Narrow" w:hAnsi="Arial Narrow"/>
              </w:rPr>
            </w:pPr>
            <w:r>
              <w:rPr>
                <w:rFonts w:ascii="Arial Narrow" w:hAnsi="Arial Narrow"/>
                <w:sz w:val="22"/>
              </w:rPr>
              <w:t xml:space="preserve">Canción </w:t>
            </w:r>
          </w:p>
          <w:p w14:paraId="0C6F0A22" w14:textId="77777777" w:rsidR="00060D18" w:rsidRDefault="00060D18" w:rsidP="00060D18">
            <w:pPr>
              <w:rPr>
                <w:rFonts w:ascii="Arial Narrow" w:hAnsi="Arial Narrow"/>
                <w:sz w:val="22"/>
              </w:rPr>
            </w:pPr>
            <w:hyperlink r:id="rId6" w:history="1">
              <w:r w:rsidRPr="004D6702">
                <w:rPr>
                  <w:rStyle w:val="Hipervnculo"/>
                  <w:rFonts w:ascii="Arial Narrow" w:hAnsi="Arial Narrow"/>
                </w:rPr>
                <w:t>https://www.youtube.com/watch?v=cM1zVP3tu6Q</w:t>
              </w:r>
            </w:hyperlink>
            <w:r w:rsidRPr="001C5A8E">
              <w:rPr>
                <w:rFonts w:ascii="Arial Narrow" w:hAnsi="Arial Narrow"/>
                <w:sz w:val="22"/>
              </w:rPr>
              <w:t xml:space="preserve"> </w:t>
            </w:r>
          </w:p>
          <w:p w14:paraId="1AE477DF" w14:textId="77777777" w:rsidR="00060D18" w:rsidRDefault="00060D18" w:rsidP="00060D18">
            <w:pPr>
              <w:pStyle w:val="Prrafodelista"/>
              <w:numPr>
                <w:ilvl w:val="0"/>
                <w:numId w:val="1"/>
              </w:numPr>
              <w:rPr>
                <w:rFonts w:ascii="Arial Narrow" w:hAnsi="Arial Narrow"/>
                <w:sz w:val="22"/>
              </w:rPr>
            </w:pPr>
            <w:r w:rsidRPr="001C5A8E">
              <w:rPr>
                <w:rFonts w:ascii="Arial Narrow" w:hAnsi="Arial Narrow"/>
                <w:sz w:val="22"/>
              </w:rPr>
              <w:t>Internet</w:t>
            </w:r>
          </w:p>
          <w:p w14:paraId="49D75E5C" w14:textId="77777777" w:rsidR="00060D18" w:rsidRPr="001C5A8E" w:rsidRDefault="00060D18" w:rsidP="00060D18">
            <w:pPr>
              <w:pStyle w:val="Prrafodelista"/>
              <w:numPr>
                <w:ilvl w:val="0"/>
                <w:numId w:val="1"/>
              </w:numPr>
              <w:rPr>
                <w:rFonts w:ascii="Arial Narrow" w:hAnsi="Arial Narrow"/>
                <w:sz w:val="22"/>
              </w:rPr>
            </w:pPr>
            <w:r>
              <w:rPr>
                <w:rFonts w:ascii="Arial Narrow" w:hAnsi="Arial Narrow"/>
                <w:sz w:val="22"/>
              </w:rPr>
              <w:t xml:space="preserve">Paletas de hielo </w:t>
            </w:r>
          </w:p>
          <w:p w14:paraId="664BB9AC" w14:textId="77777777" w:rsidR="00060D18" w:rsidRPr="001C5A8E" w:rsidRDefault="00060D18" w:rsidP="00060D18">
            <w:pPr>
              <w:pStyle w:val="Prrafodelista"/>
              <w:numPr>
                <w:ilvl w:val="0"/>
                <w:numId w:val="1"/>
              </w:numPr>
              <w:rPr>
                <w:rFonts w:ascii="Arial Narrow" w:hAnsi="Arial Narrow"/>
                <w:sz w:val="22"/>
              </w:rPr>
            </w:pPr>
            <w:r w:rsidRPr="001C5A8E">
              <w:rPr>
                <w:rFonts w:ascii="Arial Narrow" w:hAnsi="Arial Narrow"/>
                <w:sz w:val="22"/>
              </w:rPr>
              <w:t>Bocina</w:t>
            </w:r>
          </w:p>
          <w:p w14:paraId="021EFBEA" w14:textId="77777777" w:rsidR="00060D18" w:rsidRPr="001C5A8E" w:rsidRDefault="00060D18" w:rsidP="00060D18">
            <w:pPr>
              <w:pStyle w:val="Prrafodelista"/>
              <w:numPr>
                <w:ilvl w:val="0"/>
                <w:numId w:val="1"/>
              </w:numPr>
              <w:rPr>
                <w:rFonts w:ascii="Arial Narrow" w:hAnsi="Arial Narrow"/>
              </w:rPr>
            </w:pPr>
            <w:r w:rsidRPr="001C5A8E">
              <w:rPr>
                <w:rFonts w:ascii="Arial Narrow" w:hAnsi="Arial Narrow"/>
                <w:sz w:val="22"/>
              </w:rPr>
              <w:t>Computadora o celular</w:t>
            </w:r>
          </w:p>
          <w:p w14:paraId="79B30038" w14:textId="77777777" w:rsidR="00060D18" w:rsidRPr="001C5A8E" w:rsidRDefault="00060D18" w:rsidP="00060D18">
            <w:pPr>
              <w:pStyle w:val="Prrafodelista"/>
              <w:numPr>
                <w:ilvl w:val="0"/>
                <w:numId w:val="1"/>
              </w:numPr>
              <w:rPr>
                <w:rFonts w:ascii="Arial Narrow" w:hAnsi="Arial Narrow"/>
              </w:rPr>
            </w:pPr>
            <w:r>
              <w:rPr>
                <w:rFonts w:ascii="Arial Narrow" w:hAnsi="Arial Narrow"/>
                <w:sz w:val="22"/>
              </w:rPr>
              <w:t xml:space="preserve">Canción </w:t>
            </w:r>
          </w:p>
          <w:p w14:paraId="631C57BC" w14:textId="77777777" w:rsidR="00060D18" w:rsidRDefault="00060D18" w:rsidP="00060D18">
            <w:pPr>
              <w:rPr>
                <w:rFonts w:ascii="Arial Narrow" w:hAnsi="Arial Narrow"/>
              </w:rPr>
            </w:pPr>
            <w:hyperlink r:id="rId7" w:history="1">
              <w:r w:rsidRPr="004D6702">
                <w:rPr>
                  <w:rStyle w:val="Hipervnculo"/>
                  <w:rFonts w:ascii="Arial Narrow" w:hAnsi="Arial Narrow"/>
                </w:rPr>
                <w:t>https://www.youtube.com/watch?v=LNzrq9pHI0w&amp;t=13s</w:t>
              </w:r>
            </w:hyperlink>
          </w:p>
          <w:p w14:paraId="515EADB9" w14:textId="77777777" w:rsidR="00060D18" w:rsidRPr="001C5A8E" w:rsidRDefault="00060D18" w:rsidP="00060D18">
            <w:pPr>
              <w:pStyle w:val="Prrafodelista"/>
              <w:numPr>
                <w:ilvl w:val="0"/>
                <w:numId w:val="1"/>
              </w:numPr>
              <w:rPr>
                <w:rFonts w:ascii="Arial Narrow" w:hAnsi="Arial Narrow"/>
                <w:sz w:val="22"/>
              </w:rPr>
            </w:pPr>
            <w:r w:rsidRPr="001C5A8E">
              <w:rPr>
                <w:rFonts w:ascii="Arial Narrow" w:hAnsi="Arial Narrow"/>
                <w:sz w:val="22"/>
              </w:rPr>
              <w:t>Internet</w:t>
            </w:r>
          </w:p>
          <w:p w14:paraId="383B77A9" w14:textId="77777777" w:rsidR="00060D18" w:rsidRPr="001C5A8E" w:rsidRDefault="00060D18" w:rsidP="00060D18">
            <w:pPr>
              <w:pStyle w:val="Prrafodelista"/>
              <w:numPr>
                <w:ilvl w:val="0"/>
                <w:numId w:val="1"/>
              </w:numPr>
              <w:rPr>
                <w:rFonts w:ascii="Arial Narrow" w:hAnsi="Arial Narrow"/>
                <w:sz w:val="22"/>
              </w:rPr>
            </w:pPr>
            <w:r w:rsidRPr="001C5A8E">
              <w:rPr>
                <w:rFonts w:ascii="Arial Narrow" w:hAnsi="Arial Narrow"/>
                <w:sz w:val="22"/>
              </w:rPr>
              <w:t>Bocina</w:t>
            </w:r>
          </w:p>
          <w:p w14:paraId="5C6A65FC" w14:textId="77777777" w:rsidR="00060D18" w:rsidRPr="001C5A8E" w:rsidRDefault="00060D18" w:rsidP="00060D18">
            <w:pPr>
              <w:pStyle w:val="Prrafodelista"/>
              <w:numPr>
                <w:ilvl w:val="0"/>
                <w:numId w:val="1"/>
              </w:numPr>
              <w:rPr>
                <w:rFonts w:ascii="Arial Narrow" w:hAnsi="Arial Narrow"/>
              </w:rPr>
            </w:pPr>
            <w:r w:rsidRPr="001C5A8E">
              <w:rPr>
                <w:rFonts w:ascii="Arial Narrow" w:hAnsi="Arial Narrow"/>
                <w:sz w:val="22"/>
              </w:rPr>
              <w:t>Computadora o celular</w:t>
            </w:r>
          </w:p>
          <w:p w14:paraId="78D75B58" w14:textId="77777777" w:rsidR="00060D18" w:rsidRPr="001C5A8E" w:rsidRDefault="00060D18" w:rsidP="00060D18">
            <w:pPr>
              <w:pStyle w:val="Prrafodelista"/>
              <w:numPr>
                <w:ilvl w:val="0"/>
                <w:numId w:val="1"/>
              </w:numPr>
              <w:rPr>
                <w:rFonts w:ascii="Arial Narrow" w:hAnsi="Arial Narrow"/>
              </w:rPr>
            </w:pPr>
            <w:r>
              <w:rPr>
                <w:rFonts w:ascii="Arial Narrow" w:hAnsi="Arial Narrow"/>
                <w:sz w:val="22"/>
              </w:rPr>
              <w:t xml:space="preserve">Canción </w:t>
            </w:r>
          </w:p>
          <w:p w14:paraId="78D84743" w14:textId="77777777" w:rsidR="00060D18" w:rsidRPr="001C5A8E" w:rsidRDefault="00060D18" w:rsidP="00060D18">
            <w:pPr>
              <w:rPr>
                <w:rFonts w:ascii="Arial Narrow" w:hAnsi="Arial Narrow"/>
              </w:rPr>
            </w:pPr>
            <w:hyperlink r:id="rId8" w:history="1">
              <w:r w:rsidRPr="00F46103">
                <w:rPr>
                  <w:rStyle w:val="Hipervnculo"/>
                  <w:rFonts w:ascii="Arial Narrow" w:hAnsi="Arial Narrow"/>
                </w:rPr>
                <w:t>https://www.youtube.com/watch?v=qzbu3EgmEvM</w:t>
              </w:r>
            </w:hyperlink>
            <w:r w:rsidRPr="00F46103">
              <w:rPr>
                <w:rFonts w:ascii="Arial Narrow" w:hAnsi="Arial Narrow"/>
              </w:rPr>
              <w:t xml:space="preserve">   </w:t>
            </w:r>
          </w:p>
        </w:tc>
        <w:tc>
          <w:tcPr>
            <w:tcW w:w="2023" w:type="dxa"/>
          </w:tcPr>
          <w:p w14:paraId="1C32BEC4" w14:textId="77777777" w:rsidR="00060D18" w:rsidRPr="00852FAB" w:rsidRDefault="00060D18" w:rsidP="00060D18">
            <w:pPr>
              <w:rPr>
                <w:rFonts w:ascii="Arial Narrow" w:hAnsi="Arial Narrow"/>
                <w:bCs/>
              </w:rPr>
            </w:pPr>
          </w:p>
        </w:tc>
      </w:tr>
      <w:tr w:rsidR="00060D18" w14:paraId="3CEC2235" w14:textId="77777777" w:rsidTr="00060D18">
        <w:tc>
          <w:tcPr>
            <w:tcW w:w="12996" w:type="dxa"/>
            <w:gridSpan w:val="4"/>
          </w:tcPr>
          <w:p w14:paraId="177FF71F" w14:textId="77777777" w:rsidR="00060D18" w:rsidRDefault="00060D18" w:rsidP="00060D18">
            <w:pPr>
              <w:rPr>
                <w:rFonts w:ascii="Arial Narrow" w:hAnsi="Arial Narrow"/>
                <w:b/>
              </w:rPr>
            </w:pPr>
            <w:r>
              <w:rPr>
                <w:rFonts w:ascii="Arial Narrow" w:hAnsi="Arial Narrow"/>
              </w:rPr>
              <w:t>OBSERVACIONES</w:t>
            </w:r>
            <w:r>
              <w:rPr>
                <w:rFonts w:ascii="Arial Narrow" w:hAnsi="Arial Narrow"/>
                <w:b/>
              </w:rPr>
              <w:t xml:space="preserve">: </w:t>
            </w:r>
          </w:p>
          <w:p w14:paraId="23382B91" w14:textId="77777777" w:rsidR="00060D18" w:rsidRDefault="00060D18" w:rsidP="00060D18">
            <w:pPr>
              <w:rPr>
                <w:rFonts w:ascii="Arial Narrow" w:hAnsi="Arial Narrow"/>
                <w:b/>
              </w:rPr>
            </w:pPr>
          </w:p>
        </w:tc>
      </w:tr>
    </w:tbl>
    <w:p w14:paraId="04614CA1" w14:textId="77777777" w:rsidR="00BB7D1B" w:rsidRDefault="00BB7D1B"/>
    <w:sectPr w:rsidR="00BB7D1B" w:rsidSect="00852FAB">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00039"/>
    <w:multiLevelType w:val="hybridMultilevel"/>
    <w:tmpl w:val="5B88D4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90C"/>
    <w:rsid w:val="00060D18"/>
    <w:rsid w:val="001C5A8E"/>
    <w:rsid w:val="0030290C"/>
    <w:rsid w:val="004D6702"/>
    <w:rsid w:val="00852FAB"/>
    <w:rsid w:val="008676CA"/>
    <w:rsid w:val="00B06B10"/>
    <w:rsid w:val="00BB7D1B"/>
    <w:rsid w:val="00F461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B1544"/>
  <w15:chartTrackingRefBased/>
  <w15:docId w15:val="{B7010A13-5617-4E9B-A0B7-AA3E77225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FAB"/>
    <w:pPr>
      <w:spacing w:after="200" w:line="276" w:lineRule="auto"/>
    </w:pPr>
    <w:rPr>
      <w:rFonts w:ascii="Times New Roman" w:eastAsia="Times New Roman" w:hAnsi="Times New Roman" w:cs="Times New Roman"/>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52FAB"/>
    <w:pPr>
      <w:spacing w:after="0" w:line="240" w:lineRule="auto"/>
    </w:pPr>
    <w:rPr>
      <w:rFonts w:ascii="Calibri" w:eastAsia="Times New Roman" w:hAnsi="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C5A8E"/>
    <w:pPr>
      <w:ind w:left="720"/>
      <w:contextualSpacing/>
    </w:pPr>
  </w:style>
  <w:style w:type="character" w:styleId="Hipervnculo">
    <w:name w:val="Hyperlink"/>
    <w:basedOn w:val="Fuentedeprrafopredeter"/>
    <w:uiPriority w:val="99"/>
    <w:unhideWhenUsed/>
    <w:rsid w:val="001C5A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zbu3EgmEvM" TargetMode="External"/><Relationship Id="rId3" Type="http://schemas.openxmlformats.org/officeDocument/2006/relationships/settings" Target="settings.xml"/><Relationship Id="rId7" Type="http://schemas.openxmlformats.org/officeDocument/2006/relationships/hyperlink" Target="https://www.youtube.com/watch?v=LNzrq9pHI0w&amp;t=13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cM1zVP3tu6Q"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Pages>
  <Words>279</Words>
  <Characters>1539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ARMANDO POSADA HERNANDEZ</dc:creator>
  <cp:keywords/>
  <dc:description/>
  <cp:lastModifiedBy>Zabdieli Vargas</cp:lastModifiedBy>
  <cp:revision>4</cp:revision>
  <dcterms:created xsi:type="dcterms:W3CDTF">2021-04-29T16:59:00Z</dcterms:created>
  <dcterms:modified xsi:type="dcterms:W3CDTF">2021-05-04T04:09:00Z</dcterms:modified>
</cp:coreProperties>
</file>