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095C" w14:textId="65160CE6" w:rsidR="00AE6407" w:rsidRPr="00AE6407" w:rsidRDefault="009D6688" w:rsidP="00AE6407">
      <w:pPr>
        <w:jc w:val="center"/>
        <w:rPr>
          <w:rFonts w:ascii="Gill Sans Nova Cond Ultra Bold" w:hAnsi="Gill Sans Nova Cond Ultra Bold"/>
          <w:sz w:val="48"/>
          <w:szCs w:val="48"/>
        </w:rPr>
      </w:pPr>
      <w:r>
        <w:rPr>
          <w:noProof/>
        </w:rPr>
        <mc:AlternateContent>
          <mc:Choice Requires="wps">
            <w:drawing>
              <wp:anchor distT="0" distB="0" distL="114300" distR="114300" simplePos="0" relativeHeight="251657214" behindDoc="1" locked="0" layoutInCell="1" allowOverlap="1" wp14:anchorId="19F9B8A3" wp14:editId="70911ED6">
                <wp:simplePos x="0" y="0"/>
                <wp:positionH relativeFrom="page">
                  <wp:posOffset>-559837</wp:posOffset>
                </wp:positionH>
                <wp:positionV relativeFrom="paragraph">
                  <wp:posOffset>-1322731</wp:posOffset>
                </wp:positionV>
                <wp:extent cx="11212643" cy="8259581"/>
                <wp:effectExtent l="0" t="0" r="27305" b="27305"/>
                <wp:wrapNone/>
                <wp:docPr id="11" name="Rectángulo 11"/>
                <wp:cNvGraphicFramePr/>
                <a:graphic xmlns:a="http://schemas.openxmlformats.org/drawingml/2006/main">
                  <a:graphicData uri="http://schemas.microsoft.com/office/word/2010/wordprocessingShape">
                    <wps:wsp>
                      <wps:cNvSpPr/>
                      <wps:spPr>
                        <a:xfrm>
                          <a:off x="0" y="0"/>
                          <a:ext cx="11212643" cy="8259581"/>
                        </a:xfrm>
                        <a:prstGeom prst="rect">
                          <a:avLst/>
                        </a:prstGeom>
                        <a:pattFill prst="diagBrick">
                          <a:fgClr>
                            <a:srgbClr val="E1CCF0"/>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5B235" id="Rectángulo 11" o:spid="_x0000_s1026" style="position:absolute;margin-left:-44.1pt;margin-top:-104.15pt;width:882.9pt;height:650.35pt;z-index:-251659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" fillcolor="#e1ccf0" strokecolor="white [3212]" strokeweight="1pt">
                <v:fill r:id="rId5" o:title="" color2="white [3212]" type="pattern"/>
                <w10:wrap anchorx="page"/>
              </v:rect>
            </w:pict>
          </mc:Fallback>
        </mc:AlternateContent>
      </w:r>
      <w:r w:rsidR="00284D4B">
        <w:rPr>
          <w:noProof/>
        </w:rPr>
        <w:drawing>
          <wp:anchor distT="0" distB="0" distL="114300" distR="114300" simplePos="0" relativeHeight="251664384" behindDoc="1" locked="0" layoutInCell="1" allowOverlap="1" wp14:anchorId="07BBEE2E" wp14:editId="5792AA90">
            <wp:simplePos x="0" y="0"/>
            <wp:positionH relativeFrom="margin">
              <wp:align>center</wp:align>
            </wp:positionH>
            <wp:positionV relativeFrom="paragraph">
              <wp:posOffset>-1969135</wp:posOffset>
            </wp:positionV>
            <wp:extent cx="7279640" cy="9550553"/>
            <wp:effectExtent l="7620" t="0" r="5080" b="5080"/>
            <wp:wrapNone/>
            <wp:docPr id="6" name="Imagen 6" descr="Pin de Danna Paola Cortés Ibarra en p h o n e w a l l p a p e r | Fondos de  pantalla de iphone, Fondos de colores hd,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de Danna Paola Cortés Ibarra en p h o n e w a l l p a p e r | Fondos de  pantalla de iphone, Fondos de colores hd,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279640" cy="9550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407" w:rsidRPr="00AE6407">
        <w:rPr>
          <w:rFonts w:ascii="Gill Sans Nova Cond Ultra Bold" w:hAnsi="Gill Sans Nova Cond Ultra Bold"/>
          <w:sz w:val="48"/>
          <w:szCs w:val="48"/>
        </w:rPr>
        <w:t>ESCUELA NORMAL DE EDUCACIÓN PREESCOLAR</w:t>
      </w:r>
    </w:p>
    <w:p w14:paraId="67364C6A" w14:textId="77777777" w:rsidR="00AE6407" w:rsidRPr="00AE6407" w:rsidRDefault="00AE6407" w:rsidP="00AE6407">
      <w:pPr>
        <w:jc w:val="center"/>
        <w:rPr>
          <w:rFonts w:ascii="Century Gothic" w:hAnsi="Century Gothic"/>
          <w:sz w:val="28"/>
          <w:szCs w:val="28"/>
        </w:rPr>
      </w:pPr>
      <w:r w:rsidRPr="00AE6407">
        <w:rPr>
          <w:rFonts w:ascii="Century Gothic" w:hAnsi="Century Gothic"/>
          <w:sz w:val="28"/>
          <w:szCs w:val="28"/>
        </w:rPr>
        <w:t xml:space="preserve">Licenciatura en Educación preescolar </w:t>
      </w:r>
    </w:p>
    <w:p w14:paraId="11C4BFBB" w14:textId="58D23F67" w:rsidR="00AE6407" w:rsidRPr="00AE6407" w:rsidRDefault="00AE6407" w:rsidP="00AE6407">
      <w:pPr>
        <w:jc w:val="center"/>
        <w:rPr>
          <w:rFonts w:ascii="Century Gothic" w:hAnsi="Century Gothic"/>
          <w:sz w:val="28"/>
          <w:szCs w:val="28"/>
        </w:rPr>
      </w:pPr>
      <w:r w:rsidRPr="00AE6407">
        <w:rPr>
          <w:rFonts w:ascii="Century Gothic" w:hAnsi="Century Gothic"/>
          <w:sz w:val="28"/>
          <w:szCs w:val="28"/>
        </w:rPr>
        <w:t xml:space="preserve">Ciclo escolar 2020 – 2021 </w:t>
      </w:r>
    </w:p>
    <w:p w14:paraId="3D4D321D" w14:textId="5B8A66FD" w:rsidR="00AE6407" w:rsidRDefault="000B6347" w:rsidP="00AE6407">
      <w:pPr>
        <w:jc w:val="center"/>
      </w:pPr>
      <w:r w:rsidRPr="007A6C48">
        <w:rPr>
          <w:rFonts w:ascii="Britannic Bold" w:hAnsi="Britannic Bold"/>
          <w:noProof/>
        </w:rPr>
        <mc:AlternateContent>
          <mc:Choice Requires="wpg">
            <w:drawing>
              <wp:anchor distT="0" distB="0" distL="114300" distR="114300" simplePos="0" relativeHeight="251659264" behindDoc="0" locked="0" layoutInCell="1" allowOverlap="1" wp14:anchorId="3D10EBA8" wp14:editId="679DEBE6">
                <wp:simplePos x="0" y="0"/>
                <wp:positionH relativeFrom="margin">
                  <wp:align>center</wp:align>
                </wp:positionH>
                <wp:positionV relativeFrom="paragraph">
                  <wp:posOffset>22093</wp:posOffset>
                </wp:positionV>
                <wp:extent cx="4737100" cy="1158236"/>
                <wp:effectExtent l="0" t="19050" r="0" b="4445"/>
                <wp:wrapNone/>
                <wp:docPr id="17" name="Grupo 17"/>
                <wp:cNvGraphicFramePr/>
                <a:graphic xmlns:a="http://schemas.openxmlformats.org/drawingml/2006/main">
                  <a:graphicData uri="http://schemas.microsoft.com/office/word/2010/wordprocessingGroup">
                    <wpg:wgp>
                      <wpg:cNvGrpSpPr/>
                      <wpg:grpSpPr>
                        <a:xfrm>
                          <a:off x="0" y="0"/>
                          <a:ext cx="4737100" cy="1158236"/>
                          <a:chOff x="0" y="2"/>
                          <a:chExt cx="4420078" cy="984690"/>
                        </a:xfrm>
                      </wpg:grpSpPr>
                      <pic:pic xmlns:pic="http://schemas.openxmlformats.org/drawingml/2006/picture">
                        <pic:nvPicPr>
                          <pic:cNvPr id="18"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
                            <a:ext cx="2015446" cy="984690"/>
                          </a:xfrm>
                          <a:prstGeom prst="rect">
                            <a:avLst/>
                          </a:prstGeom>
                        </pic:spPr>
                      </pic:pic>
                      <wps:wsp>
                        <wps:cNvPr id="19" name="1 CuadroTexto"/>
                        <wps:cNvSpPr txBox="1"/>
                        <wps:spPr>
                          <a:xfrm>
                            <a:off x="2135348" y="152873"/>
                            <a:ext cx="2284730" cy="737870"/>
                          </a:xfrm>
                          <a:prstGeom prst="rect">
                            <a:avLst/>
                          </a:prstGeom>
                          <a:noFill/>
                        </wps:spPr>
                        <wps:txbx>
                          <w:txbxContent>
                            <w:p w14:paraId="56948513" w14:textId="77777777" w:rsidR="000B6347" w:rsidRPr="008D3ED5" w:rsidRDefault="000B6347" w:rsidP="000B6347">
                              <w:pPr>
                                <w:pStyle w:val="Ttulo3"/>
                                <w:spacing w:before="30" w:beforeAutospacing="0" w:after="30" w:afterAutospacing="0"/>
                                <w:ind w:left="60"/>
                                <w:jc w:val="center"/>
                                <w:rPr>
                                  <w:rFonts w:ascii="Arial" w:hAnsi="Arial" w:cs="Arial"/>
                                  <w:color w:val="AEAAAA" w:themeColor="background2" w:themeShade="BF"/>
                                  <w:sz w:val="26"/>
                                  <w:szCs w:val="26"/>
                                </w:rPr>
                              </w:pPr>
                              <w:r w:rsidRPr="008D3ED5">
                                <w:rPr>
                                  <w:rFonts w:ascii="Arial" w:hAnsi="Arial" w:cs="Arial"/>
                                  <w:color w:val="AEAAAA" w:themeColor="background2" w:themeShade="BF"/>
                                  <w:sz w:val="26"/>
                                  <w:szCs w:val="26"/>
                                </w:rPr>
                                <w:t>ESTRATEGIAS DE MÚSICA Y CANTO EN EDUCACIÓN PREESCOLAR</w:t>
                              </w:r>
                            </w:p>
                            <w:p w14:paraId="1AC1FCDA" w14:textId="77777777" w:rsidR="000B6347" w:rsidRDefault="000B6347" w:rsidP="000B6347">
                              <w:pPr>
                                <w:pStyle w:val="NormalWeb"/>
                                <w:spacing w:before="0" w:beforeAutospacing="0" w:after="0" w:afterAutospacing="0"/>
                                <w:jc w:val="center"/>
                                <w:rPr>
                                  <w:sz w:val="20"/>
                                  <w:szCs w:val="20"/>
                                </w:rPr>
                              </w:pPr>
                            </w:p>
                          </w:txbxContent>
                        </wps:txbx>
                        <wps:bodyPr wrap="square" rtlCol="0">
                          <a:noAutofit/>
                        </wps:bodyPr>
                      </wps:wsp>
                      <wps:wsp>
                        <wps:cNvPr id="20" name="12 Conector recto"/>
                        <wps:cNvCnPr/>
                        <wps:spPr>
                          <a:xfrm>
                            <a:off x="2079312" y="3"/>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10EBA8" id="Grupo 17" o:spid="_x0000_s1026" style="position:absolute;left:0;text-align:left;margin-left:0;margin-top:1.75pt;width:373pt;height:91.2pt;z-index:251659264;mso-position-horizontal:center;mso-position-horizontal-relative:margin;mso-width-relative:margin;mso-height-relative:margin" coordorigin="" coordsize="44200,9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">
                <v:shape id="2 Imagen" o:spid="_x0000_s1027" type="#_x0000_t75" style="position:absolute;width:20154;height:9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6948513" w14:textId="77777777" w:rsidR="000B6347" w:rsidRPr="008D3ED5" w:rsidRDefault="000B6347" w:rsidP="000B6347">
                        <w:pPr>
                          <w:pStyle w:val="Ttulo3"/>
                          <w:spacing w:before="30" w:beforeAutospacing="0" w:after="30" w:afterAutospacing="0"/>
                          <w:ind w:left="60"/>
                          <w:jc w:val="center"/>
                          <w:rPr>
                            <w:rFonts w:ascii="Arial" w:hAnsi="Arial" w:cs="Arial"/>
                            <w:color w:val="AEAAAA" w:themeColor="background2" w:themeShade="BF"/>
                            <w:sz w:val="26"/>
                            <w:szCs w:val="26"/>
                          </w:rPr>
                        </w:pPr>
                        <w:r w:rsidRPr="008D3ED5">
                          <w:rPr>
                            <w:rFonts w:ascii="Arial" w:hAnsi="Arial" w:cs="Arial"/>
                            <w:color w:val="AEAAAA" w:themeColor="background2" w:themeShade="BF"/>
                            <w:sz w:val="26"/>
                            <w:szCs w:val="26"/>
                          </w:rPr>
                          <w:t>ESTRATEGIAS DE MÚSICA Y CANTO EN EDUCACIÓN PREESCOLAR</w:t>
                        </w:r>
                      </w:p>
                      <w:p w14:paraId="1AC1FCDA" w14:textId="77777777" w:rsidR="000B6347" w:rsidRDefault="000B6347" w:rsidP="000B6347">
                        <w:pPr>
                          <w:pStyle w:val="NormalWeb"/>
                          <w:spacing w:before="0" w:beforeAutospacing="0" w:after="0" w:afterAutospacing="0"/>
                          <w:jc w:val="center"/>
                          <w:rPr>
                            <w:sz w:val="20"/>
                            <w:szCs w:val="20"/>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14:paraId="6B5AFFE6" w14:textId="6470EEEA" w:rsidR="00AE6407" w:rsidRDefault="00AE6407" w:rsidP="00AE6407">
      <w:pPr>
        <w:jc w:val="center"/>
      </w:pPr>
    </w:p>
    <w:p w14:paraId="3D9F9AA4" w14:textId="4E78A216" w:rsidR="00AE6407" w:rsidRDefault="00AE6407" w:rsidP="00AE6407">
      <w:pPr>
        <w:jc w:val="center"/>
      </w:pPr>
    </w:p>
    <w:p w14:paraId="66545155" w14:textId="77777777" w:rsidR="00AE6407" w:rsidRDefault="00AE6407" w:rsidP="00AE6407"/>
    <w:p w14:paraId="073170A3" w14:textId="77777777" w:rsidR="00AE6407" w:rsidRDefault="00AE6407" w:rsidP="00AE6407"/>
    <w:p w14:paraId="3220EE3D" w14:textId="7FCA35A3" w:rsidR="00AE6407" w:rsidRPr="009D6688" w:rsidRDefault="00AE6407" w:rsidP="00AE6407">
      <w:pPr>
        <w:jc w:val="center"/>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pPr>
      <w:r w:rsidRPr="009D6688">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“RIMAS Y AR</w:t>
      </w:r>
      <w:r w:rsidR="006B40AE">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R</w:t>
      </w:r>
      <w:r w:rsidRPr="009D6688">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 xml:space="preserve">ULLOS” </w:t>
      </w:r>
    </w:p>
    <w:p w14:paraId="35AF0DEF" w14:textId="77777777" w:rsidR="00AE6407" w:rsidRDefault="00AE6407" w:rsidP="00AE6407">
      <w:pPr>
        <w:jc w:val="center"/>
        <w:rPr>
          <w:sz w:val="28"/>
          <w:szCs w:val="28"/>
        </w:rPr>
      </w:pPr>
      <w:r w:rsidRPr="00AE6407">
        <w:rPr>
          <w:rFonts w:ascii="Berlin Sans FB" w:hAnsi="Berlin Sans FB"/>
          <w:b/>
          <w:bCs/>
          <w:sz w:val="28"/>
          <w:szCs w:val="28"/>
        </w:rPr>
        <w:t>Nombre de la alumna:</w:t>
      </w:r>
      <w:r w:rsidRPr="00AE6407">
        <w:rPr>
          <w:sz w:val="28"/>
          <w:szCs w:val="28"/>
        </w:rPr>
        <w:t xml:space="preserve"> </w:t>
      </w:r>
      <w:r w:rsidRPr="00AE6407">
        <w:rPr>
          <w:rFonts w:ascii="Century Gothic" w:hAnsi="Century Gothic"/>
          <w:sz w:val="28"/>
          <w:szCs w:val="28"/>
        </w:rPr>
        <w:t>Adamary Sarahi Arizpe Alvarez</w:t>
      </w:r>
    </w:p>
    <w:p w14:paraId="7112EF68" w14:textId="43ABECFA" w:rsidR="00AE6407" w:rsidRPr="00AE6407" w:rsidRDefault="00AE6407" w:rsidP="00AE6407">
      <w:pPr>
        <w:jc w:val="center"/>
        <w:rPr>
          <w:sz w:val="28"/>
          <w:szCs w:val="28"/>
        </w:rPr>
      </w:pPr>
      <w:r w:rsidRPr="00AE6407">
        <w:rPr>
          <w:rFonts w:ascii="Berlin Sans FB" w:hAnsi="Berlin Sans FB"/>
          <w:b/>
          <w:bCs/>
          <w:sz w:val="28"/>
          <w:szCs w:val="28"/>
        </w:rPr>
        <w:t xml:space="preserve"> Número de lista:</w:t>
      </w:r>
      <w:r w:rsidRPr="00AE6407">
        <w:rPr>
          <w:sz w:val="28"/>
          <w:szCs w:val="28"/>
        </w:rPr>
        <w:t xml:space="preserve"> </w:t>
      </w:r>
      <w:r w:rsidRPr="00AE6407">
        <w:rPr>
          <w:rFonts w:ascii="Century Gothic" w:hAnsi="Century Gothic"/>
          <w:sz w:val="28"/>
          <w:szCs w:val="28"/>
        </w:rPr>
        <w:t>Numero 2</w:t>
      </w:r>
      <w:r w:rsidRPr="00AE6407">
        <w:rPr>
          <w:sz w:val="28"/>
          <w:szCs w:val="28"/>
        </w:rPr>
        <w:t xml:space="preserve"> </w:t>
      </w:r>
    </w:p>
    <w:p w14:paraId="425D2766" w14:textId="77777777" w:rsidR="00AE6407" w:rsidRPr="00AE6407" w:rsidRDefault="00AE6407" w:rsidP="00AE6407">
      <w:pPr>
        <w:jc w:val="center"/>
        <w:rPr>
          <w:sz w:val="28"/>
          <w:szCs w:val="28"/>
        </w:rPr>
      </w:pPr>
      <w:r w:rsidRPr="00AE6407">
        <w:rPr>
          <w:rFonts w:ascii="Berlin Sans FB" w:hAnsi="Berlin Sans FB"/>
          <w:b/>
          <w:bCs/>
          <w:sz w:val="28"/>
          <w:szCs w:val="28"/>
        </w:rPr>
        <w:t>Grupo:</w:t>
      </w:r>
      <w:r w:rsidRPr="00AE6407">
        <w:rPr>
          <w:sz w:val="28"/>
          <w:szCs w:val="28"/>
        </w:rPr>
        <w:t xml:space="preserve"> </w:t>
      </w:r>
      <w:r w:rsidRPr="00AE6407">
        <w:rPr>
          <w:rFonts w:ascii="Century Gothic" w:hAnsi="Century Gothic"/>
          <w:sz w:val="28"/>
          <w:szCs w:val="28"/>
        </w:rPr>
        <w:t xml:space="preserve">2ºA </w:t>
      </w:r>
    </w:p>
    <w:p w14:paraId="1CE90A47" w14:textId="77777777" w:rsidR="00AE6407" w:rsidRPr="00AE6407" w:rsidRDefault="00AE6407" w:rsidP="00AE6407">
      <w:pPr>
        <w:jc w:val="center"/>
        <w:rPr>
          <w:sz w:val="28"/>
          <w:szCs w:val="28"/>
        </w:rPr>
      </w:pPr>
      <w:r w:rsidRPr="00AE6407">
        <w:rPr>
          <w:rFonts w:ascii="Berlin Sans FB" w:hAnsi="Berlin Sans FB"/>
          <w:b/>
          <w:bCs/>
          <w:sz w:val="28"/>
          <w:szCs w:val="28"/>
        </w:rPr>
        <w:t>Nombre del docente:</w:t>
      </w:r>
      <w:r w:rsidRPr="00AE6407">
        <w:rPr>
          <w:sz w:val="28"/>
          <w:szCs w:val="28"/>
        </w:rPr>
        <w:t xml:space="preserve"> </w:t>
      </w:r>
      <w:r w:rsidRPr="00AE6407">
        <w:rPr>
          <w:rFonts w:ascii="Century Gothic" w:hAnsi="Century Gothic"/>
          <w:sz w:val="28"/>
          <w:szCs w:val="28"/>
        </w:rPr>
        <w:t>Jesús Armando Posada Hernandez</w:t>
      </w:r>
      <w:r w:rsidRPr="00AE6407">
        <w:rPr>
          <w:sz w:val="28"/>
          <w:szCs w:val="28"/>
        </w:rPr>
        <w:t xml:space="preserve"> </w:t>
      </w:r>
    </w:p>
    <w:p w14:paraId="210444A7" w14:textId="77777777" w:rsidR="00AE6407" w:rsidRPr="000B6347" w:rsidRDefault="00AE6407" w:rsidP="00AE6407">
      <w:pPr>
        <w:jc w:val="center"/>
        <w:rPr>
          <w:rFonts w:ascii="Gill Sans Nova" w:hAnsi="Gill Sans Nova"/>
          <w:b/>
          <w:bCs/>
          <w:sz w:val="32"/>
          <w:szCs w:val="32"/>
        </w:rPr>
      </w:pPr>
      <w:r w:rsidRPr="000B6347">
        <w:rPr>
          <w:rFonts w:ascii="Gill Sans Nova" w:hAnsi="Gill Sans Nova"/>
          <w:b/>
          <w:bCs/>
          <w:sz w:val="32"/>
          <w:szCs w:val="32"/>
        </w:rPr>
        <w:t xml:space="preserve">Unidad de aprendizaje II. La música en preescolar </w:t>
      </w:r>
    </w:p>
    <w:p w14:paraId="5AE1BBC4" w14:textId="32F64286" w:rsidR="00AE6407" w:rsidRPr="00AE6407" w:rsidRDefault="00AE6407" w:rsidP="00AE6407">
      <w:pPr>
        <w:jc w:val="center"/>
        <w:rPr>
          <w:rFonts w:ascii="Century Gothic" w:hAnsi="Century Gothic"/>
          <w:sz w:val="28"/>
          <w:szCs w:val="28"/>
        </w:rPr>
      </w:pPr>
      <w:r w:rsidRPr="00AE6407">
        <w:rPr>
          <w:rFonts w:ascii="Berlin Sans FB" w:hAnsi="Berlin Sans FB"/>
          <w:b/>
          <w:bCs/>
          <w:sz w:val="28"/>
          <w:szCs w:val="28"/>
        </w:rPr>
        <w:t>Fecha:</w:t>
      </w:r>
      <w:r w:rsidRPr="00AE6407">
        <w:rPr>
          <w:rFonts w:ascii="Century Gothic" w:hAnsi="Century Gothic"/>
          <w:sz w:val="28"/>
          <w:szCs w:val="28"/>
        </w:rPr>
        <w:t xml:space="preserve"> Martes 04 de Mayo del 2021</w:t>
      </w:r>
    </w:p>
    <w:p w14:paraId="29C90DF3" w14:textId="25351097" w:rsidR="00AE6407" w:rsidRPr="000B6347" w:rsidRDefault="009D6688" w:rsidP="000B6347">
      <w:pPr>
        <w:jc w:val="center"/>
        <w:rPr>
          <w:rFonts w:ascii="Gill Sans Nova Cond Ultra Bold" w:hAnsi="Gill Sans Nova Cond Ultra Bold"/>
          <w:b/>
          <w:color w:val="00206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pPr>
      <w:r>
        <w:rPr>
          <w:noProof/>
        </w:rPr>
        <w:lastRenderedPageBreak/>
        <mc:AlternateContent>
          <mc:Choice Requires="wps">
            <w:drawing>
              <wp:anchor distT="0" distB="0" distL="114300" distR="114300" simplePos="0" relativeHeight="251656189" behindDoc="1" locked="0" layoutInCell="1" allowOverlap="1" wp14:anchorId="0095D64C" wp14:editId="74B6A288">
                <wp:simplePos x="0" y="0"/>
                <wp:positionH relativeFrom="page">
                  <wp:posOffset>-406491</wp:posOffset>
                </wp:positionH>
                <wp:positionV relativeFrom="paragraph">
                  <wp:posOffset>-1343608</wp:posOffset>
                </wp:positionV>
                <wp:extent cx="11212643" cy="8259581"/>
                <wp:effectExtent l="0" t="0" r="27305" b="27305"/>
                <wp:wrapNone/>
                <wp:docPr id="12" name="Rectángulo 12"/>
                <wp:cNvGraphicFramePr/>
                <a:graphic xmlns:a="http://schemas.openxmlformats.org/drawingml/2006/main">
                  <a:graphicData uri="http://schemas.microsoft.com/office/word/2010/wordprocessingShape">
                    <wps:wsp>
                      <wps:cNvSpPr/>
                      <wps:spPr>
                        <a:xfrm>
                          <a:off x="0" y="0"/>
                          <a:ext cx="11212643" cy="8259581"/>
                        </a:xfrm>
                        <a:prstGeom prst="rect">
                          <a:avLst/>
                        </a:prstGeom>
                        <a:pattFill prst="diagBrick">
                          <a:fgClr>
                            <a:srgbClr val="E1CCF0"/>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6B65" id="Rectángulo 12" o:spid="_x0000_s1026" style="position:absolute;margin-left:-32pt;margin-top:-105.8pt;width:882.9pt;height:650.35pt;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" fillcolor="#e1ccf0" strokecolor="white [3212]" strokeweight="1pt">
                <v:fill r:id="rId5" o:title="" color2="white [3212]" type="pattern"/>
                <w10:wrap anchorx="page"/>
              </v:rect>
            </w:pict>
          </mc:Fallback>
        </mc:AlternateContent>
      </w:r>
      <w:r>
        <w:rPr>
          <w:noProof/>
        </w:rPr>
        <w:drawing>
          <wp:anchor distT="0" distB="0" distL="114300" distR="114300" simplePos="0" relativeHeight="251658239" behindDoc="1" locked="0" layoutInCell="1" allowOverlap="1" wp14:anchorId="3193D4F5" wp14:editId="0F512B08">
            <wp:simplePos x="0" y="0"/>
            <wp:positionH relativeFrom="margin">
              <wp:posOffset>490855</wp:posOffset>
            </wp:positionH>
            <wp:positionV relativeFrom="paragraph">
              <wp:posOffset>-1968500</wp:posOffset>
            </wp:positionV>
            <wp:extent cx="7279640" cy="9550553"/>
            <wp:effectExtent l="7620" t="0" r="5080" b="5080"/>
            <wp:wrapNone/>
            <wp:docPr id="8" name="Imagen 8" descr="Pin de Danna Paola Cortés Ibarra en p h o n e w a l l p a p e r | Fondos de  pantalla de iphone, Fondos de colores hd,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de Danna Paola Cortés Ibarra en p h o n e w a l l p a p e r | Fondos de  pantalla de iphone, Fondos de colores hd,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279640" cy="9550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6347">
        <w:rPr>
          <w:rFonts w:ascii="Gill Sans Nova Cond Ultra Bold" w:hAnsi="Gill Sans Nova Cond Ultra Bold"/>
          <w:b/>
          <w:color w:val="00206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 xml:space="preserve"> </w:t>
      </w:r>
      <w:r w:rsidR="000B6347" w:rsidRPr="009D6688">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“RIMAS Y AR</w:t>
      </w:r>
      <w:r w:rsidR="006B40AE">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R</w:t>
      </w:r>
      <w:r w:rsidR="000B6347" w:rsidRPr="009D6688">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 xml:space="preserve">ULLOS” </w:t>
      </w:r>
    </w:p>
    <w:tbl>
      <w:tblPr>
        <w:tblStyle w:val="Tablaconcuadrcula"/>
        <w:tblW w:w="0" w:type="auto"/>
        <w:tblLook w:val="04A0" w:firstRow="1" w:lastRow="0" w:firstColumn="1" w:lastColumn="0" w:noHBand="0" w:noVBand="1"/>
      </w:tblPr>
      <w:tblGrid>
        <w:gridCol w:w="2386"/>
        <w:gridCol w:w="5015"/>
        <w:gridCol w:w="3324"/>
        <w:gridCol w:w="2271"/>
      </w:tblGrid>
      <w:tr w:rsidR="004B215E" w14:paraId="49BD7E1C" w14:textId="77777777" w:rsidTr="009D6688">
        <w:tc>
          <w:tcPr>
            <w:tcW w:w="2405" w:type="dxa"/>
            <w:shd w:val="clear" w:color="auto" w:fill="7030A0"/>
          </w:tcPr>
          <w:p w14:paraId="2339A71C" w14:textId="714E7EC2" w:rsidR="00852FAB" w:rsidRPr="000B6347" w:rsidRDefault="00852FAB" w:rsidP="000B6347">
            <w:pPr>
              <w:jc w:val="center"/>
              <w:rPr>
                <w:rFonts w:ascii="Berlin Sans FB" w:hAnsi="Berlin Sans FB"/>
                <w:b/>
                <w:color w:val="F2F2F2" w:themeColor="background1" w:themeShade="F2"/>
                <w:sz w:val="28"/>
                <w:szCs w:val="28"/>
              </w:rPr>
            </w:pPr>
            <w:r w:rsidRPr="000B6347">
              <w:rPr>
                <w:rFonts w:ascii="Berlin Sans FB" w:hAnsi="Berlin Sans FB" w:cs="Arial"/>
                <w:b/>
                <w:color w:val="F2F2F2" w:themeColor="background1" w:themeShade="F2"/>
                <w:sz w:val="28"/>
                <w:szCs w:val="28"/>
              </w:rPr>
              <w:t>Sesión de Música en Preescolar</w:t>
            </w:r>
          </w:p>
        </w:tc>
        <w:tc>
          <w:tcPr>
            <w:tcW w:w="5087" w:type="dxa"/>
            <w:vMerge w:val="restart"/>
            <w:shd w:val="clear" w:color="auto" w:fill="7030A0"/>
          </w:tcPr>
          <w:p w14:paraId="44E9F590" w14:textId="77777777" w:rsidR="00852FAB" w:rsidRPr="000B6347" w:rsidRDefault="00852FAB" w:rsidP="000B6347">
            <w:pPr>
              <w:jc w:val="center"/>
              <w:rPr>
                <w:rFonts w:ascii="Berlin Sans FB" w:hAnsi="Berlin Sans FB"/>
                <w:b/>
                <w:color w:val="F2F2F2" w:themeColor="background1" w:themeShade="F2"/>
                <w:sz w:val="28"/>
                <w:szCs w:val="28"/>
              </w:rPr>
            </w:pPr>
            <w:r w:rsidRPr="000B6347">
              <w:rPr>
                <w:rFonts w:ascii="Berlin Sans FB" w:hAnsi="Berlin Sans FB" w:cs="Arial"/>
                <w:b/>
                <w:color w:val="F2F2F2" w:themeColor="background1" w:themeShade="F2"/>
                <w:sz w:val="28"/>
                <w:szCs w:val="28"/>
              </w:rPr>
              <w:t>Secuencia didáctica (actividades de aprendizaje)</w:t>
            </w:r>
          </w:p>
        </w:tc>
        <w:tc>
          <w:tcPr>
            <w:tcW w:w="3329" w:type="dxa"/>
            <w:vMerge w:val="restart"/>
            <w:shd w:val="clear" w:color="auto" w:fill="7030A0"/>
          </w:tcPr>
          <w:p w14:paraId="5E7E62DD" w14:textId="14904CDC" w:rsidR="00852FAB" w:rsidRPr="000B6347" w:rsidRDefault="00852FAB" w:rsidP="000B6347">
            <w:pPr>
              <w:jc w:val="center"/>
              <w:rPr>
                <w:rFonts w:ascii="Berlin Sans FB" w:hAnsi="Berlin Sans FB"/>
                <w:b/>
                <w:color w:val="F2F2F2" w:themeColor="background1" w:themeShade="F2"/>
                <w:sz w:val="28"/>
                <w:szCs w:val="28"/>
              </w:rPr>
            </w:pPr>
            <w:r w:rsidRPr="000B6347">
              <w:rPr>
                <w:rFonts w:ascii="Berlin Sans FB" w:hAnsi="Berlin Sans FB" w:cs="Arial"/>
                <w:b/>
                <w:color w:val="F2F2F2" w:themeColor="background1" w:themeShade="F2"/>
                <w:sz w:val="28"/>
                <w:szCs w:val="28"/>
              </w:rPr>
              <w:t xml:space="preserve">Recursos </w:t>
            </w:r>
            <w:r w:rsidR="000B6347" w:rsidRPr="000B6347">
              <w:rPr>
                <w:rFonts w:ascii="Berlin Sans FB" w:hAnsi="Berlin Sans FB" w:cs="Arial"/>
                <w:b/>
                <w:color w:val="F2F2F2" w:themeColor="background1" w:themeShade="F2"/>
                <w:sz w:val="28"/>
                <w:szCs w:val="28"/>
              </w:rPr>
              <w:t>m</w:t>
            </w:r>
            <w:r w:rsidRPr="000B6347">
              <w:rPr>
                <w:rFonts w:ascii="Berlin Sans FB" w:hAnsi="Berlin Sans FB" w:cs="Arial"/>
                <w:b/>
                <w:color w:val="F2F2F2" w:themeColor="background1" w:themeShade="F2"/>
                <w:sz w:val="28"/>
                <w:szCs w:val="28"/>
              </w:rPr>
              <w:t>ateriales, bibliográficos y digitales</w:t>
            </w:r>
          </w:p>
        </w:tc>
        <w:tc>
          <w:tcPr>
            <w:tcW w:w="2175" w:type="dxa"/>
            <w:vMerge w:val="restart"/>
            <w:shd w:val="clear" w:color="auto" w:fill="7030A0"/>
          </w:tcPr>
          <w:p w14:paraId="6B26C76D" w14:textId="25C34886" w:rsidR="00852FAB" w:rsidRPr="000B6347" w:rsidRDefault="00852FAB" w:rsidP="000B6347">
            <w:pPr>
              <w:jc w:val="center"/>
              <w:rPr>
                <w:rFonts w:ascii="Berlin Sans FB" w:hAnsi="Berlin Sans FB"/>
                <w:b/>
                <w:color w:val="F2F2F2" w:themeColor="background1" w:themeShade="F2"/>
                <w:sz w:val="28"/>
                <w:szCs w:val="28"/>
              </w:rPr>
            </w:pPr>
            <w:r w:rsidRPr="000B6347">
              <w:rPr>
                <w:rFonts w:ascii="Berlin Sans FB" w:hAnsi="Berlin Sans FB" w:cs="Arial"/>
                <w:b/>
                <w:color w:val="F2F2F2" w:themeColor="background1" w:themeShade="F2"/>
                <w:sz w:val="28"/>
                <w:szCs w:val="28"/>
              </w:rPr>
              <w:t>Elementos de Evaluación</w:t>
            </w:r>
          </w:p>
        </w:tc>
      </w:tr>
      <w:tr w:rsidR="004B215E" w:rsidRPr="00FE7050" w14:paraId="4B635D1B" w14:textId="77777777" w:rsidTr="009D6688">
        <w:tc>
          <w:tcPr>
            <w:tcW w:w="2405" w:type="dxa"/>
            <w:shd w:val="clear" w:color="auto" w:fill="7030A0"/>
            <w:vAlign w:val="center"/>
          </w:tcPr>
          <w:p w14:paraId="059BC607" w14:textId="6728D0A4" w:rsidR="00852FAB" w:rsidRPr="000B6347" w:rsidRDefault="00852FAB" w:rsidP="000B6347">
            <w:pPr>
              <w:jc w:val="center"/>
              <w:rPr>
                <w:rFonts w:ascii="Century Gothic" w:hAnsi="Century Gothic" w:cs="Arial"/>
                <w:bCs/>
                <w:color w:val="000000" w:themeColor="text1"/>
                <w:sz w:val="24"/>
                <w:szCs w:val="24"/>
              </w:rPr>
            </w:pPr>
            <w:r w:rsidRPr="000B6347">
              <w:rPr>
                <w:rFonts w:ascii="Berlin Sans FB" w:hAnsi="Berlin Sans FB" w:cs="Arial"/>
                <w:b/>
                <w:color w:val="F2F2F2" w:themeColor="background1" w:themeShade="F2"/>
                <w:sz w:val="28"/>
                <w:szCs w:val="28"/>
              </w:rPr>
              <w:t>Fecha:</w:t>
            </w:r>
            <w:r w:rsidR="000B6347" w:rsidRPr="000B6347">
              <w:rPr>
                <w:rFonts w:ascii="Gill Sans Nova Cond Ultra Bold" w:hAnsi="Gill Sans Nova Cond Ultra Bold" w:cs="Arial"/>
                <w:bCs/>
                <w:color w:val="F2F2F2" w:themeColor="background1" w:themeShade="F2"/>
                <w:sz w:val="28"/>
                <w:szCs w:val="28"/>
              </w:rPr>
              <w:t xml:space="preserve"> </w:t>
            </w:r>
            <w:r w:rsidR="000B6347" w:rsidRPr="000B6347">
              <w:rPr>
                <w:rFonts w:ascii="Century Gothic" w:hAnsi="Century Gothic" w:cs="Arial"/>
                <w:bCs/>
                <w:color w:val="000000" w:themeColor="text1"/>
                <w:sz w:val="24"/>
                <w:szCs w:val="24"/>
              </w:rPr>
              <w:t>Jueves 06 de Mato del 2021</w:t>
            </w:r>
          </w:p>
        </w:tc>
        <w:tc>
          <w:tcPr>
            <w:tcW w:w="5087" w:type="dxa"/>
            <w:vMerge/>
            <w:shd w:val="clear" w:color="auto" w:fill="7030A0"/>
          </w:tcPr>
          <w:p w14:paraId="4408A374" w14:textId="77777777" w:rsidR="00852FAB" w:rsidRPr="000B6347" w:rsidRDefault="00852FAB" w:rsidP="000B6347">
            <w:pPr>
              <w:rPr>
                <w:rFonts w:ascii="Gill Sans Nova Cond Ultra Bold" w:hAnsi="Gill Sans Nova Cond Ultra Bold" w:cs="Arial"/>
                <w:bCs/>
                <w:color w:val="FFFFFF" w:themeColor="background1"/>
                <w:sz w:val="24"/>
                <w:szCs w:val="24"/>
              </w:rPr>
            </w:pPr>
          </w:p>
        </w:tc>
        <w:tc>
          <w:tcPr>
            <w:tcW w:w="3329" w:type="dxa"/>
            <w:vMerge/>
            <w:shd w:val="clear" w:color="auto" w:fill="7030A0"/>
          </w:tcPr>
          <w:p w14:paraId="1A7379BA" w14:textId="77777777" w:rsidR="00852FAB" w:rsidRPr="000B6347" w:rsidRDefault="00852FAB" w:rsidP="000B6347">
            <w:pPr>
              <w:rPr>
                <w:rFonts w:ascii="Gill Sans Nova Cond Ultra Bold" w:hAnsi="Gill Sans Nova Cond Ultra Bold" w:cs="Arial"/>
                <w:bCs/>
                <w:color w:val="FFFFFF" w:themeColor="background1"/>
                <w:sz w:val="24"/>
                <w:szCs w:val="24"/>
              </w:rPr>
            </w:pPr>
          </w:p>
        </w:tc>
        <w:tc>
          <w:tcPr>
            <w:tcW w:w="2175" w:type="dxa"/>
            <w:vMerge/>
            <w:shd w:val="clear" w:color="auto" w:fill="7030A0"/>
          </w:tcPr>
          <w:p w14:paraId="5B118D37" w14:textId="77777777" w:rsidR="00852FAB" w:rsidRPr="000B6347" w:rsidRDefault="00852FAB" w:rsidP="000B6347">
            <w:pPr>
              <w:rPr>
                <w:rFonts w:ascii="Gill Sans Nova Cond Ultra Bold" w:hAnsi="Gill Sans Nova Cond Ultra Bold" w:cs="Arial"/>
                <w:bCs/>
                <w:color w:val="FFFFFF" w:themeColor="background1"/>
                <w:sz w:val="24"/>
                <w:szCs w:val="24"/>
              </w:rPr>
            </w:pPr>
          </w:p>
        </w:tc>
      </w:tr>
      <w:tr w:rsidR="00852FAB" w:rsidRPr="00D24B49" w14:paraId="1344BFB7" w14:textId="77777777" w:rsidTr="009D6688">
        <w:trPr>
          <w:trHeight w:val="5368"/>
        </w:trPr>
        <w:tc>
          <w:tcPr>
            <w:tcW w:w="7492" w:type="dxa"/>
            <w:gridSpan w:val="2"/>
            <w:shd w:val="clear" w:color="auto" w:fill="FFFFFF" w:themeFill="background1"/>
          </w:tcPr>
          <w:p w14:paraId="6543E1D3" w14:textId="4EF55265" w:rsidR="00852FAB" w:rsidRDefault="00852FAB" w:rsidP="000B6347">
            <w:pPr>
              <w:rPr>
                <w:rFonts w:ascii="Berlin Sans FB" w:hAnsi="Berlin Sans FB"/>
                <w:b/>
                <w:bCs/>
                <w:sz w:val="24"/>
                <w:szCs w:val="24"/>
                <w:u w:val="single"/>
              </w:rPr>
            </w:pPr>
            <w:r w:rsidRPr="009D6688">
              <w:rPr>
                <w:rFonts w:ascii="Berlin Sans FB" w:hAnsi="Berlin Sans FB"/>
                <w:b/>
                <w:bCs/>
                <w:sz w:val="24"/>
                <w:szCs w:val="24"/>
                <w:highlight w:val="magenta"/>
                <w:u w:val="single"/>
              </w:rPr>
              <w:t>ACTIVIDADES DE INICIO:</w:t>
            </w:r>
          </w:p>
          <w:p w14:paraId="1437C0A9" w14:textId="111F0FED" w:rsidR="00852FAB" w:rsidRDefault="00284D4B" w:rsidP="009D3E0E">
            <w:pPr>
              <w:rPr>
                <w:rFonts w:ascii="Century Gothic" w:hAnsi="Century Gothic"/>
                <w:sz w:val="24"/>
                <w:szCs w:val="24"/>
              </w:rPr>
            </w:pPr>
            <w:r>
              <w:rPr>
                <w:noProof/>
              </w:rPr>
              <w:drawing>
                <wp:anchor distT="0" distB="0" distL="114300" distR="114300" simplePos="0" relativeHeight="251663360" behindDoc="0" locked="0" layoutInCell="1" allowOverlap="1" wp14:anchorId="1B4BEEA4" wp14:editId="131EC00F">
                  <wp:simplePos x="0" y="0"/>
                  <wp:positionH relativeFrom="column">
                    <wp:posOffset>2882999</wp:posOffset>
                  </wp:positionH>
                  <wp:positionV relativeFrom="paragraph">
                    <wp:posOffset>2126567</wp:posOffset>
                  </wp:positionV>
                  <wp:extent cx="1645920" cy="1024844"/>
                  <wp:effectExtent l="0" t="0" r="0" b="4445"/>
                  <wp:wrapNone/>
                  <wp:docPr id="5" name="Imagen 5" descr="Expediente del niño/a - PORTAFOLIO ERIKA M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ediente del niño/a - PORTAFOLIO ERIKA MO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612" cy="1029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E0E">
              <w:rPr>
                <w:rFonts w:ascii="Century Gothic" w:hAnsi="Century Gothic"/>
                <w:sz w:val="24"/>
                <w:szCs w:val="24"/>
              </w:rPr>
              <w:t>Para dar inicio a la clase y la bienvenida a nuestros alumnos les diré una frase de motivación “No importa lo lento que vayas mientras que no pares, buenos días mis niños hoy es un día maravilloso para aprender “, analizaremos un poco la frase y hablaremos sobre motivación cuestionando a nuestros alumnos: ¿Qué los hace sentir motivador?, ¿Si lo están o no? Y ¿Por qué? Y sobre algunas personas que los motiven como papi y mami. Tomar apuntes sobre las respuestas de nuestros alumnos a estos cuestionamientos para tener de resguardo quien los motiva y porque y usar si es necesario en un futuro.</w:t>
            </w:r>
          </w:p>
          <w:p w14:paraId="2C00D08A" w14:textId="77777777" w:rsidR="009D6688" w:rsidRPr="009D3E0E" w:rsidRDefault="009D6688" w:rsidP="009D3E0E">
            <w:pPr>
              <w:rPr>
                <w:rFonts w:ascii="Century Gothic" w:hAnsi="Century Gothic"/>
                <w:sz w:val="24"/>
                <w:szCs w:val="24"/>
              </w:rPr>
            </w:pPr>
          </w:p>
          <w:p w14:paraId="3941412B" w14:textId="77777777" w:rsidR="00C71832" w:rsidRDefault="00C71832" w:rsidP="000B6347">
            <w:pPr>
              <w:rPr>
                <w:rFonts w:ascii="Berlin Sans FB" w:hAnsi="Berlin Sans FB"/>
                <w:b/>
                <w:bCs/>
                <w:sz w:val="24"/>
                <w:szCs w:val="24"/>
                <w:u w:val="single"/>
              </w:rPr>
            </w:pPr>
          </w:p>
          <w:p w14:paraId="39E6DC27" w14:textId="1CDFBA4C" w:rsidR="00852FAB" w:rsidRPr="000B6347" w:rsidRDefault="009D6688" w:rsidP="000B6347">
            <w:pPr>
              <w:rPr>
                <w:rFonts w:ascii="Berlin Sans FB" w:hAnsi="Berlin Sans FB"/>
                <w:b/>
                <w:bCs/>
                <w:sz w:val="24"/>
                <w:szCs w:val="24"/>
                <w:u w:val="single"/>
              </w:rPr>
            </w:pPr>
            <w:r>
              <w:rPr>
                <w:noProof/>
              </w:rPr>
              <w:lastRenderedPageBreak/>
              <mc:AlternateContent>
                <mc:Choice Requires="wps">
                  <w:drawing>
                    <wp:anchor distT="0" distB="0" distL="114300" distR="114300" simplePos="0" relativeHeight="251655164" behindDoc="1" locked="0" layoutInCell="1" allowOverlap="1" wp14:anchorId="5E4D1BD9" wp14:editId="27491F3B">
                      <wp:simplePos x="0" y="0"/>
                      <wp:positionH relativeFrom="page">
                        <wp:posOffset>-1097280</wp:posOffset>
                      </wp:positionH>
                      <wp:positionV relativeFrom="paragraph">
                        <wp:posOffset>-1094740</wp:posOffset>
                      </wp:positionV>
                      <wp:extent cx="11212195" cy="8259445"/>
                      <wp:effectExtent l="0" t="0" r="27305" b="27305"/>
                      <wp:wrapNone/>
                      <wp:docPr id="13" name="Rectángulo 13"/>
                      <wp:cNvGraphicFramePr/>
                      <a:graphic xmlns:a="http://schemas.openxmlformats.org/drawingml/2006/main">
                        <a:graphicData uri="http://schemas.microsoft.com/office/word/2010/wordprocessingShape">
                          <wps:wsp>
                            <wps:cNvSpPr/>
                            <wps:spPr>
                              <a:xfrm>
                                <a:off x="0" y="0"/>
                                <a:ext cx="11212195" cy="8259445"/>
                              </a:xfrm>
                              <a:prstGeom prst="rect">
                                <a:avLst/>
                              </a:prstGeom>
                              <a:pattFill prst="diagBrick">
                                <a:fgClr>
                                  <a:srgbClr val="E1CCF0"/>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2C48D" id="Rectángulo 13" o:spid="_x0000_s1026" style="position:absolute;margin-left:-86.4pt;margin-top:-86.2pt;width:882.85pt;height:650.35pt;z-index:-2516613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" fillcolor="#e1ccf0" strokecolor="white [3212]" strokeweight="1pt">
                      <v:fill r:id="rId5" o:title="" color2="white [3212]" type="pattern"/>
                      <w10:wrap anchorx="page"/>
                    </v:rect>
                  </w:pict>
                </mc:Fallback>
              </mc:AlternateContent>
            </w:r>
            <w:r w:rsidRPr="009D6688">
              <w:rPr>
                <w:noProof/>
                <w:highlight w:val="green"/>
              </w:rPr>
              <w:drawing>
                <wp:anchor distT="0" distB="0" distL="114300" distR="114300" simplePos="0" relativeHeight="251666432" behindDoc="1" locked="0" layoutInCell="1" allowOverlap="1" wp14:anchorId="13EA0F48" wp14:editId="424FC862">
                  <wp:simplePos x="0" y="0"/>
                  <wp:positionH relativeFrom="margin">
                    <wp:posOffset>423956</wp:posOffset>
                  </wp:positionH>
                  <wp:positionV relativeFrom="paragraph">
                    <wp:posOffset>-1983180</wp:posOffset>
                  </wp:positionV>
                  <wp:extent cx="7279640" cy="9550553"/>
                  <wp:effectExtent l="7620" t="0" r="5080" b="5080"/>
                  <wp:wrapNone/>
                  <wp:docPr id="9" name="Imagen 9" descr="Pin de Danna Paola Cortés Ibarra en p h o n e w a l l p a p e r | Fondos de  pantalla de iphone, Fondos de colores hd,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de Danna Paola Cortés Ibarra en p h o n e w a l l p a p e r | Fondos de  pantalla de iphone, Fondos de colores hd,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279640" cy="9550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FAB" w:rsidRPr="009D6688">
              <w:rPr>
                <w:rFonts w:ascii="Berlin Sans FB" w:hAnsi="Berlin Sans FB"/>
                <w:b/>
                <w:bCs/>
                <w:sz w:val="24"/>
                <w:szCs w:val="24"/>
                <w:highlight w:val="green"/>
                <w:u w:val="single"/>
              </w:rPr>
              <w:t>ACTIVIDADES DE DESARROLLO:</w:t>
            </w:r>
          </w:p>
          <w:p w14:paraId="08C9E510" w14:textId="0AA941C4" w:rsidR="00284D4B" w:rsidRDefault="00284D4B" w:rsidP="000B6347">
            <w:pPr>
              <w:rPr>
                <w:rFonts w:ascii="Century Gothic" w:hAnsi="Century Gothic"/>
                <w:sz w:val="24"/>
                <w:szCs w:val="24"/>
              </w:rPr>
            </w:pPr>
            <w:r>
              <w:rPr>
                <w:noProof/>
              </w:rPr>
              <w:drawing>
                <wp:anchor distT="0" distB="0" distL="114300" distR="114300" simplePos="0" relativeHeight="251662336" behindDoc="0" locked="0" layoutInCell="1" allowOverlap="1" wp14:anchorId="7496BD07" wp14:editId="580A8D40">
                  <wp:simplePos x="0" y="0"/>
                  <wp:positionH relativeFrom="column">
                    <wp:posOffset>-57150</wp:posOffset>
                  </wp:positionH>
                  <wp:positionV relativeFrom="paragraph">
                    <wp:posOffset>3872865</wp:posOffset>
                  </wp:positionV>
                  <wp:extent cx="2171700" cy="1237615"/>
                  <wp:effectExtent l="0" t="0" r="0" b="635"/>
                  <wp:wrapThrough wrapText="bothSides">
                    <wp:wrapPolygon edited="0">
                      <wp:start x="0" y="0"/>
                      <wp:lineTo x="0" y="21279"/>
                      <wp:lineTo x="21411" y="21279"/>
                      <wp:lineTo x="21411" y="0"/>
                      <wp:lineTo x="0" y="0"/>
                    </wp:wrapPolygon>
                  </wp:wrapThrough>
                  <wp:docPr id="4" name="Imagen 4" descr="ASAMBLEA[1] - MAESTROS UNIDOS POR LA MÚ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AMBLEA[1] - MAESTROS UNIDOS POR LA MÚS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832">
              <w:rPr>
                <w:rFonts w:ascii="Century Gothic" w:hAnsi="Century Gothic"/>
                <w:sz w:val="24"/>
                <w:szCs w:val="24"/>
              </w:rPr>
              <w:t>Para comenzar con la segunda actividad de la clase pediremos a los alumnos su ayuda para mover un poco el mobiliario hacia atrás y de esta manera poder sentarnos en el suelo formando un pequeño circulo, dando instrucciones para poder jugar “Caricachupas” juego que consiste en comenzar un canto que dice: Caricachupas (aplausos), presenta (aplausos), nombres de…. y decimos una categoría, comenzaremos con animales (aplausos) comienza la maestra y vamos hacia el lado derecho, y así hasta llegar al último pequeño tratando de no repetir las palabras que tomaran como ejemplo</w:t>
            </w:r>
            <w:r w:rsidR="00E61BFA">
              <w:rPr>
                <w:rFonts w:ascii="Century Gothic" w:hAnsi="Century Gothic"/>
                <w:sz w:val="24"/>
                <w:szCs w:val="24"/>
              </w:rPr>
              <w:t xml:space="preserve"> y aclarando que debemos de seguir el ritmo</w:t>
            </w:r>
            <w:r w:rsidR="00C71832">
              <w:rPr>
                <w:rFonts w:ascii="Century Gothic" w:hAnsi="Century Gothic"/>
                <w:sz w:val="24"/>
                <w:szCs w:val="24"/>
              </w:rPr>
              <w:t xml:space="preserve">, al terminar la </w:t>
            </w:r>
            <w:r w:rsidR="00E61BFA">
              <w:rPr>
                <w:rFonts w:ascii="Century Gothic" w:hAnsi="Century Gothic"/>
                <w:sz w:val="24"/>
                <w:szCs w:val="24"/>
              </w:rPr>
              <w:t>primera ronda</w:t>
            </w:r>
            <w:r w:rsidR="00C71832">
              <w:rPr>
                <w:rFonts w:ascii="Century Gothic" w:hAnsi="Century Gothic"/>
                <w:sz w:val="24"/>
                <w:szCs w:val="24"/>
              </w:rPr>
              <w:t xml:space="preserve"> continuaremos con otra</w:t>
            </w:r>
            <w:r w:rsidR="00E61BFA">
              <w:rPr>
                <w:rFonts w:ascii="Century Gothic" w:hAnsi="Century Gothic"/>
                <w:sz w:val="24"/>
                <w:szCs w:val="24"/>
              </w:rPr>
              <w:t>s dejando que los pequeños participen, se diviertan y aprendan</w:t>
            </w:r>
            <w:r w:rsidR="00D24B49">
              <w:rPr>
                <w:rFonts w:ascii="Century Gothic" w:hAnsi="Century Gothic"/>
                <w:sz w:val="24"/>
                <w:szCs w:val="24"/>
              </w:rPr>
              <w:t>, después de varias rondas cuestionar a nuestros alumnos ¿Repetimos algunas palabras?, ¿Qué palabras hubieran dicho ellos?, ¿Si habían jugado ese juego?, ¿Notaron el ritmo de los aplausos?  Y si ¿Logramos seguir el ritmo con aplausos?</w:t>
            </w:r>
            <w:r w:rsidR="009D6688">
              <w:rPr>
                <w:noProof/>
              </w:rPr>
              <w:t xml:space="preserve"> </w:t>
            </w:r>
          </w:p>
          <w:p w14:paraId="1636B971" w14:textId="29CDAFEE" w:rsidR="00E61BFA" w:rsidRPr="00E61BFA" w:rsidRDefault="00E61BFA" w:rsidP="000B6347">
            <w:pPr>
              <w:rPr>
                <w:rFonts w:ascii="Century Gothic" w:hAnsi="Century Gothic"/>
                <w:sz w:val="24"/>
                <w:szCs w:val="24"/>
              </w:rPr>
            </w:pPr>
          </w:p>
          <w:p w14:paraId="1B19C8A8" w14:textId="77777777" w:rsidR="004B215E" w:rsidRDefault="004B215E" w:rsidP="000B6347">
            <w:pPr>
              <w:rPr>
                <w:rFonts w:ascii="Berlin Sans FB" w:hAnsi="Berlin Sans FB"/>
                <w:b/>
                <w:bCs/>
                <w:sz w:val="24"/>
                <w:szCs w:val="24"/>
                <w:u w:val="single"/>
              </w:rPr>
            </w:pPr>
          </w:p>
          <w:p w14:paraId="7DC67410" w14:textId="5E6E34AF" w:rsidR="00284D4B" w:rsidRDefault="00284D4B" w:rsidP="000B6347">
            <w:pPr>
              <w:rPr>
                <w:rFonts w:ascii="Berlin Sans FB" w:hAnsi="Berlin Sans FB"/>
                <w:b/>
                <w:bCs/>
                <w:sz w:val="24"/>
                <w:szCs w:val="24"/>
                <w:u w:val="single"/>
              </w:rPr>
            </w:pPr>
          </w:p>
          <w:p w14:paraId="49834F8A" w14:textId="54BB4995" w:rsidR="00852FAB" w:rsidRPr="000B6347" w:rsidRDefault="00852FAB" w:rsidP="000B6347">
            <w:pPr>
              <w:rPr>
                <w:rFonts w:ascii="Berlin Sans FB" w:hAnsi="Berlin Sans FB"/>
                <w:b/>
                <w:bCs/>
                <w:sz w:val="24"/>
                <w:szCs w:val="24"/>
                <w:u w:val="single"/>
              </w:rPr>
            </w:pPr>
            <w:r w:rsidRPr="009D6688">
              <w:rPr>
                <w:rFonts w:ascii="Berlin Sans FB" w:hAnsi="Berlin Sans FB"/>
                <w:b/>
                <w:bCs/>
                <w:sz w:val="24"/>
                <w:szCs w:val="24"/>
                <w:highlight w:val="yellow"/>
                <w:u w:val="single"/>
              </w:rPr>
              <w:lastRenderedPageBreak/>
              <w:t>ACTIVIDADES DE CIERRE:</w:t>
            </w:r>
            <w:r w:rsidR="006B40AE">
              <w:rPr>
                <w:noProof/>
              </w:rPr>
              <w:t xml:space="preserve"> </w:t>
            </w:r>
          </w:p>
          <w:p w14:paraId="4D8F508D" w14:textId="3AA49020" w:rsidR="00852FAB" w:rsidRDefault="00284D4B" w:rsidP="000B6347">
            <w:pPr>
              <w:rPr>
                <w:rFonts w:ascii="Century Gothic" w:hAnsi="Century Gothic"/>
                <w:sz w:val="24"/>
                <w:szCs w:val="24"/>
              </w:rPr>
            </w:pPr>
            <w:r>
              <w:rPr>
                <w:noProof/>
              </w:rPr>
              <w:drawing>
                <wp:anchor distT="0" distB="0" distL="114300" distR="114300" simplePos="0" relativeHeight="251661312" behindDoc="1" locked="0" layoutInCell="1" allowOverlap="1" wp14:anchorId="700033A9" wp14:editId="6D87092D">
                  <wp:simplePos x="0" y="0"/>
                  <wp:positionH relativeFrom="column">
                    <wp:posOffset>1455814</wp:posOffset>
                  </wp:positionH>
                  <wp:positionV relativeFrom="paragraph">
                    <wp:posOffset>1956019</wp:posOffset>
                  </wp:positionV>
                  <wp:extent cx="1434662" cy="1402738"/>
                  <wp:effectExtent l="0" t="0" r="0" b="6985"/>
                  <wp:wrapThrough wrapText="bothSides">
                    <wp:wrapPolygon edited="0">
                      <wp:start x="9179" y="0"/>
                      <wp:lineTo x="1721" y="4694"/>
                      <wp:lineTo x="1434" y="7040"/>
                      <wp:lineTo x="4303" y="9387"/>
                      <wp:lineTo x="7171" y="9387"/>
                      <wp:lineTo x="1147" y="11147"/>
                      <wp:lineTo x="0" y="11734"/>
                      <wp:lineTo x="0" y="15254"/>
                      <wp:lineTo x="1721" y="18774"/>
                      <wp:lineTo x="2008" y="20828"/>
                      <wp:lineTo x="3729" y="21414"/>
                      <wp:lineTo x="10900" y="21414"/>
                      <wp:lineTo x="18932" y="21414"/>
                      <wp:lineTo x="18932" y="18774"/>
                      <wp:lineTo x="21227" y="15254"/>
                      <wp:lineTo x="21227" y="11147"/>
                      <wp:lineTo x="14629" y="9387"/>
                      <wp:lineTo x="16351" y="9387"/>
                      <wp:lineTo x="20080" y="6160"/>
                      <wp:lineTo x="20080" y="4400"/>
                      <wp:lineTo x="18072" y="2933"/>
                      <wp:lineTo x="11474" y="0"/>
                      <wp:lineTo x="9179" y="0"/>
                    </wp:wrapPolygon>
                  </wp:wrapThrough>
                  <wp:docPr id="2" name="Imagen 2" descr="35 ideas de DÍA DE LA EDUCADORA | dia de la educadora, día de los maestros,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 ideas de DÍA DE LA EDUCADORA | dia de la educadora, día de los maestros,  maestr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4662" cy="1402738"/>
                          </a:xfrm>
                          <a:prstGeom prst="rect">
                            <a:avLst/>
                          </a:prstGeom>
                          <a:noFill/>
                          <a:ln>
                            <a:noFill/>
                          </a:ln>
                        </pic:spPr>
                      </pic:pic>
                    </a:graphicData>
                  </a:graphic>
                </wp:anchor>
              </w:drawing>
            </w:r>
            <w:r w:rsidR="00E61BFA">
              <w:rPr>
                <w:rFonts w:ascii="Century Gothic" w:hAnsi="Century Gothic"/>
                <w:sz w:val="24"/>
                <w:szCs w:val="24"/>
              </w:rPr>
              <w:t>Para el cierre de estas actividades</w:t>
            </w:r>
            <w:r w:rsidR="00D24B49">
              <w:rPr>
                <w:rFonts w:ascii="Century Gothic" w:hAnsi="Century Gothic"/>
                <w:sz w:val="24"/>
                <w:szCs w:val="24"/>
              </w:rPr>
              <w:t xml:space="preserve"> cuestionaremos a los alumnos sobre algun</w:t>
            </w:r>
            <w:r w:rsidR="004B215E">
              <w:rPr>
                <w:rFonts w:ascii="Century Gothic" w:hAnsi="Century Gothic"/>
                <w:sz w:val="24"/>
                <w:szCs w:val="24"/>
              </w:rPr>
              <w:t>os de los arrullos</w:t>
            </w:r>
            <w:r w:rsidR="00D24B49">
              <w:rPr>
                <w:rFonts w:ascii="Century Gothic" w:hAnsi="Century Gothic"/>
                <w:sz w:val="24"/>
                <w:szCs w:val="24"/>
              </w:rPr>
              <w:t xml:space="preserve"> que sus abuelas o madres les cantan o cantaban para dormir o bailar</w:t>
            </w:r>
            <w:r w:rsidR="004B215E">
              <w:rPr>
                <w:rFonts w:ascii="Century Gothic" w:hAnsi="Century Gothic"/>
                <w:sz w:val="24"/>
                <w:szCs w:val="24"/>
              </w:rPr>
              <w:t>a a ellos, sus hermanos, primos, etc.</w:t>
            </w:r>
            <w:r w:rsidR="00D24B49">
              <w:rPr>
                <w:rFonts w:ascii="Century Gothic" w:hAnsi="Century Gothic"/>
                <w:sz w:val="24"/>
                <w:szCs w:val="24"/>
              </w:rPr>
              <w:t xml:space="preserve"> ¿Si saben alguna? </w:t>
            </w:r>
            <w:r w:rsidR="004B215E">
              <w:rPr>
                <w:rFonts w:ascii="Century Gothic" w:hAnsi="Century Gothic"/>
                <w:sz w:val="24"/>
                <w:szCs w:val="24"/>
              </w:rPr>
              <w:t xml:space="preserve">¿Cuál? Y </w:t>
            </w:r>
            <w:r w:rsidR="00E61BFA">
              <w:rPr>
                <w:rFonts w:ascii="Century Gothic" w:hAnsi="Century Gothic"/>
                <w:sz w:val="24"/>
                <w:szCs w:val="24"/>
              </w:rPr>
              <w:t xml:space="preserve">mostraremos a los pequeños un video previamente grabado </w:t>
            </w:r>
            <w:r w:rsidR="00D24B49">
              <w:rPr>
                <w:rFonts w:ascii="Century Gothic" w:hAnsi="Century Gothic"/>
                <w:sz w:val="24"/>
                <w:szCs w:val="24"/>
              </w:rPr>
              <w:t xml:space="preserve">con ayuda de un proyector, reproductor y bocinas </w:t>
            </w:r>
            <w:r w:rsidR="00E61BFA">
              <w:rPr>
                <w:rFonts w:ascii="Century Gothic" w:hAnsi="Century Gothic"/>
                <w:sz w:val="24"/>
                <w:szCs w:val="24"/>
              </w:rPr>
              <w:t>de una abuela arrullando a su nieto(a) motivando a los alumnos si es que conocen la canción a cantarla</w:t>
            </w:r>
            <w:r w:rsidR="00D24B49">
              <w:rPr>
                <w:rFonts w:ascii="Century Gothic" w:hAnsi="Century Gothic"/>
                <w:sz w:val="24"/>
                <w:szCs w:val="24"/>
              </w:rPr>
              <w:t xml:space="preserve"> si la conocen</w:t>
            </w:r>
            <w:r w:rsidR="00E61BFA">
              <w:rPr>
                <w:rFonts w:ascii="Century Gothic" w:hAnsi="Century Gothic"/>
                <w:sz w:val="24"/>
                <w:szCs w:val="24"/>
              </w:rPr>
              <w:t xml:space="preserve"> </w:t>
            </w:r>
            <w:r w:rsidR="00D24B49">
              <w:rPr>
                <w:rFonts w:ascii="Century Gothic" w:hAnsi="Century Gothic"/>
                <w:sz w:val="24"/>
                <w:szCs w:val="24"/>
              </w:rPr>
              <w:t xml:space="preserve">o </w:t>
            </w:r>
            <w:r w:rsidR="00E61BFA">
              <w:rPr>
                <w:rFonts w:ascii="Century Gothic" w:hAnsi="Century Gothic"/>
                <w:sz w:val="24"/>
                <w:szCs w:val="24"/>
              </w:rPr>
              <w:t>aplaudi</w:t>
            </w:r>
            <w:r w:rsidR="004B215E">
              <w:rPr>
                <w:rFonts w:ascii="Century Gothic" w:hAnsi="Century Gothic"/>
                <w:sz w:val="24"/>
                <w:szCs w:val="24"/>
              </w:rPr>
              <w:t>r y bailar</w:t>
            </w:r>
            <w:r w:rsidR="00E61BFA">
              <w:rPr>
                <w:rFonts w:ascii="Century Gothic" w:hAnsi="Century Gothic"/>
                <w:sz w:val="24"/>
                <w:szCs w:val="24"/>
              </w:rPr>
              <w:t xml:space="preserve"> </w:t>
            </w:r>
            <w:r w:rsidR="00D24B49">
              <w:rPr>
                <w:rFonts w:ascii="Century Gothic" w:hAnsi="Century Gothic"/>
                <w:sz w:val="24"/>
                <w:szCs w:val="24"/>
              </w:rPr>
              <w:t xml:space="preserve">y así seguir el ritmo de este arrullo. </w:t>
            </w:r>
          </w:p>
          <w:p w14:paraId="2BE7F3A0" w14:textId="10030916" w:rsidR="00284D4B" w:rsidRDefault="00284D4B" w:rsidP="000B6347">
            <w:pPr>
              <w:rPr>
                <w:rFonts w:ascii="Century Gothic" w:hAnsi="Century Gothic"/>
                <w:sz w:val="24"/>
                <w:szCs w:val="24"/>
              </w:rPr>
            </w:pPr>
          </w:p>
          <w:p w14:paraId="7072698B" w14:textId="7047E0D2" w:rsidR="00284D4B" w:rsidRDefault="00284D4B" w:rsidP="000B6347">
            <w:pPr>
              <w:rPr>
                <w:rFonts w:ascii="Century Gothic" w:hAnsi="Century Gothic"/>
                <w:sz w:val="24"/>
                <w:szCs w:val="24"/>
              </w:rPr>
            </w:pPr>
          </w:p>
          <w:p w14:paraId="1088C4B7" w14:textId="77777777" w:rsidR="00284D4B" w:rsidRPr="00E61BFA" w:rsidRDefault="00284D4B" w:rsidP="000B6347">
            <w:pPr>
              <w:rPr>
                <w:rFonts w:ascii="Century Gothic" w:hAnsi="Century Gothic"/>
                <w:sz w:val="24"/>
                <w:szCs w:val="24"/>
              </w:rPr>
            </w:pPr>
          </w:p>
          <w:p w14:paraId="0E120EE3" w14:textId="4E04BA07" w:rsidR="00852FAB" w:rsidRPr="000B6347" w:rsidRDefault="00852FAB" w:rsidP="000B6347">
            <w:pPr>
              <w:rPr>
                <w:rFonts w:ascii="Berlin Sans FB" w:hAnsi="Berlin Sans FB"/>
                <w:b/>
                <w:bCs/>
                <w:sz w:val="24"/>
                <w:szCs w:val="24"/>
                <w:u w:val="single"/>
              </w:rPr>
            </w:pPr>
          </w:p>
        </w:tc>
        <w:tc>
          <w:tcPr>
            <w:tcW w:w="3329" w:type="dxa"/>
            <w:shd w:val="clear" w:color="auto" w:fill="FFFFFF" w:themeFill="background1"/>
          </w:tcPr>
          <w:p w14:paraId="0D0FC90E" w14:textId="77777777" w:rsidR="00852FAB" w:rsidRPr="00D24B49" w:rsidRDefault="009D3E0E" w:rsidP="009D3E0E">
            <w:pPr>
              <w:pStyle w:val="Prrafodelista"/>
              <w:numPr>
                <w:ilvl w:val="0"/>
                <w:numId w:val="1"/>
              </w:numPr>
              <w:rPr>
                <w:rFonts w:ascii="Arial Narrow" w:hAnsi="Arial Narrow"/>
                <w:sz w:val="24"/>
                <w:szCs w:val="24"/>
              </w:rPr>
            </w:pPr>
            <w:r w:rsidRPr="00D24B49">
              <w:rPr>
                <w:rFonts w:ascii="Century Gothic" w:hAnsi="Century Gothic"/>
                <w:sz w:val="24"/>
                <w:szCs w:val="24"/>
              </w:rPr>
              <w:lastRenderedPageBreak/>
              <w:t>Frase de motivación.</w:t>
            </w:r>
          </w:p>
          <w:p w14:paraId="05254D57" w14:textId="07291DE8" w:rsidR="009D3E0E" w:rsidRPr="00D24B49" w:rsidRDefault="00C71832" w:rsidP="009D3E0E">
            <w:pPr>
              <w:pStyle w:val="Prrafodelista"/>
              <w:numPr>
                <w:ilvl w:val="0"/>
                <w:numId w:val="1"/>
              </w:numPr>
              <w:rPr>
                <w:rFonts w:ascii="Century Gothic" w:hAnsi="Century Gothic"/>
                <w:sz w:val="24"/>
                <w:szCs w:val="24"/>
              </w:rPr>
            </w:pPr>
            <w:r w:rsidRPr="00D24B49">
              <w:rPr>
                <w:rFonts w:ascii="Century Gothic" w:hAnsi="Century Gothic"/>
                <w:sz w:val="24"/>
                <w:szCs w:val="24"/>
              </w:rPr>
              <w:t>Cuestionamientos para realizar a nuestros alumnos</w:t>
            </w:r>
          </w:p>
          <w:p w14:paraId="232A8B01" w14:textId="77777777" w:rsidR="009D3E0E" w:rsidRPr="00D24B49" w:rsidRDefault="009D3E0E" w:rsidP="009D3E0E">
            <w:pPr>
              <w:pStyle w:val="Prrafodelista"/>
              <w:numPr>
                <w:ilvl w:val="0"/>
                <w:numId w:val="1"/>
              </w:numPr>
              <w:rPr>
                <w:rFonts w:ascii="Century Gothic" w:hAnsi="Century Gothic"/>
                <w:sz w:val="24"/>
                <w:szCs w:val="24"/>
              </w:rPr>
            </w:pPr>
            <w:r w:rsidRPr="00D24B49">
              <w:rPr>
                <w:rFonts w:ascii="Century Gothic" w:hAnsi="Century Gothic"/>
                <w:sz w:val="24"/>
                <w:szCs w:val="24"/>
              </w:rPr>
              <w:t>Cuaderno para apuntes.</w:t>
            </w:r>
          </w:p>
          <w:p w14:paraId="603E9322" w14:textId="7D0A59AC" w:rsidR="00C71832" w:rsidRPr="00D24B49" w:rsidRDefault="00C71832" w:rsidP="009D3E0E">
            <w:pPr>
              <w:pStyle w:val="Prrafodelista"/>
              <w:numPr>
                <w:ilvl w:val="0"/>
                <w:numId w:val="1"/>
              </w:numPr>
              <w:rPr>
                <w:rFonts w:ascii="Arial Narrow" w:hAnsi="Arial Narrow"/>
                <w:sz w:val="24"/>
                <w:szCs w:val="24"/>
              </w:rPr>
            </w:pPr>
            <w:r w:rsidRPr="00D24B49">
              <w:rPr>
                <w:rFonts w:ascii="Century Gothic" w:hAnsi="Century Gothic"/>
                <w:sz w:val="24"/>
                <w:szCs w:val="24"/>
              </w:rPr>
              <w:t>Pluma.</w:t>
            </w:r>
          </w:p>
          <w:p w14:paraId="2F86D059" w14:textId="2546A308" w:rsidR="00E61BFA" w:rsidRPr="00D24B49" w:rsidRDefault="00E61BFA" w:rsidP="00E61BFA">
            <w:pPr>
              <w:ind w:left="360"/>
              <w:rPr>
                <w:rFonts w:ascii="Arial Narrow" w:hAnsi="Arial Narrow"/>
                <w:sz w:val="24"/>
                <w:szCs w:val="24"/>
              </w:rPr>
            </w:pPr>
          </w:p>
          <w:p w14:paraId="5EFDAB35" w14:textId="77777777" w:rsidR="00E61BFA" w:rsidRPr="00D24B49" w:rsidRDefault="00E61BFA" w:rsidP="00E61BFA">
            <w:pPr>
              <w:ind w:left="360"/>
              <w:rPr>
                <w:rFonts w:ascii="Arial Narrow" w:hAnsi="Arial Narrow"/>
                <w:sz w:val="24"/>
                <w:szCs w:val="24"/>
              </w:rPr>
            </w:pPr>
          </w:p>
          <w:p w14:paraId="7AC29A06" w14:textId="77777777" w:rsidR="00E61BFA" w:rsidRPr="00D24B49" w:rsidRDefault="00E61BFA" w:rsidP="00E61BFA">
            <w:pPr>
              <w:ind w:left="360"/>
              <w:rPr>
                <w:rFonts w:ascii="Arial Narrow" w:hAnsi="Arial Narrow"/>
                <w:sz w:val="24"/>
                <w:szCs w:val="24"/>
              </w:rPr>
            </w:pPr>
          </w:p>
          <w:p w14:paraId="26C6D3FB" w14:textId="77777777" w:rsidR="00E61BFA" w:rsidRPr="00D24B49" w:rsidRDefault="00E61BFA" w:rsidP="00E61BFA">
            <w:pPr>
              <w:rPr>
                <w:rFonts w:ascii="Arial Narrow" w:hAnsi="Arial Narrow"/>
                <w:sz w:val="24"/>
                <w:szCs w:val="24"/>
              </w:rPr>
            </w:pPr>
          </w:p>
          <w:p w14:paraId="6C9425C4" w14:textId="4848688D" w:rsidR="00E61BFA" w:rsidRPr="00D24B49" w:rsidRDefault="00E61BFA" w:rsidP="00E61BFA">
            <w:pPr>
              <w:pStyle w:val="Prrafodelista"/>
              <w:numPr>
                <w:ilvl w:val="0"/>
                <w:numId w:val="2"/>
              </w:numPr>
              <w:rPr>
                <w:rFonts w:ascii="Century Gothic" w:hAnsi="Century Gothic"/>
                <w:sz w:val="24"/>
                <w:szCs w:val="24"/>
              </w:rPr>
            </w:pPr>
            <w:r w:rsidRPr="00D24B49">
              <w:rPr>
                <w:rFonts w:ascii="Century Gothic" w:hAnsi="Century Gothic"/>
                <w:sz w:val="24"/>
                <w:szCs w:val="24"/>
              </w:rPr>
              <w:lastRenderedPageBreak/>
              <w:t>Ejemplos de algunas categorías: animales, materiales de clases, números, letras, etc.</w:t>
            </w:r>
          </w:p>
          <w:p w14:paraId="4AABA3D7" w14:textId="3CF5A2E3" w:rsidR="00D24B49" w:rsidRPr="00D24B49" w:rsidRDefault="00D24B49" w:rsidP="00D24B49">
            <w:pPr>
              <w:ind w:left="360"/>
              <w:rPr>
                <w:rFonts w:ascii="Century Gothic" w:hAnsi="Century Gothic"/>
                <w:sz w:val="24"/>
                <w:szCs w:val="24"/>
              </w:rPr>
            </w:pPr>
          </w:p>
          <w:p w14:paraId="1E5BB2AB" w14:textId="77777777" w:rsidR="00D24B49" w:rsidRPr="00D24B49" w:rsidRDefault="00D24B49" w:rsidP="00D24B49">
            <w:pPr>
              <w:ind w:left="360"/>
              <w:rPr>
                <w:rFonts w:ascii="Century Gothic" w:hAnsi="Century Gothic"/>
                <w:sz w:val="24"/>
                <w:szCs w:val="24"/>
              </w:rPr>
            </w:pPr>
          </w:p>
          <w:p w14:paraId="01A7A748" w14:textId="77777777" w:rsidR="00D24B49" w:rsidRPr="00D24B49" w:rsidRDefault="00D24B49" w:rsidP="00D24B49">
            <w:pPr>
              <w:rPr>
                <w:rFonts w:ascii="Century Gothic" w:hAnsi="Century Gothic"/>
                <w:sz w:val="24"/>
                <w:szCs w:val="24"/>
              </w:rPr>
            </w:pPr>
          </w:p>
          <w:p w14:paraId="18D59B4C" w14:textId="77777777" w:rsidR="00D24B49" w:rsidRPr="00D24B49" w:rsidRDefault="00D24B49" w:rsidP="00D24B49">
            <w:pPr>
              <w:rPr>
                <w:rFonts w:ascii="Century Gothic" w:hAnsi="Century Gothic"/>
                <w:sz w:val="24"/>
                <w:szCs w:val="24"/>
              </w:rPr>
            </w:pPr>
          </w:p>
          <w:p w14:paraId="6163F8F0" w14:textId="77777777" w:rsidR="00D24B49" w:rsidRPr="00D24B49" w:rsidRDefault="00D24B49" w:rsidP="00D24B49">
            <w:pPr>
              <w:rPr>
                <w:rFonts w:ascii="Century Gothic" w:hAnsi="Century Gothic"/>
                <w:sz w:val="24"/>
                <w:szCs w:val="24"/>
              </w:rPr>
            </w:pPr>
          </w:p>
          <w:p w14:paraId="0C1CF869" w14:textId="77777777" w:rsidR="00D24B49" w:rsidRPr="00D24B49" w:rsidRDefault="00D24B49" w:rsidP="00D24B49">
            <w:pPr>
              <w:rPr>
                <w:rFonts w:ascii="Century Gothic" w:hAnsi="Century Gothic"/>
                <w:sz w:val="24"/>
                <w:szCs w:val="24"/>
              </w:rPr>
            </w:pPr>
          </w:p>
          <w:p w14:paraId="1D44F3DB" w14:textId="77777777" w:rsidR="00D24B49" w:rsidRPr="00D24B49" w:rsidRDefault="00D24B49" w:rsidP="00D24B49">
            <w:pPr>
              <w:rPr>
                <w:rFonts w:ascii="Century Gothic" w:hAnsi="Century Gothic"/>
                <w:sz w:val="24"/>
                <w:szCs w:val="24"/>
              </w:rPr>
            </w:pPr>
          </w:p>
          <w:p w14:paraId="25CA608D" w14:textId="77777777" w:rsidR="00D24B49" w:rsidRPr="00D24B49" w:rsidRDefault="00D24B49" w:rsidP="00D24B49">
            <w:pPr>
              <w:rPr>
                <w:rFonts w:ascii="Century Gothic" w:hAnsi="Century Gothic"/>
                <w:sz w:val="24"/>
                <w:szCs w:val="24"/>
              </w:rPr>
            </w:pPr>
          </w:p>
          <w:p w14:paraId="326C94A8" w14:textId="77777777" w:rsidR="00D24B49" w:rsidRPr="00D24B49" w:rsidRDefault="00D24B49" w:rsidP="00D24B49">
            <w:pPr>
              <w:rPr>
                <w:rFonts w:ascii="Century Gothic" w:hAnsi="Century Gothic"/>
                <w:sz w:val="24"/>
                <w:szCs w:val="24"/>
              </w:rPr>
            </w:pPr>
          </w:p>
          <w:p w14:paraId="5B60F5F8" w14:textId="14B93B1B" w:rsidR="00D24B49" w:rsidRDefault="00D24B49" w:rsidP="00D24B49">
            <w:pPr>
              <w:rPr>
                <w:rFonts w:ascii="Century Gothic" w:hAnsi="Century Gothic"/>
                <w:sz w:val="24"/>
                <w:szCs w:val="24"/>
              </w:rPr>
            </w:pPr>
          </w:p>
          <w:p w14:paraId="211D3E2C" w14:textId="79E6DCC5" w:rsidR="00284D4B" w:rsidRDefault="00284D4B" w:rsidP="00D24B49">
            <w:pPr>
              <w:rPr>
                <w:rFonts w:ascii="Century Gothic" w:hAnsi="Century Gothic"/>
                <w:sz w:val="24"/>
                <w:szCs w:val="24"/>
              </w:rPr>
            </w:pPr>
          </w:p>
          <w:p w14:paraId="28B07A03" w14:textId="77777777" w:rsidR="00284D4B" w:rsidRPr="00D24B49" w:rsidRDefault="00284D4B" w:rsidP="00D24B49">
            <w:pPr>
              <w:rPr>
                <w:rFonts w:ascii="Century Gothic" w:hAnsi="Century Gothic"/>
                <w:sz w:val="24"/>
                <w:szCs w:val="24"/>
              </w:rPr>
            </w:pPr>
          </w:p>
          <w:p w14:paraId="2C1C6B38" w14:textId="3994578F" w:rsidR="00D24B49" w:rsidRPr="00D24B49" w:rsidRDefault="00D24B49" w:rsidP="00D24B49">
            <w:pPr>
              <w:pStyle w:val="Prrafodelista"/>
              <w:numPr>
                <w:ilvl w:val="0"/>
                <w:numId w:val="3"/>
              </w:numPr>
              <w:rPr>
                <w:rFonts w:ascii="Century Gothic" w:hAnsi="Century Gothic"/>
                <w:sz w:val="24"/>
                <w:szCs w:val="24"/>
              </w:rPr>
            </w:pPr>
            <w:r w:rsidRPr="00D24B49">
              <w:rPr>
                <w:rFonts w:ascii="Century Gothic" w:hAnsi="Century Gothic"/>
                <w:sz w:val="24"/>
                <w:szCs w:val="24"/>
              </w:rPr>
              <w:lastRenderedPageBreak/>
              <w:t>Video.</w:t>
            </w:r>
            <w:r w:rsidR="009D6688">
              <w:rPr>
                <w:noProof/>
              </w:rPr>
              <w:t xml:space="preserve"> </w:t>
            </w:r>
          </w:p>
          <w:p w14:paraId="1A710DD8" w14:textId="77777777" w:rsidR="00D24B49" w:rsidRPr="00D24B49" w:rsidRDefault="00D24B49" w:rsidP="00D24B49">
            <w:pPr>
              <w:pStyle w:val="Prrafodelista"/>
              <w:numPr>
                <w:ilvl w:val="0"/>
                <w:numId w:val="3"/>
              </w:numPr>
              <w:rPr>
                <w:rFonts w:ascii="Century Gothic" w:hAnsi="Century Gothic"/>
                <w:sz w:val="24"/>
                <w:szCs w:val="24"/>
              </w:rPr>
            </w:pPr>
            <w:r w:rsidRPr="00D24B49">
              <w:rPr>
                <w:rFonts w:ascii="Century Gothic" w:hAnsi="Century Gothic"/>
                <w:sz w:val="24"/>
                <w:szCs w:val="24"/>
              </w:rPr>
              <w:t>Reproductor para el video.</w:t>
            </w:r>
          </w:p>
          <w:p w14:paraId="118AF2D9" w14:textId="19528733" w:rsidR="00D24B49" w:rsidRDefault="00D24B49" w:rsidP="00D24B49">
            <w:pPr>
              <w:pStyle w:val="Prrafodelista"/>
              <w:numPr>
                <w:ilvl w:val="0"/>
                <w:numId w:val="3"/>
              </w:numPr>
              <w:rPr>
                <w:rFonts w:ascii="Century Gothic" w:hAnsi="Century Gothic"/>
                <w:sz w:val="24"/>
                <w:szCs w:val="24"/>
              </w:rPr>
            </w:pPr>
            <w:r w:rsidRPr="00D24B49">
              <w:rPr>
                <w:rFonts w:ascii="Century Gothic" w:hAnsi="Century Gothic"/>
                <w:sz w:val="24"/>
                <w:szCs w:val="24"/>
              </w:rPr>
              <w:t>Bocinas.</w:t>
            </w:r>
          </w:p>
          <w:p w14:paraId="0E1981CD" w14:textId="22037D29" w:rsidR="004B215E" w:rsidRPr="00D24B49" w:rsidRDefault="004B215E" w:rsidP="00D24B49">
            <w:pPr>
              <w:pStyle w:val="Prrafodelista"/>
              <w:numPr>
                <w:ilvl w:val="0"/>
                <w:numId w:val="3"/>
              </w:numPr>
              <w:rPr>
                <w:rFonts w:ascii="Century Gothic" w:hAnsi="Century Gothic"/>
                <w:sz w:val="24"/>
                <w:szCs w:val="24"/>
              </w:rPr>
            </w:pPr>
            <w:r>
              <w:rPr>
                <w:rFonts w:ascii="Century Gothic" w:hAnsi="Century Gothic"/>
                <w:sz w:val="24"/>
                <w:szCs w:val="24"/>
              </w:rPr>
              <w:t>Cuestionamientos.</w:t>
            </w:r>
          </w:p>
          <w:p w14:paraId="65D1CFE3" w14:textId="30DC613B" w:rsidR="00D24B49" w:rsidRPr="00D24B49" w:rsidRDefault="00D24B49" w:rsidP="00D24B49">
            <w:pPr>
              <w:ind w:left="360"/>
              <w:rPr>
                <w:rFonts w:ascii="Century Gothic" w:hAnsi="Century Gothic"/>
                <w:sz w:val="24"/>
                <w:szCs w:val="24"/>
              </w:rPr>
            </w:pPr>
          </w:p>
        </w:tc>
        <w:tc>
          <w:tcPr>
            <w:tcW w:w="2175" w:type="dxa"/>
            <w:shd w:val="clear" w:color="auto" w:fill="FFFFFF" w:themeFill="background1"/>
          </w:tcPr>
          <w:p w14:paraId="1F839E57" w14:textId="77777777" w:rsidR="00852FAB" w:rsidRPr="00D24B49" w:rsidRDefault="00C71832" w:rsidP="000B6347">
            <w:pPr>
              <w:rPr>
                <w:rFonts w:ascii="Century Gothic" w:hAnsi="Century Gothic"/>
                <w:bCs/>
                <w:sz w:val="24"/>
                <w:szCs w:val="24"/>
              </w:rPr>
            </w:pPr>
            <w:r w:rsidRPr="00D24B49">
              <w:rPr>
                <w:rFonts w:ascii="Century Gothic" w:hAnsi="Century Gothic"/>
                <w:bCs/>
                <w:sz w:val="24"/>
                <w:szCs w:val="24"/>
              </w:rPr>
              <w:lastRenderedPageBreak/>
              <w:t>Se tomará como evaluación las repuestas a los cuestionamientos que realizamos sobre la motivación y los apuntes que tomamos acerca de estos.</w:t>
            </w:r>
          </w:p>
          <w:p w14:paraId="11D669E8" w14:textId="77777777" w:rsidR="00E61BFA" w:rsidRPr="00D24B49" w:rsidRDefault="00E61BFA" w:rsidP="000B6347">
            <w:pPr>
              <w:rPr>
                <w:rFonts w:ascii="Century Gothic" w:hAnsi="Century Gothic"/>
                <w:bCs/>
                <w:sz w:val="24"/>
                <w:szCs w:val="24"/>
              </w:rPr>
            </w:pPr>
          </w:p>
          <w:p w14:paraId="2CDDF9E8" w14:textId="77777777" w:rsidR="00E61BFA" w:rsidRPr="00D24B49" w:rsidRDefault="00E61BFA" w:rsidP="000B6347">
            <w:pPr>
              <w:rPr>
                <w:rFonts w:ascii="Century Gothic" w:hAnsi="Century Gothic"/>
                <w:bCs/>
                <w:sz w:val="24"/>
                <w:szCs w:val="24"/>
              </w:rPr>
            </w:pPr>
          </w:p>
          <w:p w14:paraId="6C20BE43" w14:textId="77777777" w:rsidR="00E61BFA" w:rsidRPr="00D24B49" w:rsidRDefault="00E61BFA" w:rsidP="000B6347">
            <w:pPr>
              <w:rPr>
                <w:rFonts w:ascii="Century Gothic" w:hAnsi="Century Gothic"/>
                <w:bCs/>
                <w:sz w:val="24"/>
                <w:szCs w:val="24"/>
              </w:rPr>
            </w:pPr>
          </w:p>
          <w:p w14:paraId="4C849795" w14:textId="1B57FFB5" w:rsidR="00E61BFA" w:rsidRDefault="00E61BFA" w:rsidP="000B6347">
            <w:pPr>
              <w:rPr>
                <w:rFonts w:ascii="Century Gothic" w:hAnsi="Century Gothic"/>
                <w:bCs/>
                <w:sz w:val="24"/>
                <w:szCs w:val="24"/>
              </w:rPr>
            </w:pPr>
            <w:r w:rsidRPr="00D24B49">
              <w:rPr>
                <w:rFonts w:ascii="Century Gothic" w:hAnsi="Century Gothic"/>
                <w:bCs/>
                <w:sz w:val="24"/>
                <w:szCs w:val="24"/>
              </w:rPr>
              <w:lastRenderedPageBreak/>
              <w:t>Como evaluación de esta actividad se realizará una observación de como los pequeños trabajan como grupo, algunas de las palabras que lograron aportar en el juego</w:t>
            </w:r>
            <w:r w:rsidR="00D24B49" w:rsidRPr="00D24B49">
              <w:rPr>
                <w:rFonts w:ascii="Century Gothic" w:hAnsi="Century Gothic"/>
                <w:bCs/>
                <w:sz w:val="24"/>
                <w:szCs w:val="24"/>
              </w:rPr>
              <w:t xml:space="preserve">, las repuestas a los cuestionamientos realizados </w:t>
            </w:r>
            <w:r w:rsidRPr="00D24B49">
              <w:rPr>
                <w:rFonts w:ascii="Century Gothic" w:hAnsi="Century Gothic"/>
                <w:bCs/>
                <w:sz w:val="24"/>
                <w:szCs w:val="24"/>
              </w:rPr>
              <w:t xml:space="preserve"> y su participación.</w:t>
            </w:r>
          </w:p>
          <w:p w14:paraId="50FA9B3B" w14:textId="77777777" w:rsidR="004B215E" w:rsidRDefault="004B215E" w:rsidP="000B6347">
            <w:pPr>
              <w:rPr>
                <w:rFonts w:ascii="Century Gothic" w:hAnsi="Century Gothic"/>
                <w:bCs/>
                <w:sz w:val="24"/>
                <w:szCs w:val="24"/>
              </w:rPr>
            </w:pPr>
          </w:p>
          <w:p w14:paraId="67DBD5D3" w14:textId="15459617" w:rsidR="004B215E" w:rsidRDefault="004B215E" w:rsidP="000B6347">
            <w:pPr>
              <w:rPr>
                <w:rFonts w:ascii="Century Gothic" w:hAnsi="Century Gothic"/>
                <w:bCs/>
                <w:sz w:val="24"/>
                <w:szCs w:val="24"/>
              </w:rPr>
            </w:pPr>
          </w:p>
          <w:p w14:paraId="299BB165" w14:textId="54F13CA4" w:rsidR="00284D4B" w:rsidRDefault="00284D4B" w:rsidP="000B6347">
            <w:pPr>
              <w:rPr>
                <w:rFonts w:ascii="Century Gothic" w:hAnsi="Century Gothic"/>
                <w:bCs/>
                <w:sz w:val="24"/>
                <w:szCs w:val="24"/>
              </w:rPr>
            </w:pPr>
          </w:p>
          <w:p w14:paraId="45B04E52" w14:textId="77777777" w:rsidR="00284D4B" w:rsidRDefault="00284D4B" w:rsidP="000B6347">
            <w:pPr>
              <w:rPr>
                <w:rFonts w:ascii="Century Gothic" w:hAnsi="Century Gothic"/>
                <w:bCs/>
                <w:sz w:val="24"/>
                <w:szCs w:val="24"/>
              </w:rPr>
            </w:pPr>
          </w:p>
          <w:p w14:paraId="3704E807" w14:textId="77777777" w:rsidR="004B215E" w:rsidRDefault="004B215E" w:rsidP="000B6347">
            <w:pPr>
              <w:rPr>
                <w:rFonts w:ascii="Century Gothic" w:hAnsi="Century Gothic"/>
                <w:bCs/>
                <w:sz w:val="24"/>
                <w:szCs w:val="24"/>
              </w:rPr>
            </w:pPr>
          </w:p>
          <w:p w14:paraId="3DF8F7BC" w14:textId="198DA2C1" w:rsidR="004B215E" w:rsidRPr="00D24B49" w:rsidRDefault="004B215E" w:rsidP="000B6347">
            <w:pPr>
              <w:rPr>
                <w:rFonts w:ascii="Century Gothic" w:hAnsi="Century Gothic"/>
                <w:bCs/>
                <w:sz w:val="24"/>
                <w:szCs w:val="24"/>
              </w:rPr>
            </w:pPr>
            <w:r>
              <w:rPr>
                <w:rFonts w:ascii="Century Gothic" w:hAnsi="Century Gothic"/>
                <w:bCs/>
                <w:sz w:val="24"/>
                <w:szCs w:val="24"/>
              </w:rPr>
              <w:lastRenderedPageBreak/>
              <w:t xml:space="preserve">Como evaluación a esta actividad de cierre se tomará la participación de los alumnos. </w:t>
            </w:r>
          </w:p>
        </w:tc>
      </w:tr>
      <w:tr w:rsidR="00852FAB" w14:paraId="0297656F" w14:textId="77777777" w:rsidTr="009D6688">
        <w:tc>
          <w:tcPr>
            <w:tcW w:w="12996" w:type="dxa"/>
            <w:gridSpan w:val="4"/>
            <w:shd w:val="clear" w:color="auto" w:fill="FFFFFF" w:themeFill="background1"/>
          </w:tcPr>
          <w:p w14:paraId="4F7B8FD8" w14:textId="31B147DC" w:rsidR="00852FAB" w:rsidRPr="000B6347" w:rsidRDefault="00852FAB" w:rsidP="000B6347">
            <w:pPr>
              <w:rPr>
                <w:rFonts w:ascii="Berlin Sans FB" w:hAnsi="Berlin Sans FB"/>
                <w:b/>
                <w:bCs/>
                <w:sz w:val="24"/>
                <w:szCs w:val="24"/>
                <w:u w:val="single"/>
              </w:rPr>
            </w:pPr>
            <w:r w:rsidRPr="000B6347">
              <w:rPr>
                <w:rFonts w:ascii="Berlin Sans FB" w:hAnsi="Berlin Sans FB"/>
                <w:b/>
                <w:bCs/>
                <w:sz w:val="24"/>
                <w:szCs w:val="24"/>
                <w:u w:val="single"/>
              </w:rPr>
              <w:lastRenderedPageBreak/>
              <w:t>OBSERVACIONES:</w:t>
            </w:r>
          </w:p>
          <w:p w14:paraId="524A2C6E" w14:textId="4E4D372E" w:rsidR="00852FAB" w:rsidRPr="004B215E" w:rsidRDefault="004B215E" w:rsidP="000B6347">
            <w:pPr>
              <w:rPr>
                <w:rFonts w:ascii="Century Gothic" w:hAnsi="Century Gothic"/>
                <w:sz w:val="24"/>
                <w:szCs w:val="24"/>
              </w:rPr>
            </w:pPr>
            <w:r>
              <w:rPr>
                <w:rFonts w:ascii="Century Gothic" w:hAnsi="Century Gothic"/>
                <w:sz w:val="24"/>
                <w:szCs w:val="24"/>
              </w:rPr>
              <w:t xml:space="preserve">Para estas actividades es de suma importancia la observación hacia la participación de los alumnos ya que se tomará como evaluación en cada una de ellas y así lograr que ellos tengan un contacto con el ritmo gracias al juego y al canto. </w:t>
            </w:r>
          </w:p>
        </w:tc>
      </w:tr>
    </w:tbl>
    <w:p w14:paraId="4DB2B417" w14:textId="3002B7D7" w:rsidR="006B40AE" w:rsidRDefault="00B109EB">
      <w:r>
        <w:rPr>
          <w:noProof/>
        </w:rPr>
        <mc:AlternateContent>
          <mc:Choice Requires="wps">
            <w:drawing>
              <wp:anchor distT="0" distB="0" distL="114300" distR="114300" simplePos="0" relativeHeight="251653114" behindDoc="1" locked="0" layoutInCell="1" allowOverlap="1" wp14:anchorId="4E45168F" wp14:editId="42EA20F8">
                <wp:simplePos x="0" y="0"/>
                <wp:positionH relativeFrom="margin">
                  <wp:align>center</wp:align>
                </wp:positionH>
                <wp:positionV relativeFrom="paragraph">
                  <wp:posOffset>-6449177</wp:posOffset>
                </wp:positionV>
                <wp:extent cx="11212195" cy="8352751"/>
                <wp:effectExtent l="0" t="0" r="27305" b="10795"/>
                <wp:wrapNone/>
                <wp:docPr id="16" name="Rectángulo 16"/>
                <wp:cNvGraphicFramePr/>
                <a:graphic xmlns:a="http://schemas.openxmlformats.org/drawingml/2006/main">
                  <a:graphicData uri="http://schemas.microsoft.com/office/word/2010/wordprocessingShape">
                    <wps:wsp>
                      <wps:cNvSpPr/>
                      <wps:spPr>
                        <a:xfrm>
                          <a:off x="0" y="0"/>
                          <a:ext cx="11212195" cy="8352751"/>
                        </a:xfrm>
                        <a:prstGeom prst="rect">
                          <a:avLst/>
                        </a:prstGeom>
                        <a:pattFill prst="diagBrick">
                          <a:fgClr>
                            <a:srgbClr val="E1CCF0"/>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AB7EC" id="Rectángulo 16" o:spid="_x0000_s1026" style="position:absolute;margin-left:0;margin-top:-507.8pt;width:882.85pt;height:657.7pt;z-index:-251663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" fillcolor="#e1ccf0" strokecolor="white [3212]" strokeweight="1pt">
                <v:fill r:id="rId5" o:title="" color2="white [3212]" type="pattern"/>
                <w10:wrap anchorx="margin"/>
              </v:rect>
            </w:pict>
          </mc:Fallback>
        </mc:AlternateContent>
      </w:r>
      <w:r w:rsidR="006B40AE">
        <w:rPr>
          <w:noProof/>
        </w:rPr>
        <w:drawing>
          <wp:anchor distT="0" distB="0" distL="114300" distR="114300" simplePos="0" relativeHeight="251670528" behindDoc="1" locked="0" layoutInCell="1" allowOverlap="1" wp14:anchorId="1698DF99" wp14:editId="29D12B76">
            <wp:simplePos x="0" y="0"/>
            <wp:positionH relativeFrom="margin">
              <wp:align>center</wp:align>
            </wp:positionH>
            <wp:positionV relativeFrom="paragraph">
              <wp:posOffset>-6877659</wp:posOffset>
            </wp:positionV>
            <wp:extent cx="7279640" cy="9550400"/>
            <wp:effectExtent l="7620" t="0" r="5080" b="5080"/>
            <wp:wrapNone/>
            <wp:docPr id="15" name="Imagen 15" descr="Pin de Danna Paola Cortés Ibarra en p h o n e w a l l p a p e r | Fondos de  pantalla de iphone, Fondos de colores hd,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de Danna Paola Cortés Ibarra en p h o n e w a l l p a p e r | Fondos de  pantalla de iphone, Fondos de colores hd,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279640" cy="955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3F001" w14:textId="77777777" w:rsidR="006B40AE" w:rsidRDefault="006B40AE"/>
    <w:p w14:paraId="7749933A" w14:textId="2E524530" w:rsidR="006B40AE" w:rsidRDefault="006B40AE" w:rsidP="006B40AE">
      <w:pPr>
        <w:jc w:val="center"/>
      </w:pPr>
      <w:r>
        <w:rPr>
          <w:noProof/>
        </w:rPr>
        <w:lastRenderedPageBreak/>
        <mc:AlternateContent>
          <mc:Choice Requires="wps">
            <w:drawing>
              <wp:anchor distT="0" distB="0" distL="114300" distR="114300" simplePos="0" relativeHeight="251654139" behindDoc="1" locked="0" layoutInCell="1" allowOverlap="1" wp14:anchorId="0174EB25" wp14:editId="41E89D17">
                <wp:simplePos x="0" y="0"/>
                <wp:positionH relativeFrom="page">
                  <wp:posOffset>-914258</wp:posOffset>
                </wp:positionH>
                <wp:positionV relativeFrom="paragraph">
                  <wp:posOffset>-1086265</wp:posOffset>
                </wp:positionV>
                <wp:extent cx="11212195" cy="8352751"/>
                <wp:effectExtent l="0" t="0" r="27305" b="10795"/>
                <wp:wrapNone/>
                <wp:docPr id="14" name="Rectángulo 14"/>
                <wp:cNvGraphicFramePr/>
                <a:graphic xmlns:a="http://schemas.openxmlformats.org/drawingml/2006/main">
                  <a:graphicData uri="http://schemas.microsoft.com/office/word/2010/wordprocessingShape">
                    <wps:wsp>
                      <wps:cNvSpPr/>
                      <wps:spPr>
                        <a:xfrm>
                          <a:off x="0" y="0"/>
                          <a:ext cx="11212195" cy="8352751"/>
                        </a:xfrm>
                        <a:prstGeom prst="rect">
                          <a:avLst/>
                        </a:prstGeom>
                        <a:pattFill prst="diagBrick">
                          <a:fgClr>
                            <a:srgbClr val="E1CCF0"/>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933CD" id="Rectángulo 14" o:spid="_x0000_s1026" style="position:absolute;margin-left:-1in;margin-top:-85.55pt;width:882.85pt;height:657.7pt;z-index:-2516623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" fillcolor="#e1ccf0" strokecolor="white [3212]" strokeweight="1pt">
                <v:fill r:id="rId5" o:title="" color2="white [3212]" type="pattern"/>
                <w10:wrap anchorx="page"/>
              </v:rect>
            </w:pict>
          </mc:Fallback>
        </mc:AlternateContent>
      </w:r>
      <w:r>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 xml:space="preserve">“VIDEO DE </w:t>
      </w:r>
      <w:r w:rsidRPr="009D6688">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AR</w:t>
      </w:r>
      <w:r>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R</w:t>
      </w:r>
      <w:r w:rsidRPr="009D6688">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ULLO</w:t>
      </w:r>
      <w:r>
        <w:rPr>
          <w:noProof/>
        </w:rPr>
        <w:drawing>
          <wp:anchor distT="0" distB="0" distL="114300" distR="114300" simplePos="0" relativeHeight="251668480" behindDoc="1" locked="0" layoutInCell="1" allowOverlap="1" wp14:anchorId="47F19152" wp14:editId="27D19050">
            <wp:simplePos x="0" y="0"/>
            <wp:positionH relativeFrom="margin">
              <wp:align>center</wp:align>
            </wp:positionH>
            <wp:positionV relativeFrom="paragraph">
              <wp:posOffset>-1982081</wp:posOffset>
            </wp:positionV>
            <wp:extent cx="7279640" cy="9550553"/>
            <wp:effectExtent l="7620" t="0" r="5080" b="5080"/>
            <wp:wrapNone/>
            <wp:docPr id="10" name="Imagen 10" descr="Pin de Danna Paola Cortés Ibarra en p h o n e w a l l p a p e r | Fondos de  pantalla de iphone, Fondos de colores hd,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de Danna Paola Cortés Ibarra en p h o n e w a l l p a p e r | Fondos de  pantalla de iphone, Fondos de colores hd, Ideas de fondos de panta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279640" cy="95505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Nova Cond Ultra Bold" w:hAnsi="Gill Sans Nova Cond Ultra Bold"/>
          <w:b/>
          <w:color w:val="7030A0"/>
          <w:sz w:val="40"/>
          <w:szCs w:val="40"/>
          <w14:shadow w14:blurRad="0" w14:dist="38100" w14:dir="2700000" w14:sx="100000" w14:sy="100000" w14:kx="0" w14:ky="0" w14:algn="bl">
            <w14:schemeClr w14:val="accent5"/>
          </w14:shadow>
          <w14:textOutline w14:w="6731" w14:cap="flat" w14:cmpd="sng" w14:algn="ctr">
            <w14:solidFill>
              <w14:schemeClr w14:val="accent1">
                <w14:lumMod w14:val="20000"/>
                <w14:lumOff w14:val="80000"/>
              </w14:schemeClr>
            </w14:solidFill>
            <w14:prstDash w14:val="solid"/>
            <w14:round/>
          </w14:textOutline>
        </w:rPr>
        <w:t>”</w:t>
      </w:r>
    </w:p>
    <w:p w14:paraId="52282023" w14:textId="716B9ECD" w:rsidR="006B40AE" w:rsidRDefault="006B40AE"/>
    <w:p w14:paraId="23F273E7" w14:textId="3C70796C" w:rsidR="006B40AE" w:rsidRPr="007F63A8" w:rsidRDefault="007F63A8" w:rsidP="007F63A8">
      <w:pPr>
        <w:jc w:val="center"/>
        <w:rPr>
          <w:rFonts w:ascii="Century Gothic" w:hAnsi="Century Gothic"/>
          <w:color w:val="FFFFFF" w:themeColor="background1"/>
          <w:sz w:val="32"/>
          <w:szCs w:val="32"/>
          <w:u w:val="single"/>
        </w:rPr>
      </w:pPr>
      <w:r w:rsidRPr="007F63A8">
        <w:rPr>
          <w:rFonts w:ascii="Century Gothic" w:hAnsi="Century Gothic"/>
          <w:color w:val="FFFFFF" w:themeColor="background1"/>
          <w:sz w:val="32"/>
          <w:szCs w:val="32"/>
          <w:highlight w:val="magenta"/>
          <w:u w:val="single"/>
        </w:rPr>
        <w:t>https://www.youtube.com/watch?v=jaWxMNx14OI&amp;ab_channel=SarahiArizpe</w:t>
      </w:r>
    </w:p>
    <w:p w14:paraId="0A0DE468" w14:textId="1E924D2C" w:rsidR="006B40AE" w:rsidRDefault="007F63A8">
      <w:r>
        <w:rPr>
          <w:noProof/>
        </w:rPr>
        <w:drawing>
          <wp:anchor distT="0" distB="0" distL="114300" distR="114300" simplePos="0" relativeHeight="251671552" behindDoc="1" locked="0" layoutInCell="1" allowOverlap="1" wp14:anchorId="06CFC5F5" wp14:editId="00C42F8E">
            <wp:simplePos x="0" y="0"/>
            <wp:positionH relativeFrom="margin">
              <wp:posOffset>887326</wp:posOffset>
            </wp:positionH>
            <wp:positionV relativeFrom="paragraph">
              <wp:posOffset>6985</wp:posOffset>
            </wp:positionV>
            <wp:extent cx="6788728" cy="43256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573" t="16054" r="28752" b="8381"/>
                    <a:stretch/>
                  </pic:blipFill>
                  <pic:spPr bwMode="auto">
                    <a:xfrm>
                      <a:off x="0" y="0"/>
                      <a:ext cx="6788728" cy="43256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416C3A" w14:textId="4EFEC32C" w:rsidR="006B40AE" w:rsidRDefault="006B40AE"/>
    <w:p w14:paraId="62227899" w14:textId="77777777" w:rsidR="006B40AE" w:rsidRDefault="006B40AE"/>
    <w:p w14:paraId="4FDE11EE" w14:textId="77777777" w:rsidR="006B40AE" w:rsidRDefault="006B40AE"/>
    <w:p w14:paraId="068C04E6" w14:textId="77777777" w:rsidR="006B40AE" w:rsidRDefault="006B40AE"/>
    <w:p w14:paraId="79BAEFFB" w14:textId="77777777" w:rsidR="006B40AE" w:rsidRDefault="006B40AE"/>
    <w:p w14:paraId="66DA3993" w14:textId="293D961B" w:rsidR="006B40AE" w:rsidRDefault="007F63A8">
      <w:r>
        <w:rPr>
          <w:noProof/>
        </w:rPr>
        <w:t xml:space="preserve"> </w:t>
      </w:r>
    </w:p>
    <w:p w14:paraId="0C06127F" w14:textId="77777777" w:rsidR="006B40AE" w:rsidRDefault="006B40AE"/>
    <w:p w14:paraId="0589C910" w14:textId="77777777" w:rsidR="006B40AE" w:rsidRDefault="006B40AE"/>
    <w:p w14:paraId="3975D0AE" w14:textId="77777777" w:rsidR="006B40AE" w:rsidRDefault="006B40AE"/>
    <w:p w14:paraId="087101E3" w14:textId="77777777" w:rsidR="006B40AE" w:rsidRDefault="006B40AE"/>
    <w:p w14:paraId="3A4296C6" w14:textId="77777777" w:rsidR="006B40AE" w:rsidRDefault="006B40AE"/>
    <w:p w14:paraId="16B198A9" w14:textId="77777777" w:rsidR="006B40AE" w:rsidRDefault="006B40AE"/>
    <w:p w14:paraId="74D273F0" w14:textId="77777777" w:rsidR="006B40AE" w:rsidRDefault="006B40AE"/>
    <w:p w14:paraId="023F872B" w14:textId="7B77645D" w:rsidR="00BB7D1B" w:rsidRDefault="00BB7D1B"/>
    <w:sectPr w:rsidR="00BB7D1B" w:rsidSect="00852FA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Cond Ultra Bold">
    <w:altName w:val="Gill Sans Nova Cond Ultra Bold"/>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1pt;height:97.1pt" o:bullet="t">
        <v:imagedata r:id="rId1" o:title="128px-Pencil_clipart"/>
      </v:shape>
    </w:pict>
  </w:numPicBullet>
  <w:abstractNum w:abstractNumId="0" w15:restartNumberingAfterBreak="0">
    <w:nsid w:val="1F9136F0"/>
    <w:multiLevelType w:val="hybridMultilevel"/>
    <w:tmpl w:val="F30EE4F0"/>
    <w:lvl w:ilvl="0" w:tplc="61BE0BA0">
      <w:start w:val="1"/>
      <w:numFmt w:val="bullet"/>
      <w:lvlText w:val=""/>
      <w:lvlPicBulletId w:val="0"/>
      <w:lvlJc w:val="left"/>
      <w:pPr>
        <w:ind w:left="720" w:hanging="360"/>
      </w:pPr>
      <w:rPr>
        <w:rFonts w:ascii="Symbol" w:hAnsi="Symbol" w:hint="default"/>
        <w:color w:val="auto"/>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3F406F"/>
    <w:multiLevelType w:val="hybridMultilevel"/>
    <w:tmpl w:val="3EDC0034"/>
    <w:lvl w:ilvl="0" w:tplc="3A5C2F98">
      <w:start w:val="1"/>
      <w:numFmt w:val="bullet"/>
      <w:lvlText w:val=""/>
      <w:lvlPicBulletId w:val="0"/>
      <w:lvlJc w:val="left"/>
      <w:pPr>
        <w:ind w:left="720" w:hanging="360"/>
      </w:pPr>
      <w:rPr>
        <w:rFonts w:ascii="Symbol" w:hAnsi="Symbol" w:hint="default"/>
        <w:color w:val="auto"/>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62E0F6D"/>
    <w:multiLevelType w:val="hybridMultilevel"/>
    <w:tmpl w:val="02A48C62"/>
    <w:lvl w:ilvl="0" w:tplc="F6141D84">
      <w:start w:val="1"/>
      <w:numFmt w:val="bullet"/>
      <w:lvlText w:val=""/>
      <w:lvlPicBulletId w:val="0"/>
      <w:lvlJc w:val="left"/>
      <w:pPr>
        <w:ind w:left="720" w:hanging="360"/>
      </w:pPr>
      <w:rPr>
        <w:rFonts w:ascii="Symbol" w:hAnsi="Symbol" w:hint="default"/>
        <w:color w:val="auto"/>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0C"/>
    <w:rsid w:val="000B6347"/>
    <w:rsid w:val="00284D4B"/>
    <w:rsid w:val="0030290C"/>
    <w:rsid w:val="004B215E"/>
    <w:rsid w:val="006B40AE"/>
    <w:rsid w:val="007F63A8"/>
    <w:rsid w:val="00852FAB"/>
    <w:rsid w:val="009D3E0E"/>
    <w:rsid w:val="009D6688"/>
    <w:rsid w:val="00AE6407"/>
    <w:rsid w:val="00B109EB"/>
    <w:rsid w:val="00BB7D1B"/>
    <w:rsid w:val="00C71832"/>
    <w:rsid w:val="00D24B49"/>
    <w:rsid w:val="00E61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paragraph" w:styleId="Ttulo3">
    <w:name w:val="heading 3"/>
    <w:basedOn w:val="Normal"/>
    <w:link w:val="Ttulo3Car"/>
    <w:uiPriority w:val="9"/>
    <w:qFormat/>
    <w:rsid w:val="000B6347"/>
    <w:pPr>
      <w:spacing w:before="100" w:beforeAutospacing="1" w:after="100" w:afterAutospacing="1" w:line="240" w:lineRule="auto"/>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B6347"/>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0B6347"/>
    <w:pPr>
      <w:spacing w:before="100" w:beforeAutospacing="1" w:after="100" w:afterAutospacing="1" w:line="240" w:lineRule="auto"/>
    </w:pPr>
    <w:rPr>
      <w:sz w:val="24"/>
      <w:szCs w:val="24"/>
    </w:rPr>
  </w:style>
  <w:style w:type="paragraph" w:styleId="Prrafodelista">
    <w:name w:val="List Paragraph"/>
    <w:basedOn w:val="Normal"/>
    <w:uiPriority w:val="34"/>
    <w:qFormat/>
    <w:rsid w:val="009D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2.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ADAMARY SARAHI ARIZPE ALVAREZ</cp:lastModifiedBy>
  <cp:revision>4</cp:revision>
  <dcterms:created xsi:type="dcterms:W3CDTF">2021-05-05T21:01:00Z</dcterms:created>
  <dcterms:modified xsi:type="dcterms:W3CDTF">2021-05-06T21:09:00Z</dcterms:modified>
</cp:coreProperties>
</file>