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s-ES"/>
        </w:rPr>
        <w:id w:val="1869178726"/>
        <w:docPartObj>
          <w:docPartGallery w:val="Table of Contents"/>
          <w:docPartUnique/>
        </w:docPartObj>
      </w:sdtPr>
      <w:sdtEndPr>
        <w:rPr>
          <w:rFonts w:ascii="Arial" w:eastAsia="Arial" w:hAnsi="Arial" w:cs="Arial"/>
          <w:b/>
          <w:bCs/>
          <w:color w:val="000000"/>
          <w:sz w:val="24"/>
          <w:szCs w:val="22"/>
        </w:rPr>
      </w:sdtEndPr>
      <w:sdtContent>
        <w:p w14:paraId="0BF58E53" w14:textId="68AEB180" w:rsidR="0008551A" w:rsidRPr="0008551A" w:rsidRDefault="0008551A" w:rsidP="0008551A">
          <w:pPr>
            <w:pStyle w:val="TtuloTDC"/>
            <w:jc w:val="center"/>
            <w:rPr>
              <w:b/>
              <w:bCs/>
              <w:color w:val="000000" w:themeColor="text1"/>
            </w:rPr>
          </w:pPr>
          <w:r>
            <w:rPr>
              <w:lang w:val="es-ES"/>
            </w:rPr>
            <w:t xml:space="preserve"> </w:t>
          </w:r>
          <w:r w:rsidRPr="0008551A">
            <w:rPr>
              <w:b/>
              <w:bCs/>
              <w:color w:val="000000" w:themeColor="text1"/>
              <w:lang w:val="es-ES"/>
            </w:rPr>
            <w:t>ÍNDICE</w:t>
          </w:r>
        </w:p>
        <w:p w14:paraId="28FFEF9C" w14:textId="7F0B8693" w:rsidR="0008551A" w:rsidRDefault="0008551A">
          <w:pPr>
            <w:pStyle w:val="TDC1"/>
            <w:tabs>
              <w:tab w:val="left" w:pos="440"/>
              <w:tab w:val="right" w:leader="dot" w:pos="9223"/>
            </w:tabs>
            <w:rPr>
              <w:noProof/>
            </w:rPr>
          </w:pPr>
          <w:r>
            <w:fldChar w:fldCharType="begin"/>
          </w:r>
          <w:r>
            <w:instrText xml:space="preserve"> TOC \o "1-3" \h \z \u </w:instrText>
          </w:r>
          <w:r>
            <w:fldChar w:fldCharType="separate"/>
          </w:r>
          <w:hyperlink w:anchor="_Toc71188239" w:history="1">
            <w:r w:rsidRPr="00F13720">
              <w:rPr>
                <w:rStyle w:val="Hipervnculo"/>
                <w:rFonts w:ascii="Times New Roman" w:hAnsi="Times New Roman" w:cs="Times New Roman"/>
                <w:noProof/>
              </w:rPr>
              <w:t xml:space="preserve">I. </w:t>
            </w:r>
            <w:r>
              <w:rPr>
                <w:noProof/>
              </w:rPr>
              <w:tab/>
            </w:r>
            <w:r w:rsidRPr="00F13720">
              <w:rPr>
                <w:rStyle w:val="Hipervnculo"/>
                <w:rFonts w:ascii="Times New Roman" w:hAnsi="Times New Roman" w:cs="Times New Roman"/>
                <w:noProof/>
              </w:rPr>
              <w:t>INTRODUCCIÓN</w:t>
            </w:r>
            <w:r>
              <w:rPr>
                <w:noProof/>
                <w:webHidden/>
              </w:rPr>
              <w:tab/>
            </w:r>
            <w:r>
              <w:rPr>
                <w:noProof/>
                <w:webHidden/>
              </w:rPr>
              <w:fldChar w:fldCharType="begin"/>
            </w:r>
            <w:r>
              <w:rPr>
                <w:noProof/>
                <w:webHidden/>
              </w:rPr>
              <w:instrText xml:space="preserve"> PAGEREF _Toc71188239 \h </w:instrText>
            </w:r>
            <w:r>
              <w:rPr>
                <w:noProof/>
                <w:webHidden/>
              </w:rPr>
            </w:r>
            <w:r>
              <w:rPr>
                <w:noProof/>
                <w:webHidden/>
              </w:rPr>
              <w:fldChar w:fldCharType="separate"/>
            </w:r>
            <w:r>
              <w:rPr>
                <w:noProof/>
                <w:webHidden/>
              </w:rPr>
              <w:t>1</w:t>
            </w:r>
            <w:r>
              <w:rPr>
                <w:noProof/>
                <w:webHidden/>
              </w:rPr>
              <w:fldChar w:fldCharType="end"/>
            </w:r>
          </w:hyperlink>
        </w:p>
        <w:p w14:paraId="7D97EC8A" w14:textId="56413A6C" w:rsidR="0008551A" w:rsidRDefault="0008551A">
          <w:pPr>
            <w:pStyle w:val="TDC1"/>
            <w:tabs>
              <w:tab w:val="left" w:pos="660"/>
              <w:tab w:val="right" w:leader="dot" w:pos="9223"/>
            </w:tabs>
            <w:rPr>
              <w:noProof/>
            </w:rPr>
          </w:pPr>
          <w:hyperlink w:anchor="_Toc71188240" w:history="1">
            <w:r w:rsidRPr="00F13720">
              <w:rPr>
                <w:rStyle w:val="Hipervnculo"/>
                <w:rFonts w:ascii="Times New Roman" w:hAnsi="Times New Roman" w:cs="Times New Roman"/>
                <w:noProof/>
              </w:rPr>
              <w:t xml:space="preserve">II. </w:t>
            </w:r>
            <w:r>
              <w:rPr>
                <w:noProof/>
              </w:rPr>
              <w:tab/>
            </w:r>
            <w:r w:rsidRPr="00F13720">
              <w:rPr>
                <w:rStyle w:val="Hipervnculo"/>
                <w:rFonts w:ascii="Times New Roman" w:hAnsi="Times New Roman" w:cs="Times New Roman"/>
                <w:noProof/>
              </w:rPr>
              <w:t>MÉTODO</w:t>
            </w:r>
            <w:r>
              <w:rPr>
                <w:noProof/>
                <w:webHidden/>
              </w:rPr>
              <w:tab/>
            </w:r>
            <w:r>
              <w:rPr>
                <w:noProof/>
                <w:webHidden/>
              </w:rPr>
              <w:fldChar w:fldCharType="begin"/>
            </w:r>
            <w:r>
              <w:rPr>
                <w:noProof/>
                <w:webHidden/>
              </w:rPr>
              <w:instrText xml:space="preserve"> PAGEREF _Toc71188240 \h </w:instrText>
            </w:r>
            <w:r>
              <w:rPr>
                <w:noProof/>
                <w:webHidden/>
              </w:rPr>
            </w:r>
            <w:r>
              <w:rPr>
                <w:noProof/>
                <w:webHidden/>
              </w:rPr>
              <w:fldChar w:fldCharType="separate"/>
            </w:r>
            <w:r>
              <w:rPr>
                <w:noProof/>
                <w:webHidden/>
              </w:rPr>
              <w:t>5</w:t>
            </w:r>
            <w:r>
              <w:rPr>
                <w:noProof/>
                <w:webHidden/>
              </w:rPr>
              <w:fldChar w:fldCharType="end"/>
            </w:r>
          </w:hyperlink>
        </w:p>
        <w:p w14:paraId="485A652A" w14:textId="6844329A" w:rsidR="0008551A" w:rsidRDefault="0008551A">
          <w:pPr>
            <w:pStyle w:val="TDC2"/>
            <w:tabs>
              <w:tab w:val="right" w:leader="dot" w:pos="9223"/>
            </w:tabs>
            <w:rPr>
              <w:noProof/>
            </w:rPr>
          </w:pPr>
          <w:hyperlink w:anchor="_Toc71188241" w:history="1">
            <w:r w:rsidRPr="00F13720">
              <w:rPr>
                <w:rStyle w:val="Hipervnculo"/>
                <w:rFonts w:ascii="Times New Roman" w:hAnsi="Times New Roman" w:cs="Times New Roman"/>
                <w:noProof/>
              </w:rPr>
              <w:t>2.1.-Descripción Del Tipo Y Diseño De Investigación</w:t>
            </w:r>
            <w:r>
              <w:rPr>
                <w:noProof/>
                <w:webHidden/>
              </w:rPr>
              <w:tab/>
            </w:r>
            <w:r>
              <w:rPr>
                <w:noProof/>
                <w:webHidden/>
              </w:rPr>
              <w:fldChar w:fldCharType="begin"/>
            </w:r>
            <w:r>
              <w:rPr>
                <w:noProof/>
                <w:webHidden/>
              </w:rPr>
              <w:instrText xml:space="preserve"> PAGEREF _Toc71188241 \h </w:instrText>
            </w:r>
            <w:r>
              <w:rPr>
                <w:noProof/>
                <w:webHidden/>
              </w:rPr>
            </w:r>
            <w:r>
              <w:rPr>
                <w:noProof/>
                <w:webHidden/>
              </w:rPr>
              <w:fldChar w:fldCharType="separate"/>
            </w:r>
            <w:r>
              <w:rPr>
                <w:noProof/>
                <w:webHidden/>
              </w:rPr>
              <w:t>5</w:t>
            </w:r>
            <w:r>
              <w:rPr>
                <w:noProof/>
                <w:webHidden/>
              </w:rPr>
              <w:fldChar w:fldCharType="end"/>
            </w:r>
          </w:hyperlink>
        </w:p>
        <w:p w14:paraId="4EE7DFFD" w14:textId="02EBE390" w:rsidR="0008551A" w:rsidRDefault="0008551A">
          <w:pPr>
            <w:pStyle w:val="TDC2"/>
            <w:tabs>
              <w:tab w:val="right" w:leader="dot" w:pos="9223"/>
            </w:tabs>
            <w:rPr>
              <w:noProof/>
            </w:rPr>
          </w:pPr>
          <w:hyperlink w:anchor="_Toc71188242" w:history="1">
            <w:r w:rsidRPr="00F13720">
              <w:rPr>
                <w:rStyle w:val="Hipervnculo"/>
                <w:rFonts w:ascii="Times New Roman" w:hAnsi="Times New Roman" w:cs="Times New Roman"/>
                <w:noProof/>
              </w:rPr>
              <w:t>2.2.- Variables Y Operacionalización</w:t>
            </w:r>
            <w:r>
              <w:rPr>
                <w:noProof/>
                <w:webHidden/>
              </w:rPr>
              <w:tab/>
            </w:r>
            <w:r>
              <w:rPr>
                <w:noProof/>
                <w:webHidden/>
              </w:rPr>
              <w:fldChar w:fldCharType="begin"/>
            </w:r>
            <w:r>
              <w:rPr>
                <w:noProof/>
                <w:webHidden/>
              </w:rPr>
              <w:instrText xml:space="preserve"> PAGEREF _Toc71188242 \h </w:instrText>
            </w:r>
            <w:r>
              <w:rPr>
                <w:noProof/>
                <w:webHidden/>
              </w:rPr>
            </w:r>
            <w:r>
              <w:rPr>
                <w:noProof/>
                <w:webHidden/>
              </w:rPr>
              <w:fldChar w:fldCharType="separate"/>
            </w:r>
            <w:r>
              <w:rPr>
                <w:noProof/>
                <w:webHidden/>
              </w:rPr>
              <w:t>5</w:t>
            </w:r>
            <w:r>
              <w:rPr>
                <w:noProof/>
                <w:webHidden/>
              </w:rPr>
              <w:fldChar w:fldCharType="end"/>
            </w:r>
          </w:hyperlink>
        </w:p>
        <w:p w14:paraId="3088BDAF" w14:textId="0530CA72" w:rsidR="0008551A" w:rsidRDefault="0008551A">
          <w:pPr>
            <w:pStyle w:val="TDC3"/>
            <w:tabs>
              <w:tab w:val="right" w:leader="dot" w:pos="9223"/>
            </w:tabs>
            <w:rPr>
              <w:noProof/>
            </w:rPr>
          </w:pPr>
          <w:hyperlink w:anchor="_Toc71188243" w:history="1">
            <w:r w:rsidRPr="00F13720">
              <w:rPr>
                <w:rStyle w:val="Hipervnculo"/>
                <w:rFonts w:ascii="Times New Roman" w:hAnsi="Times New Roman" w:cs="Times New Roman"/>
                <w:noProof/>
              </w:rPr>
              <w:t>Operacionalización</w:t>
            </w:r>
            <w:r>
              <w:rPr>
                <w:noProof/>
                <w:webHidden/>
              </w:rPr>
              <w:tab/>
            </w:r>
            <w:r>
              <w:rPr>
                <w:noProof/>
                <w:webHidden/>
              </w:rPr>
              <w:fldChar w:fldCharType="begin"/>
            </w:r>
            <w:r>
              <w:rPr>
                <w:noProof/>
                <w:webHidden/>
              </w:rPr>
              <w:instrText xml:space="preserve"> PAGEREF _Toc71188243 \h </w:instrText>
            </w:r>
            <w:r>
              <w:rPr>
                <w:noProof/>
                <w:webHidden/>
              </w:rPr>
            </w:r>
            <w:r>
              <w:rPr>
                <w:noProof/>
                <w:webHidden/>
              </w:rPr>
              <w:fldChar w:fldCharType="separate"/>
            </w:r>
            <w:r>
              <w:rPr>
                <w:noProof/>
                <w:webHidden/>
              </w:rPr>
              <w:t>5</w:t>
            </w:r>
            <w:r>
              <w:rPr>
                <w:noProof/>
                <w:webHidden/>
              </w:rPr>
              <w:fldChar w:fldCharType="end"/>
            </w:r>
          </w:hyperlink>
        </w:p>
        <w:p w14:paraId="08E1B513" w14:textId="7A9A3835" w:rsidR="0008551A" w:rsidRDefault="0008551A">
          <w:pPr>
            <w:pStyle w:val="TDC2"/>
            <w:tabs>
              <w:tab w:val="right" w:leader="dot" w:pos="9223"/>
            </w:tabs>
            <w:rPr>
              <w:noProof/>
            </w:rPr>
          </w:pPr>
          <w:hyperlink w:anchor="_Toc71188244" w:history="1">
            <w:r w:rsidRPr="00F13720">
              <w:rPr>
                <w:rStyle w:val="Hipervnculo"/>
                <w:rFonts w:ascii="Times New Roman" w:hAnsi="Times New Roman" w:cs="Times New Roman"/>
                <w:noProof/>
              </w:rPr>
              <w:t>2.3.- Población, muestra y muestreo</w:t>
            </w:r>
            <w:r>
              <w:rPr>
                <w:noProof/>
                <w:webHidden/>
              </w:rPr>
              <w:tab/>
            </w:r>
            <w:r>
              <w:rPr>
                <w:noProof/>
                <w:webHidden/>
              </w:rPr>
              <w:fldChar w:fldCharType="begin"/>
            </w:r>
            <w:r>
              <w:rPr>
                <w:noProof/>
                <w:webHidden/>
              </w:rPr>
              <w:instrText xml:space="preserve"> PAGEREF _Toc71188244 \h </w:instrText>
            </w:r>
            <w:r>
              <w:rPr>
                <w:noProof/>
                <w:webHidden/>
              </w:rPr>
            </w:r>
            <w:r>
              <w:rPr>
                <w:noProof/>
                <w:webHidden/>
              </w:rPr>
              <w:fldChar w:fldCharType="separate"/>
            </w:r>
            <w:r>
              <w:rPr>
                <w:noProof/>
                <w:webHidden/>
              </w:rPr>
              <w:t>7</w:t>
            </w:r>
            <w:r>
              <w:rPr>
                <w:noProof/>
                <w:webHidden/>
              </w:rPr>
              <w:fldChar w:fldCharType="end"/>
            </w:r>
          </w:hyperlink>
        </w:p>
        <w:p w14:paraId="55EC4CDA" w14:textId="6BDAB6C4" w:rsidR="0008551A" w:rsidRDefault="0008551A">
          <w:pPr>
            <w:pStyle w:val="TDC3"/>
            <w:tabs>
              <w:tab w:val="right" w:leader="dot" w:pos="9223"/>
            </w:tabs>
            <w:rPr>
              <w:noProof/>
            </w:rPr>
          </w:pPr>
          <w:hyperlink w:anchor="_Toc71188245" w:history="1">
            <w:r w:rsidRPr="00F13720">
              <w:rPr>
                <w:rStyle w:val="Hipervnculo"/>
                <w:rFonts w:ascii="Times New Roman" w:hAnsi="Times New Roman" w:cs="Times New Roman"/>
                <w:noProof/>
              </w:rPr>
              <w:t>Análisis</w:t>
            </w:r>
            <w:r>
              <w:rPr>
                <w:noProof/>
                <w:webHidden/>
              </w:rPr>
              <w:tab/>
            </w:r>
            <w:r>
              <w:rPr>
                <w:noProof/>
                <w:webHidden/>
              </w:rPr>
              <w:fldChar w:fldCharType="begin"/>
            </w:r>
            <w:r>
              <w:rPr>
                <w:noProof/>
                <w:webHidden/>
              </w:rPr>
              <w:instrText xml:space="preserve"> PAGEREF _Toc71188245 \h </w:instrText>
            </w:r>
            <w:r>
              <w:rPr>
                <w:noProof/>
                <w:webHidden/>
              </w:rPr>
            </w:r>
            <w:r>
              <w:rPr>
                <w:noProof/>
                <w:webHidden/>
              </w:rPr>
              <w:fldChar w:fldCharType="separate"/>
            </w:r>
            <w:r>
              <w:rPr>
                <w:noProof/>
                <w:webHidden/>
              </w:rPr>
              <w:t>8</w:t>
            </w:r>
            <w:r>
              <w:rPr>
                <w:noProof/>
                <w:webHidden/>
              </w:rPr>
              <w:fldChar w:fldCharType="end"/>
            </w:r>
          </w:hyperlink>
        </w:p>
        <w:p w14:paraId="654D34D0" w14:textId="18758881" w:rsidR="0008551A" w:rsidRDefault="0008551A">
          <w:pPr>
            <w:pStyle w:val="TDC2"/>
            <w:tabs>
              <w:tab w:val="left" w:pos="6170"/>
              <w:tab w:val="right" w:leader="dot" w:pos="9223"/>
            </w:tabs>
            <w:rPr>
              <w:noProof/>
            </w:rPr>
          </w:pPr>
          <w:hyperlink w:anchor="_Toc71188246" w:history="1">
            <w:r w:rsidRPr="00F13720">
              <w:rPr>
                <w:rStyle w:val="Hipervnculo"/>
                <w:rFonts w:ascii="Times New Roman" w:hAnsi="Times New Roman" w:cs="Times New Roman"/>
                <w:noProof/>
              </w:rPr>
              <w:t>2.4.- Técnicas e Instrumentos de recolección de datos, validez y confiabilidad</w:t>
            </w:r>
            <w:r>
              <w:rPr>
                <w:noProof/>
                <w:webHidden/>
              </w:rPr>
              <w:tab/>
            </w:r>
            <w:r>
              <w:rPr>
                <w:noProof/>
                <w:webHidden/>
              </w:rPr>
              <w:fldChar w:fldCharType="begin"/>
            </w:r>
            <w:r>
              <w:rPr>
                <w:noProof/>
                <w:webHidden/>
              </w:rPr>
              <w:instrText xml:space="preserve"> PAGEREF _Toc71188246 \h </w:instrText>
            </w:r>
            <w:r>
              <w:rPr>
                <w:noProof/>
                <w:webHidden/>
              </w:rPr>
            </w:r>
            <w:r>
              <w:rPr>
                <w:noProof/>
                <w:webHidden/>
              </w:rPr>
              <w:fldChar w:fldCharType="separate"/>
            </w:r>
            <w:r>
              <w:rPr>
                <w:noProof/>
                <w:webHidden/>
              </w:rPr>
              <w:t>9</w:t>
            </w:r>
            <w:r>
              <w:rPr>
                <w:noProof/>
                <w:webHidden/>
              </w:rPr>
              <w:fldChar w:fldCharType="end"/>
            </w:r>
          </w:hyperlink>
        </w:p>
        <w:p w14:paraId="5DF005CC" w14:textId="2B0F2F16" w:rsidR="0008551A" w:rsidRDefault="0008551A">
          <w:pPr>
            <w:pStyle w:val="TDC3"/>
            <w:tabs>
              <w:tab w:val="right" w:leader="dot" w:pos="9223"/>
            </w:tabs>
            <w:rPr>
              <w:noProof/>
            </w:rPr>
          </w:pPr>
          <w:hyperlink w:anchor="_Toc71188247" w:history="1">
            <w:r w:rsidRPr="00F13720">
              <w:rPr>
                <w:rStyle w:val="Hipervnculo"/>
                <w:rFonts w:ascii="Times New Roman" w:hAnsi="Times New Roman" w:cs="Times New Roman"/>
                <w:noProof/>
              </w:rPr>
              <w:t>Técnica de observación</w:t>
            </w:r>
            <w:r>
              <w:rPr>
                <w:noProof/>
                <w:webHidden/>
              </w:rPr>
              <w:tab/>
            </w:r>
            <w:r>
              <w:rPr>
                <w:noProof/>
                <w:webHidden/>
              </w:rPr>
              <w:fldChar w:fldCharType="begin"/>
            </w:r>
            <w:r>
              <w:rPr>
                <w:noProof/>
                <w:webHidden/>
              </w:rPr>
              <w:instrText xml:space="preserve"> PAGEREF _Toc71188247 \h </w:instrText>
            </w:r>
            <w:r>
              <w:rPr>
                <w:noProof/>
                <w:webHidden/>
              </w:rPr>
            </w:r>
            <w:r>
              <w:rPr>
                <w:noProof/>
                <w:webHidden/>
              </w:rPr>
              <w:fldChar w:fldCharType="separate"/>
            </w:r>
            <w:r>
              <w:rPr>
                <w:noProof/>
                <w:webHidden/>
              </w:rPr>
              <w:t>9</w:t>
            </w:r>
            <w:r>
              <w:rPr>
                <w:noProof/>
                <w:webHidden/>
              </w:rPr>
              <w:fldChar w:fldCharType="end"/>
            </w:r>
          </w:hyperlink>
        </w:p>
        <w:p w14:paraId="5C1B5513" w14:textId="7C869537" w:rsidR="0008551A" w:rsidRDefault="0008551A">
          <w:pPr>
            <w:pStyle w:val="TDC3"/>
            <w:tabs>
              <w:tab w:val="right" w:leader="dot" w:pos="9223"/>
            </w:tabs>
            <w:rPr>
              <w:noProof/>
            </w:rPr>
          </w:pPr>
          <w:hyperlink w:anchor="_Toc71188248" w:history="1">
            <w:r w:rsidRPr="00F13720">
              <w:rPr>
                <w:rStyle w:val="Hipervnculo"/>
                <w:rFonts w:ascii="Times New Roman" w:hAnsi="Times New Roman" w:cs="Times New Roman"/>
                <w:noProof/>
              </w:rPr>
              <w:t>Instrumento</w:t>
            </w:r>
            <w:r>
              <w:rPr>
                <w:noProof/>
                <w:webHidden/>
              </w:rPr>
              <w:tab/>
            </w:r>
            <w:r>
              <w:rPr>
                <w:noProof/>
                <w:webHidden/>
              </w:rPr>
              <w:fldChar w:fldCharType="begin"/>
            </w:r>
            <w:r>
              <w:rPr>
                <w:noProof/>
                <w:webHidden/>
              </w:rPr>
              <w:instrText xml:space="preserve"> PAGEREF _Toc71188248 \h </w:instrText>
            </w:r>
            <w:r>
              <w:rPr>
                <w:noProof/>
                <w:webHidden/>
              </w:rPr>
            </w:r>
            <w:r>
              <w:rPr>
                <w:noProof/>
                <w:webHidden/>
              </w:rPr>
              <w:fldChar w:fldCharType="separate"/>
            </w:r>
            <w:r>
              <w:rPr>
                <w:noProof/>
                <w:webHidden/>
              </w:rPr>
              <w:t>9</w:t>
            </w:r>
            <w:r>
              <w:rPr>
                <w:noProof/>
                <w:webHidden/>
              </w:rPr>
              <w:fldChar w:fldCharType="end"/>
            </w:r>
          </w:hyperlink>
        </w:p>
        <w:p w14:paraId="1F9B9E4F" w14:textId="5E8D1C5F" w:rsidR="0008551A" w:rsidRDefault="0008551A">
          <w:pPr>
            <w:pStyle w:val="TDC3"/>
            <w:tabs>
              <w:tab w:val="right" w:leader="dot" w:pos="9223"/>
            </w:tabs>
            <w:rPr>
              <w:noProof/>
            </w:rPr>
          </w:pPr>
          <w:hyperlink w:anchor="_Toc71188249" w:history="1">
            <w:r w:rsidRPr="00F13720">
              <w:rPr>
                <w:rStyle w:val="Hipervnculo"/>
                <w:rFonts w:ascii="Times New Roman" w:hAnsi="Times New Roman" w:cs="Times New Roman"/>
                <w:noProof/>
              </w:rPr>
              <w:t>PRE TEST</w:t>
            </w:r>
            <w:r>
              <w:rPr>
                <w:noProof/>
                <w:webHidden/>
              </w:rPr>
              <w:tab/>
            </w:r>
            <w:r>
              <w:rPr>
                <w:noProof/>
                <w:webHidden/>
              </w:rPr>
              <w:fldChar w:fldCharType="begin"/>
            </w:r>
            <w:r>
              <w:rPr>
                <w:noProof/>
                <w:webHidden/>
              </w:rPr>
              <w:instrText xml:space="preserve"> PAGEREF _Toc71188249 \h </w:instrText>
            </w:r>
            <w:r>
              <w:rPr>
                <w:noProof/>
                <w:webHidden/>
              </w:rPr>
            </w:r>
            <w:r>
              <w:rPr>
                <w:noProof/>
                <w:webHidden/>
              </w:rPr>
              <w:fldChar w:fldCharType="separate"/>
            </w:r>
            <w:r>
              <w:rPr>
                <w:noProof/>
                <w:webHidden/>
              </w:rPr>
              <w:t>10</w:t>
            </w:r>
            <w:r>
              <w:rPr>
                <w:noProof/>
                <w:webHidden/>
              </w:rPr>
              <w:fldChar w:fldCharType="end"/>
            </w:r>
          </w:hyperlink>
        </w:p>
        <w:p w14:paraId="3014FF76" w14:textId="10DC6D2C" w:rsidR="0008551A" w:rsidRDefault="0008551A">
          <w:pPr>
            <w:pStyle w:val="TDC3"/>
            <w:tabs>
              <w:tab w:val="right" w:leader="dot" w:pos="9223"/>
            </w:tabs>
            <w:rPr>
              <w:noProof/>
            </w:rPr>
          </w:pPr>
          <w:hyperlink w:anchor="_Toc71188250" w:history="1">
            <w:r w:rsidRPr="00F13720">
              <w:rPr>
                <w:rStyle w:val="Hipervnculo"/>
                <w:rFonts w:ascii="Times New Roman" w:hAnsi="Times New Roman" w:cs="Times New Roman"/>
                <w:noProof/>
              </w:rPr>
              <w:t xml:space="preserve"> L: Logro (16 -20)</w:t>
            </w:r>
            <w:r>
              <w:rPr>
                <w:noProof/>
                <w:webHidden/>
              </w:rPr>
              <w:tab/>
            </w:r>
            <w:r>
              <w:rPr>
                <w:noProof/>
                <w:webHidden/>
              </w:rPr>
              <w:fldChar w:fldCharType="begin"/>
            </w:r>
            <w:r>
              <w:rPr>
                <w:noProof/>
                <w:webHidden/>
              </w:rPr>
              <w:instrText xml:space="preserve"> PAGEREF _Toc71188250 \h </w:instrText>
            </w:r>
            <w:r>
              <w:rPr>
                <w:noProof/>
                <w:webHidden/>
              </w:rPr>
            </w:r>
            <w:r>
              <w:rPr>
                <w:noProof/>
                <w:webHidden/>
              </w:rPr>
              <w:fldChar w:fldCharType="separate"/>
            </w:r>
            <w:r>
              <w:rPr>
                <w:noProof/>
                <w:webHidden/>
              </w:rPr>
              <w:t>10</w:t>
            </w:r>
            <w:r>
              <w:rPr>
                <w:noProof/>
                <w:webHidden/>
              </w:rPr>
              <w:fldChar w:fldCharType="end"/>
            </w:r>
          </w:hyperlink>
        </w:p>
        <w:p w14:paraId="309925A3" w14:textId="7354DE9D" w:rsidR="0008551A" w:rsidRDefault="0008551A">
          <w:pPr>
            <w:pStyle w:val="TDC3"/>
            <w:tabs>
              <w:tab w:val="right" w:leader="dot" w:pos="9223"/>
            </w:tabs>
            <w:rPr>
              <w:noProof/>
            </w:rPr>
          </w:pPr>
          <w:hyperlink w:anchor="_Toc71188251" w:history="1">
            <w:r w:rsidRPr="00F13720">
              <w:rPr>
                <w:rStyle w:val="Hipervnculo"/>
                <w:rFonts w:ascii="Times New Roman" w:hAnsi="Times New Roman" w:cs="Times New Roman"/>
                <w:noProof/>
              </w:rPr>
              <w:t xml:space="preserve"> P: Proceso (9-15)</w:t>
            </w:r>
            <w:r>
              <w:rPr>
                <w:noProof/>
                <w:webHidden/>
              </w:rPr>
              <w:tab/>
            </w:r>
            <w:r>
              <w:rPr>
                <w:noProof/>
                <w:webHidden/>
              </w:rPr>
              <w:fldChar w:fldCharType="begin"/>
            </w:r>
            <w:r>
              <w:rPr>
                <w:noProof/>
                <w:webHidden/>
              </w:rPr>
              <w:instrText xml:space="preserve"> PAGEREF _Toc71188251 \h </w:instrText>
            </w:r>
            <w:r>
              <w:rPr>
                <w:noProof/>
                <w:webHidden/>
              </w:rPr>
            </w:r>
            <w:r>
              <w:rPr>
                <w:noProof/>
                <w:webHidden/>
              </w:rPr>
              <w:fldChar w:fldCharType="separate"/>
            </w:r>
            <w:r>
              <w:rPr>
                <w:noProof/>
                <w:webHidden/>
              </w:rPr>
              <w:t>10</w:t>
            </w:r>
            <w:r>
              <w:rPr>
                <w:noProof/>
                <w:webHidden/>
              </w:rPr>
              <w:fldChar w:fldCharType="end"/>
            </w:r>
          </w:hyperlink>
        </w:p>
        <w:p w14:paraId="7E45BAE6" w14:textId="3D537217" w:rsidR="0008551A" w:rsidRDefault="0008551A">
          <w:pPr>
            <w:pStyle w:val="TDC3"/>
            <w:tabs>
              <w:tab w:val="right" w:leader="dot" w:pos="9223"/>
            </w:tabs>
            <w:rPr>
              <w:noProof/>
            </w:rPr>
          </w:pPr>
          <w:hyperlink w:anchor="_Toc71188252" w:history="1">
            <w:r w:rsidRPr="00F13720">
              <w:rPr>
                <w:rStyle w:val="Hipervnculo"/>
                <w:rFonts w:ascii="Times New Roman" w:hAnsi="Times New Roman" w:cs="Times New Roman"/>
                <w:noProof/>
              </w:rPr>
              <w:t xml:space="preserve"> I: Inicio (0 -8)</w:t>
            </w:r>
            <w:r>
              <w:rPr>
                <w:noProof/>
                <w:webHidden/>
              </w:rPr>
              <w:tab/>
            </w:r>
            <w:r>
              <w:rPr>
                <w:noProof/>
                <w:webHidden/>
              </w:rPr>
              <w:fldChar w:fldCharType="begin"/>
            </w:r>
            <w:r>
              <w:rPr>
                <w:noProof/>
                <w:webHidden/>
              </w:rPr>
              <w:instrText xml:space="preserve"> PAGEREF _Toc71188252 \h </w:instrText>
            </w:r>
            <w:r>
              <w:rPr>
                <w:noProof/>
                <w:webHidden/>
              </w:rPr>
            </w:r>
            <w:r>
              <w:rPr>
                <w:noProof/>
                <w:webHidden/>
              </w:rPr>
              <w:fldChar w:fldCharType="separate"/>
            </w:r>
            <w:r>
              <w:rPr>
                <w:noProof/>
                <w:webHidden/>
              </w:rPr>
              <w:t>10</w:t>
            </w:r>
            <w:r>
              <w:rPr>
                <w:noProof/>
                <w:webHidden/>
              </w:rPr>
              <w:fldChar w:fldCharType="end"/>
            </w:r>
          </w:hyperlink>
        </w:p>
        <w:p w14:paraId="541FFDD8" w14:textId="1A430450" w:rsidR="0008551A" w:rsidRDefault="0008551A">
          <w:pPr>
            <w:pStyle w:val="TDC2"/>
            <w:tabs>
              <w:tab w:val="right" w:leader="dot" w:pos="9223"/>
            </w:tabs>
            <w:rPr>
              <w:noProof/>
            </w:rPr>
          </w:pPr>
          <w:hyperlink w:anchor="_Toc71188253" w:history="1">
            <w:r w:rsidRPr="00F13720">
              <w:rPr>
                <w:rStyle w:val="Hipervnculo"/>
                <w:rFonts w:ascii="Times New Roman" w:hAnsi="Times New Roman" w:cs="Times New Roman"/>
                <w:noProof/>
              </w:rPr>
              <w:t>2.5.- Procedimiento</w:t>
            </w:r>
            <w:r>
              <w:rPr>
                <w:noProof/>
                <w:webHidden/>
              </w:rPr>
              <w:tab/>
            </w:r>
            <w:r>
              <w:rPr>
                <w:noProof/>
                <w:webHidden/>
              </w:rPr>
              <w:fldChar w:fldCharType="begin"/>
            </w:r>
            <w:r>
              <w:rPr>
                <w:noProof/>
                <w:webHidden/>
              </w:rPr>
              <w:instrText xml:space="preserve"> PAGEREF _Toc71188253 \h </w:instrText>
            </w:r>
            <w:r>
              <w:rPr>
                <w:noProof/>
                <w:webHidden/>
              </w:rPr>
            </w:r>
            <w:r>
              <w:rPr>
                <w:noProof/>
                <w:webHidden/>
              </w:rPr>
              <w:fldChar w:fldCharType="separate"/>
            </w:r>
            <w:r>
              <w:rPr>
                <w:noProof/>
                <w:webHidden/>
              </w:rPr>
              <w:t>11</w:t>
            </w:r>
            <w:r>
              <w:rPr>
                <w:noProof/>
                <w:webHidden/>
              </w:rPr>
              <w:fldChar w:fldCharType="end"/>
            </w:r>
          </w:hyperlink>
        </w:p>
        <w:p w14:paraId="6A5A1DB5" w14:textId="32903C2D" w:rsidR="0008551A" w:rsidRDefault="0008551A">
          <w:pPr>
            <w:pStyle w:val="TDC2"/>
            <w:tabs>
              <w:tab w:val="right" w:leader="dot" w:pos="9223"/>
            </w:tabs>
            <w:rPr>
              <w:noProof/>
            </w:rPr>
          </w:pPr>
          <w:hyperlink w:anchor="_Toc71188254" w:history="1">
            <w:r w:rsidRPr="00F13720">
              <w:rPr>
                <w:rStyle w:val="Hipervnculo"/>
                <w:rFonts w:ascii="Times New Roman" w:hAnsi="Times New Roman" w:cs="Times New Roman"/>
                <w:noProof/>
              </w:rPr>
              <w:t>2.-6.  Métodos de análisis de datos</w:t>
            </w:r>
            <w:r>
              <w:rPr>
                <w:noProof/>
                <w:webHidden/>
              </w:rPr>
              <w:tab/>
            </w:r>
            <w:r>
              <w:rPr>
                <w:noProof/>
                <w:webHidden/>
              </w:rPr>
              <w:fldChar w:fldCharType="begin"/>
            </w:r>
            <w:r>
              <w:rPr>
                <w:noProof/>
                <w:webHidden/>
              </w:rPr>
              <w:instrText xml:space="preserve"> PAGEREF _Toc71188254 \h </w:instrText>
            </w:r>
            <w:r>
              <w:rPr>
                <w:noProof/>
                <w:webHidden/>
              </w:rPr>
            </w:r>
            <w:r>
              <w:rPr>
                <w:noProof/>
                <w:webHidden/>
              </w:rPr>
              <w:fldChar w:fldCharType="separate"/>
            </w:r>
            <w:r>
              <w:rPr>
                <w:noProof/>
                <w:webHidden/>
              </w:rPr>
              <w:t>11</w:t>
            </w:r>
            <w:r>
              <w:rPr>
                <w:noProof/>
                <w:webHidden/>
              </w:rPr>
              <w:fldChar w:fldCharType="end"/>
            </w:r>
          </w:hyperlink>
        </w:p>
        <w:p w14:paraId="1E32AB95" w14:textId="749DF03C" w:rsidR="0008551A" w:rsidRDefault="0008551A">
          <w:pPr>
            <w:pStyle w:val="TDC2"/>
            <w:tabs>
              <w:tab w:val="right" w:leader="dot" w:pos="9223"/>
            </w:tabs>
            <w:rPr>
              <w:noProof/>
            </w:rPr>
          </w:pPr>
          <w:hyperlink w:anchor="_Toc71188255" w:history="1">
            <w:r w:rsidRPr="00F13720">
              <w:rPr>
                <w:rStyle w:val="Hipervnculo"/>
                <w:rFonts w:ascii="Times New Roman" w:hAnsi="Times New Roman" w:cs="Times New Roman"/>
                <w:noProof/>
              </w:rPr>
              <w:t>2.7.- Prueba de Contraste de Hipótesis o prueba CHI Cuadrado</w:t>
            </w:r>
            <w:r>
              <w:rPr>
                <w:noProof/>
                <w:webHidden/>
              </w:rPr>
              <w:tab/>
            </w:r>
            <w:r>
              <w:rPr>
                <w:noProof/>
                <w:webHidden/>
              </w:rPr>
              <w:fldChar w:fldCharType="begin"/>
            </w:r>
            <w:r>
              <w:rPr>
                <w:noProof/>
                <w:webHidden/>
              </w:rPr>
              <w:instrText xml:space="preserve"> PAGEREF _Toc71188255 \h </w:instrText>
            </w:r>
            <w:r>
              <w:rPr>
                <w:noProof/>
                <w:webHidden/>
              </w:rPr>
            </w:r>
            <w:r>
              <w:rPr>
                <w:noProof/>
                <w:webHidden/>
              </w:rPr>
              <w:fldChar w:fldCharType="separate"/>
            </w:r>
            <w:r>
              <w:rPr>
                <w:noProof/>
                <w:webHidden/>
              </w:rPr>
              <w:t>11</w:t>
            </w:r>
            <w:r>
              <w:rPr>
                <w:noProof/>
                <w:webHidden/>
              </w:rPr>
              <w:fldChar w:fldCharType="end"/>
            </w:r>
          </w:hyperlink>
        </w:p>
        <w:p w14:paraId="18ED2C27" w14:textId="6BE9373B" w:rsidR="0008551A" w:rsidRDefault="0008551A">
          <w:pPr>
            <w:pStyle w:val="TDC2"/>
            <w:tabs>
              <w:tab w:val="right" w:leader="dot" w:pos="9223"/>
            </w:tabs>
            <w:rPr>
              <w:noProof/>
            </w:rPr>
          </w:pPr>
          <w:hyperlink w:anchor="_Toc71188256" w:history="1">
            <w:r w:rsidRPr="00F13720">
              <w:rPr>
                <w:rStyle w:val="Hipervnculo"/>
                <w:rFonts w:ascii="Times New Roman" w:hAnsi="Times New Roman" w:cs="Times New Roman"/>
                <w:noProof/>
              </w:rPr>
              <w:t>2.8.- Aspectos éticos</w:t>
            </w:r>
            <w:r>
              <w:rPr>
                <w:noProof/>
                <w:webHidden/>
              </w:rPr>
              <w:tab/>
            </w:r>
            <w:r>
              <w:rPr>
                <w:noProof/>
                <w:webHidden/>
              </w:rPr>
              <w:fldChar w:fldCharType="begin"/>
            </w:r>
            <w:r>
              <w:rPr>
                <w:noProof/>
                <w:webHidden/>
              </w:rPr>
              <w:instrText xml:space="preserve"> PAGEREF _Toc71188256 \h </w:instrText>
            </w:r>
            <w:r>
              <w:rPr>
                <w:noProof/>
                <w:webHidden/>
              </w:rPr>
            </w:r>
            <w:r>
              <w:rPr>
                <w:noProof/>
                <w:webHidden/>
              </w:rPr>
              <w:fldChar w:fldCharType="separate"/>
            </w:r>
            <w:r>
              <w:rPr>
                <w:noProof/>
                <w:webHidden/>
              </w:rPr>
              <w:t>12</w:t>
            </w:r>
            <w:r>
              <w:rPr>
                <w:noProof/>
                <w:webHidden/>
              </w:rPr>
              <w:fldChar w:fldCharType="end"/>
            </w:r>
          </w:hyperlink>
        </w:p>
        <w:p w14:paraId="5DC39069" w14:textId="1E477F32" w:rsidR="0008551A" w:rsidRDefault="0008551A">
          <w:pPr>
            <w:pStyle w:val="TDC1"/>
            <w:tabs>
              <w:tab w:val="left" w:pos="660"/>
              <w:tab w:val="right" w:leader="dot" w:pos="9223"/>
            </w:tabs>
            <w:rPr>
              <w:noProof/>
            </w:rPr>
          </w:pPr>
          <w:hyperlink w:anchor="_Toc71188257" w:history="1">
            <w:r w:rsidRPr="00F13720">
              <w:rPr>
                <w:rStyle w:val="Hipervnculo"/>
                <w:rFonts w:ascii="Times New Roman" w:hAnsi="Times New Roman" w:cs="Times New Roman"/>
                <w:noProof/>
              </w:rPr>
              <w:t>III.</w:t>
            </w:r>
            <w:r>
              <w:rPr>
                <w:noProof/>
              </w:rPr>
              <w:tab/>
            </w:r>
            <w:r w:rsidRPr="00F13720">
              <w:rPr>
                <w:rStyle w:val="Hipervnculo"/>
                <w:rFonts w:ascii="Times New Roman" w:hAnsi="Times New Roman" w:cs="Times New Roman"/>
                <w:noProof/>
              </w:rPr>
              <w:t>RESULTADOS</w:t>
            </w:r>
            <w:r>
              <w:rPr>
                <w:noProof/>
                <w:webHidden/>
              </w:rPr>
              <w:tab/>
            </w:r>
            <w:r>
              <w:rPr>
                <w:noProof/>
                <w:webHidden/>
              </w:rPr>
              <w:fldChar w:fldCharType="begin"/>
            </w:r>
            <w:r>
              <w:rPr>
                <w:noProof/>
                <w:webHidden/>
              </w:rPr>
              <w:instrText xml:space="preserve"> PAGEREF _Toc71188257 \h </w:instrText>
            </w:r>
            <w:r>
              <w:rPr>
                <w:noProof/>
                <w:webHidden/>
              </w:rPr>
            </w:r>
            <w:r>
              <w:rPr>
                <w:noProof/>
                <w:webHidden/>
              </w:rPr>
              <w:fldChar w:fldCharType="separate"/>
            </w:r>
            <w:r>
              <w:rPr>
                <w:noProof/>
                <w:webHidden/>
              </w:rPr>
              <w:t>13</w:t>
            </w:r>
            <w:r>
              <w:rPr>
                <w:noProof/>
                <w:webHidden/>
              </w:rPr>
              <w:fldChar w:fldCharType="end"/>
            </w:r>
          </w:hyperlink>
        </w:p>
        <w:p w14:paraId="3287E77C" w14:textId="5F492C7E" w:rsidR="0008551A" w:rsidRDefault="0008551A">
          <w:pPr>
            <w:pStyle w:val="TDC3"/>
            <w:tabs>
              <w:tab w:val="right" w:leader="dot" w:pos="9223"/>
            </w:tabs>
            <w:rPr>
              <w:noProof/>
            </w:rPr>
          </w:pPr>
          <w:hyperlink w:anchor="_Toc71188258" w:history="1">
            <w:r w:rsidRPr="00F13720">
              <w:rPr>
                <w:rStyle w:val="Hipervnculo"/>
                <w:rFonts w:ascii="Times New Roman" w:hAnsi="Times New Roman" w:cs="Times New Roman"/>
                <w:noProof/>
              </w:rPr>
              <w:t>POST TEST</w:t>
            </w:r>
            <w:r>
              <w:rPr>
                <w:noProof/>
                <w:webHidden/>
              </w:rPr>
              <w:tab/>
            </w:r>
            <w:r>
              <w:rPr>
                <w:noProof/>
                <w:webHidden/>
              </w:rPr>
              <w:fldChar w:fldCharType="begin"/>
            </w:r>
            <w:r>
              <w:rPr>
                <w:noProof/>
                <w:webHidden/>
              </w:rPr>
              <w:instrText xml:space="preserve"> PAGEREF _Toc71188258 \h </w:instrText>
            </w:r>
            <w:r>
              <w:rPr>
                <w:noProof/>
                <w:webHidden/>
              </w:rPr>
            </w:r>
            <w:r>
              <w:rPr>
                <w:noProof/>
                <w:webHidden/>
              </w:rPr>
              <w:fldChar w:fldCharType="separate"/>
            </w:r>
            <w:r>
              <w:rPr>
                <w:noProof/>
                <w:webHidden/>
              </w:rPr>
              <w:t>13</w:t>
            </w:r>
            <w:r>
              <w:rPr>
                <w:noProof/>
                <w:webHidden/>
              </w:rPr>
              <w:fldChar w:fldCharType="end"/>
            </w:r>
          </w:hyperlink>
        </w:p>
        <w:p w14:paraId="22C843A2" w14:textId="65AB2D69" w:rsidR="0008551A" w:rsidRDefault="0008551A">
          <w:pPr>
            <w:pStyle w:val="TDC3"/>
            <w:tabs>
              <w:tab w:val="right" w:leader="dot" w:pos="9223"/>
            </w:tabs>
            <w:rPr>
              <w:noProof/>
            </w:rPr>
          </w:pPr>
          <w:hyperlink w:anchor="_Toc71188259" w:history="1">
            <w:r w:rsidRPr="00F13720">
              <w:rPr>
                <w:rStyle w:val="Hipervnculo"/>
                <w:rFonts w:ascii="Times New Roman" w:hAnsi="Times New Roman" w:cs="Times New Roman"/>
                <w:noProof/>
              </w:rPr>
              <w:t>T STUDENT</w:t>
            </w:r>
            <w:r>
              <w:rPr>
                <w:noProof/>
                <w:webHidden/>
              </w:rPr>
              <w:tab/>
            </w:r>
            <w:r>
              <w:rPr>
                <w:noProof/>
                <w:webHidden/>
              </w:rPr>
              <w:fldChar w:fldCharType="begin"/>
            </w:r>
            <w:r>
              <w:rPr>
                <w:noProof/>
                <w:webHidden/>
              </w:rPr>
              <w:instrText xml:space="preserve"> PAGEREF _Toc71188259 \h </w:instrText>
            </w:r>
            <w:r>
              <w:rPr>
                <w:noProof/>
                <w:webHidden/>
              </w:rPr>
            </w:r>
            <w:r>
              <w:rPr>
                <w:noProof/>
                <w:webHidden/>
              </w:rPr>
              <w:fldChar w:fldCharType="separate"/>
            </w:r>
            <w:r>
              <w:rPr>
                <w:noProof/>
                <w:webHidden/>
              </w:rPr>
              <w:t>14</w:t>
            </w:r>
            <w:r>
              <w:rPr>
                <w:noProof/>
                <w:webHidden/>
              </w:rPr>
              <w:fldChar w:fldCharType="end"/>
            </w:r>
          </w:hyperlink>
        </w:p>
        <w:p w14:paraId="77D7718B" w14:textId="13879F4A" w:rsidR="0008551A" w:rsidRDefault="0008551A">
          <w:pPr>
            <w:pStyle w:val="TDC1"/>
            <w:tabs>
              <w:tab w:val="left" w:pos="660"/>
              <w:tab w:val="right" w:leader="dot" w:pos="9223"/>
            </w:tabs>
            <w:rPr>
              <w:noProof/>
            </w:rPr>
          </w:pPr>
          <w:hyperlink w:anchor="_Toc71188260" w:history="1">
            <w:r w:rsidRPr="00F13720">
              <w:rPr>
                <w:rStyle w:val="Hipervnculo"/>
                <w:rFonts w:ascii="Times New Roman" w:hAnsi="Times New Roman" w:cs="Times New Roman"/>
                <w:noProof/>
              </w:rPr>
              <w:t>IV.</w:t>
            </w:r>
            <w:r>
              <w:rPr>
                <w:noProof/>
              </w:rPr>
              <w:tab/>
            </w:r>
            <w:r w:rsidRPr="00F13720">
              <w:rPr>
                <w:rStyle w:val="Hipervnculo"/>
                <w:rFonts w:ascii="Times New Roman" w:hAnsi="Times New Roman" w:cs="Times New Roman"/>
                <w:noProof/>
              </w:rPr>
              <w:t>DISCUSIÓN</w:t>
            </w:r>
            <w:r>
              <w:rPr>
                <w:noProof/>
                <w:webHidden/>
              </w:rPr>
              <w:tab/>
            </w:r>
            <w:r>
              <w:rPr>
                <w:noProof/>
                <w:webHidden/>
              </w:rPr>
              <w:fldChar w:fldCharType="begin"/>
            </w:r>
            <w:r>
              <w:rPr>
                <w:noProof/>
                <w:webHidden/>
              </w:rPr>
              <w:instrText xml:space="preserve"> PAGEREF _Toc71188260 \h </w:instrText>
            </w:r>
            <w:r>
              <w:rPr>
                <w:noProof/>
                <w:webHidden/>
              </w:rPr>
            </w:r>
            <w:r>
              <w:rPr>
                <w:noProof/>
                <w:webHidden/>
              </w:rPr>
              <w:fldChar w:fldCharType="separate"/>
            </w:r>
            <w:r>
              <w:rPr>
                <w:noProof/>
                <w:webHidden/>
              </w:rPr>
              <w:t>14</w:t>
            </w:r>
            <w:r>
              <w:rPr>
                <w:noProof/>
                <w:webHidden/>
              </w:rPr>
              <w:fldChar w:fldCharType="end"/>
            </w:r>
          </w:hyperlink>
        </w:p>
        <w:p w14:paraId="1F2BDD94" w14:textId="53F6C007" w:rsidR="0008551A" w:rsidRDefault="0008551A">
          <w:pPr>
            <w:pStyle w:val="TDC1"/>
            <w:tabs>
              <w:tab w:val="left" w:pos="480"/>
              <w:tab w:val="right" w:leader="dot" w:pos="9223"/>
            </w:tabs>
            <w:rPr>
              <w:noProof/>
            </w:rPr>
          </w:pPr>
          <w:hyperlink w:anchor="_Toc71188261" w:history="1">
            <w:r w:rsidRPr="00F13720">
              <w:rPr>
                <w:rStyle w:val="Hipervnculo"/>
                <w:rFonts w:ascii="Times New Roman" w:hAnsi="Times New Roman" w:cs="Times New Roman"/>
                <w:noProof/>
              </w:rPr>
              <w:t>V.</w:t>
            </w:r>
            <w:r>
              <w:rPr>
                <w:noProof/>
              </w:rPr>
              <w:tab/>
            </w:r>
            <w:r w:rsidRPr="00F13720">
              <w:rPr>
                <w:rStyle w:val="Hipervnculo"/>
                <w:rFonts w:ascii="Times New Roman" w:hAnsi="Times New Roman" w:cs="Times New Roman"/>
                <w:noProof/>
              </w:rPr>
              <w:t>CONCLUSIONES</w:t>
            </w:r>
            <w:r>
              <w:rPr>
                <w:noProof/>
                <w:webHidden/>
              </w:rPr>
              <w:tab/>
            </w:r>
            <w:r>
              <w:rPr>
                <w:noProof/>
                <w:webHidden/>
              </w:rPr>
              <w:fldChar w:fldCharType="begin"/>
            </w:r>
            <w:r>
              <w:rPr>
                <w:noProof/>
                <w:webHidden/>
              </w:rPr>
              <w:instrText xml:space="preserve"> PAGEREF _Toc71188261 \h </w:instrText>
            </w:r>
            <w:r>
              <w:rPr>
                <w:noProof/>
                <w:webHidden/>
              </w:rPr>
            </w:r>
            <w:r>
              <w:rPr>
                <w:noProof/>
                <w:webHidden/>
              </w:rPr>
              <w:fldChar w:fldCharType="separate"/>
            </w:r>
            <w:r>
              <w:rPr>
                <w:noProof/>
                <w:webHidden/>
              </w:rPr>
              <w:t>15</w:t>
            </w:r>
            <w:r>
              <w:rPr>
                <w:noProof/>
                <w:webHidden/>
              </w:rPr>
              <w:fldChar w:fldCharType="end"/>
            </w:r>
          </w:hyperlink>
        </w:p>
        <w:p w14:paraId="70E048CF" w14:textId="18886752" w:rsidR="0008551A" w:rsidRDefault="0008551A">
          <w:pPr>
            <w:pStyle w:val="TDC1"/>
            <w:tabs>
              <w:tab w:val="left" w:pos="660"/>
              <w:tab w:val="right" w:leader="dot" w:pos="9223"/>
            </w:tabs>
            <w:rPr>
              <w:noProof/>
            </w:rPr>
          </w:pPr>
          <w:hyperlink w:anchor="_Toc71188262" w:history="1">
            <w:r w:rsidRPr="00F13720">
              <w:rPr>
                <w:rStyle w:val="Hipervnculo"/>
                <w:rFonts w:ascii="Times New Roman" w:hAnsi="Times New Roman" w:cs="Times New Roman"/>
                <w:noProof/>
              </w:rPr>
              <w:t>VI.</w:t>
            </w:r>
            <w:r>
              <w:rPr>
                <w:noProof/>
              </w:rPr>
              <w:tab/>
            </w:r>
            <w:r w:rsidRPr="00F13720">
              <w:rPr>
                <w:rStyle w:val="Hipervnculo"/>
                <w:rFonts w:ascii="Times New Roman" w:hAnsi="Times New Roman" w:cs="Times New Roman"/>
                <w:noProof/>
              </w:rPr>
              <w:t>RECOMENDACIONES</w:t>
            </w:r>
            <w:r>
              <w:rPr>
                <w:noProof/>
                <w:webHidden/>
              </w:rPr>
              <w:tab/>
            </w:r>
            <w:r>
              <w:rPr>
                <w:noProof/>
                <w:webHidden/>
              </w:rPr>
              <w:fldChar w:fldCharType="begin"/>
            </w:r>
            <w:r>
              <w:rPr>
                <w:noProof/>
                <w:webHidden/>
              </w:rPr>
              <w:instrText xml:space="preserve"> PAGEREF _Toc71188262 \h </w:instrText>
            </w:r>
            <w:r>
              <w:rPr>
                <w:noProof/>
                <w:webHidden/>
              </w:rPr>
            </w:r>
            <w:r>
              <w:rPr>
                <w:noProof/>
                <w:webHidden/>
              </w:rPr>
              <w:fldChar w:fldCharType="separate"/>
            </w:r>
            <w:r>
              <w:rPr>
                <w:noProof/>
                <w:webHidden/>
              </w:rPr>
              <w:t>16</w:t>
            </w:r>
            <w:r>
              <w:rPr>
                <w:noProof/>
                <w:webHidden/>
              </w:rPr>
              <w:fldChar w:fldCharType="end"/>
            </w:r>
          </w:hyperlink>
        </w:p>
        <w:p w14:paraId="6756296E" w14:textId="3B8035A9" w:rsidR="0008551A" w:rsidRDefault="0008551A">
          <w:pPr>
            <w:pStyle w:val="TDC1"/>
            <w:tabs>
              <w:tab w:val="right" w:leader="dot" w:pos="9223"/>
            </w:tabs>
            <w:rPr>
              <w:noProof/>
            </w:rPr>
          </w:pPr>
          <w:hyperlink w:anchor="_Toc71188263" w:history="1">
            <w:r w:rsidRPr="00F13720">
              <w:rPr>
                <w:rStyle w:val="Hipervnculo"/>
                <w:rFonts w:ascii="Times New Roman" w:hAnsi="Times New Roman" w:cs="Times New Roman"/>
                <w:noProof/>
              </w:rPr>
              <w:t>REFERENCIAS</w:t>
            </w:r>
            <w:r>
              <w:rPr>
                <w:noProof/>
                <w:webHidden/>
              </w:rPr>
              <w:tab/>
            </w:r>
            <w:r>
              <w:rPr>
                <w:noProof/>
                <w:webHidden/>
              </w:rPr>
              <w:fldChar w:fldCharType="begin"/>
            </w:r>
            <w:r>
              <w:rPr>
                <w:noProof/>
                <w:webHidden/>
              </w:rPr>
              <w:instrText xml:space="preserve"> PAGEREF _Toc71188263 \h </w:instrText>
            </w:r>
            <w:r>
              <w:rPr>
                <w:noProof/>
                <w:webHidden/>
              </w:rPr>
            </w:r>
            <w:r>
              <w:rPr>
                <w:noProof/>
                <w:webHidden/>
              </w:rPr>
              <w:fldChar w:fldCharType="separate"/>
            </w:r>
            <w:r>
              <w:rPr>
                <w:noProof/>
                <w:webHidden/>
              </w:rPr>
              <w:t>17</w:t>
            </w:r>
            <w:r>
              <w:rPr>
                <w:noProof/>
                <w:webHidden/>
              </w:rPr>
              <w:fldChar w:fldCharType="end"/>
            </w:r>
          </w:hyperlink>
        </w:p>
        <w:p w14:paraId="6F804117" w14:textId="1A398222" w:rsidR="0008551A" w:rsidRDefault="0008551A">
          <w:pPr>
            <w:pStyle w:val="TDC1"/>
            <w:tabs>
              <w:tab w:val="right" w:leader="dot" w:pos="9223"/>
            </w:tabs>
            <w:rPr>
              <w:noProof/>
            </w:rPr>
          </w:pPr>
          <w:hyperlink w:anchor="_Toc71188264" w:history="1">
            <w:r w:rsidRPr="00F13720">
              <w:rPr>
                <w:rStyle w:val="Hipervnculo"/>
                <w:rFonts w:ascii="Times New Roman" w:hAnsi="Times New Roman" w:cs="Times New Roman"/>
                <w:noProof/>
              </w:rPr>
              <w:t>ANEXOS</w:t>
            </w:r>
            <w:r>
              <w:rPr>
                <w:noProof/>
                <w:webHidden/>
              </w:rPr>
              <w:tab/>
            </w:r>
            <w:r>
              <w:rPr>
                <w:noProof/>
                <w:webHidden/>
              </w:rPr>
              <w:fldChar w:fldCharType="begin"/>
            </w:r>
            <w:r>
              <w:rPr>
                <w:noProof/>
                <w:webHidden/>
              </w:rPr>
              <w:instrText xml:space="preserve"> PAGEREF _Toc71188264 \h </w:instrText>
            </w:r>
            <w:r>
              <w:rPr>
                <w:noProof/>
                <w:webHidden/>
              </w:rPr>
            </w:r>
            <w:r>
              <w:rPr>
                <w:noProof/>
                <w:webHidden/>
              </w:rPr>
              <w:fldChar w:fldCharType="separate"/>
            </w:r>
            <w:r>
              <w:rPr>
                <w:noProof/>
                <w:webHidden/>
              </w:rPr>
              <w:t>18</w:t>
            </w:r>
            <w:r>
              <w:rPr>
                <w:noProof/>
                <w:webHidden/>
              </w:rPr>
              <w:fldChar w:fldCharType="end"/>
            </w:r>
          </w:hyperlink>
        </w:p>
        <w:p w14:paraId="264E1148" w14:textId="4DBBE2C1" w:rsidR="0008551A" w:rsidRDefault="0008551A">
          <w:pPr>
            <w:pStyle w:val="TDC3"/>
            <w:tabs>
              <w:tab w:val="right" w:leader="dot" w:pos="9223"/>
            </w:tabs>
            <w:rPr>
              <w:noProof/>
            </w:rPr>
          </w:pPr>
          <w:hyperlink w:anchor="_Toc71188265" w:history="1"/>
        </w:p>
        <w:p w14:paraId="6661C3F7" w14:textId="1809D7C1" w:rsidR="0008551A" w:rsidRDefault="0008551A">
          <w:r>
            <w:rPr>
              <w:b/>
              <w:bCs/>
              <w:lang w:val="es-ES"/>
            </w:rPr>
            <w:fldChar w:fldCharType="end"/>
          </w:r>
        </w:p>
      </w:sdtContent>
    </w:sdt>
    <w:p w14:paraId="429BF65F" w14:textId="761A3287" w:rsidR="001C15E0" w:rsidRPr="00AA7D65" w:rsidRDefault="0008551A" w:rsidP="00A061E9">
      <w:pPr>
        <w:pStyle w:val="Ttulo1"/>
        <w:tabs>
          <w:tab w:val="center" w:pos="439"/>
          <w:tab w:val="center" w:pos="1797"/>
        </w:tabs>
        <w:ind w:left="0" w:firstLine="0"/>
        <w:rPr>
          <w:rFonts w:ascii="Times New Roman" w:hAnsi="Times New Roman" w:cs="Times New Roman"/>
          <w:szCs w:val="24"/>
        </w:rPr>
      </w:pPr>
      <w:r>
        <w:rPr>
          <w:rFonts w:ascii="Calibri" w:eastAsia="Calibri" w:hAnsi="Calibri" w:cs="Calibri"/>
          <w:b w:val="0"/>
          <w:sz w:val="22"/>
        </w:rPr>
        <w:t xml:space="preserve"> </w:t>
      </w:r>
      <w:r w:rsidR="00283D7C">
        <w:rPr>
          <w:rFonts w:ascii="Calibri" w:eastAsia="Calibri" w:hAnsi="Calibri" w:cs="Calibri"/>
          <w:b w:val="0"/>
          <w:sz w:val="22"/>
        </w:rPr>
        <w:tab/>
      </w:r>
      <w:bookmarkStart w:id="0" w:name="_Toc71188239"/>
      <w:r w:rsidR="00283D7C" w:rsidRPr="00AA7D65">
        <w:rPr>
          <w:rFonts w:ascii="Times New Roman" w:hAnsi="Times New Roman" w:cs="Times New Roman"/>
          <w:szCs w:val="24"/>
        </w:rPr>
        <w:t xml:space="preserve">I. </w:t>
      </w:r>
      <w:r w:rsidR="00283D7C" w:rsidRPr="00AA7D65">
        <w:rPr>
          <w:rFonts w:ascii="Times New Roman" w:hAnsi="Times New Roman" w:cs="Times New Roman"/>
          <w:szCs w:val="24"/>
        </w:rPr>
        <w:tab/>
      </w:r>
      <w:r w:rsidR="00AA7D65" w:rsidRPr="00AA7D65">
        <w:rPr>
          <w:rFonts w:ascii="Times New Roman" w:hAnsi="Times New Roman" w:cs="Times New Roman"/>
          <w:szCs w:val="24"/>
        </w:rPr>
        <w:t>I</w:t>
      </w:r>
      <w:r w:rsidR="00283D7C" w:rsidRPr="00AA7D65">
        <w:rPr>
          <w:rFonts w:ascii="Times New Roman" w:hAnsi="Times New Roman" w:cs="Times New Roman"/>
          <w:szCs w:val="24"/>
        </w:rPr>
        <w:t>NTRODUCCIÓN</w:t>
      </w:r>
      <w:bookmarkEnd w:id="0"/>
      <w:r w:rsidR="00283D7C" w:rsidRPr="00AA7D65">
        <w:rPr>
          <w:rFonts w:ascii="Times New Roman" w:hAnsi="Times New Roman" w:cs="Times New Roman"/>
          <w:szCs w:val="24"/>
        </w:rPr>
        <w:t xml:space="preserve"> </w:t>
      </w:r>
    </w:p>
    <w:p w14:paraId="73199FF2" w14:textId="2A602E7F" w:rsidR="001C15E0" w:rsidRPr="00AA7D65" w:rsidRDefault="001C15E0" w:rsidP="00A061E9">
      <w:pPr>
        <w:spacing w:after="118" w:line="259" w:lineRule="auto"/>
        <w:ind w:left="0" w:firstLine="0"/>
        <w:jc w:val="left"/>
        <w:rPr>
          <w:rFonts w:ascii="Times New Roman" w:hAnsi="Times New Roman" w:cs="Times New Roman"/>
          <w:szCs w:val="24"/>
        </w:rPr>
      </w:pPr>
    </w:p>
    <w:p w14:paraId="3919EB18" w14:textId="46E47F06" w:rsidR="001C15E0" w:rsidRPr="00AA7D65" w:rsidRDefault="00283D7C" w:rsidP="00AA7D65">
      <w:pPr>
        <w:ind w:left="129" w:right="578" w:firstLine="360"/>
        <w:jc w:val="left"/>
        <w:rPr>
          <w:rFonts w:ascii="Times New Roman" w:hAnsi="Times New Roman" w:cs="Times New Roman"/>
          <w:szCs w:val="24"/>
        </w:rPr>
      </w:pPr>
      <w:r w:rsidRPr="00AA7D65">
        <w:rPr>
          <w:rFonts w:ascii="Times New Roman" w:hAnsi="Times New Roman" w:cs="Times New Roman"/>
          <w:szCs w:val="24"/>
        </w:rPr>
        <w:t xml:space="preserve">La Neuropedagogía es una ciencia que estudia el cerebro humano que es un órgano social capaz de ser modificado de acuerdo a los procesos de aprendizaje – enseñanza, mediante estrategias lúdicas que ayuden en el buen desempeño escolar; es una rama de la neurociencia tiene como objetivo comprender el lenguaje del cerebro y la </w:t>
      </w:r>
      <w:r w:rsidR="00A061E9">
        <w:rPr>
          <w:rFonts w:ascii="Times New Roman" w:hAnsi="Times New Roman" w:cs="Times New Roman"/>
          <w:szCs w:val="24"/>
        </w:rPr>
        <w:t xml:space="preserve"> </w:t>
      </w:r>
      <w:r w:rsidRPr="00AA7D65">
        <w:rPr>
          <w:rFonts w:ascii="Times New Roman" w:hAnsi="Times New Roman" w:cs="Times New Roman"/>
          <w:szCs w:val="24"/>
        </w:rPr>
        <w:t xml:space="preserve">neuropedagogía para comunicarlo. </w:t>
      </w:r>
    </w:p>
    <w:p w14:paraId="325CCC04"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En la actualidad existen problemas de agresividad por la falta de control de las emociones, trastocando en su vida cotidiana, y más en la vida de nuestros estudiantes en el ámbito educativo, las causas pueden ser muchas como: el alcoholismo, problemas económicos, violencia en el hogar, entre otras, que a su vez perjudican el rendimiento académico, conductual y emocional del niño.   Por ello, al hablar de Neuropedagogía y su enfoque en el estudio de las emociones, nos ayuda a conocer más a fondo las emociones de nuestros niños de acuerdo a su edad, reconocer a la vez ciertos aspectos de su vida, la manera de cómo sienten, piensan, tomando así conciencia de la importancia que tenemos como maestras, en la formación y construcción personal del estudiante, brindándole una mejor calidad de enseñanza para que puedan desarrollar sus habilidades y destrezas. </w:t>
      </w:r>
    </w:p>
    <w:p w14:paraId="2D0B7631"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Melo Tarcisio, 2012 demuestra en su tesis doctoral que la neurociencia y la pedagogía, motiva cada vez más la capacitación de docentes en el conocimiento de sus estudiantes, partiendo de sus características y necesidades, enfocándose así en el desarrollo integral del niño como persona autónoma e independiente. </w:t>
      </w:r>
    </w:p>
    <w:p w14:paraId="2BC20D3E"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Por lo tanto, es importante y necesario realizar un cambio en la estructura de los programas, para la atención y educación del niño desde sus primeros años de vida, en particular, en la regulación de sus emociones, aplicando así estrategias que le ayuden a canalizar las reacciones que puedan tener, involucrando la participación de los actores de la comunidad. </w:t>
      </w:r>
    </w:p>
    <w:p w14:paraId="4E82DC63" w14:textId="7480A9AD" w:rsidR="001C15E0" w:rsidRPr="00AA7D65" w:rsidRDefault="00283D7C" w:rsidP="00AA7D65">
      <w:pPr>
        <w:jc w:val="left"/>
        <w:rPr>
          <w:rFonts w:ascii="Times New Roman" w:hAnsi="Times New Roman" w:cs="Times New Roman"/>
          <w:szCs w:val="24"/>
        </w:rPr>
      </w:pPr>
      <w:r w:rsidRPr="00AA7D65">
        <w:rPr>
          <w:rFonts w:ascii="Times New Roman" w:hAnsi="Times New Roman" w:cs="Times New Roman"/>
          <w:szCs w:val="24"/>
        </w:rPr>
        <w:t xml:space="preserve"> Según García y Garrido, 2018; dice que la neuroeducación hace referencia al conocimiento del cerebro relacionado con el ámbito educativo y la </w:t>
      </w:r>
      <w:r w:rsidR="00AA7D65" w:rsidRPr="00AA7D65">
        <w:rPr>
          <w:rFonts w:ascii="Times New Roman" w:hAnsi="Times New Roman" w:cs="Times New Roman"/>
          <w:szCs w:val="24"/>
        </w:rPr>
        <w:t>neurodidáctica</w:t>
      </w:r>
      <w:r w:rsidRPr="00AA7D65">
        <w:rPr>
          <w:rFonts w:ascii="Times New Roman" w:hAnsi="Times New Roman" w:cs="Times New Roman"/>
          <w:szCs w:val="24"/>
        </w:rPr>
        <w:t xml:space="preserve"> y aplicación en el aula. ampliando nuestros conocimientos, debido al hecho que nuestro cerebro está en constante </w:t>
      </w:r>
      <w:r w:rsidRPr="00AA7D65">
        <w:rPr>
          <w:rFonts w:ascii="Times New Roman" w:hAnsi="Times New Roman" w:cs="Times New Roman"/>
          <w:szCs w:val="24"/>
        </w:rPr>
        <w:lastRenderedPageBreak/>
        <w:t xml:space="preserve">aprendizaje, el ministerio de Educación de España tiene un plan Nacional de Neurociencia que está siendo aplicada en la Educación para promover la mejora educativa. </w:t>
      </w:r>
    </w:p>
    <w:p w14:paraId="0D4DAC24"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En la </w:t>
      </w:r>
      <w:hyperlink r:id="rId8">
        <w:r w:rsidRPr="00AA7D65">
          <w:rPr>
            <w:rFonts w:ascii="Times New Roman" w:hAnsi="Times New Roman" w:cs="Times New Roman"/>
            <w:szCs w:val="24"/>
          </w:rPr>
          <w:t>Universidad Complutense de Madrid</w:t>
        </w:r>
      </w:hyperlink>
      <w:hyperlink r:id="rId9">
        <w:r w:rsidRPr="00AA7D65">
          <w:rPr>
            <w:rFonts w:ascii="Times New Roman" w:hAnsi="Times New Roman" w:cs="Times New Roman"/>
            <w:szCs w:val="24"/>
          </w:rPr>
          <w:t xml:space="preserve"> </w:t>
        </w:r>
      </w:hyperlink>
      <w:r w:rsidRPr="00AA7D65">
        <w:rPr>
          <w:rFonts w:ascii="Times New Roman" w:hAnsi="Times New Roman" w:cs="Times New Roman"/>
          <w:szCs w:val="24"/>
        </w:rPr>
        <w:t xml:space="preserve">(España) en la tesis doctoral de Neuroeducación y lingüística, presentado por Carlisle González Tapia (2015),  dice que, la Neuroeducación es la única opción teórica y metodológica actual de base radicalmente científica, que abre caminos para la solución de las graves deficiencias que exhibe la educación mundial en nuestros tiempos, por ello algunos países líderes mundiales como: Estados Unidos y la Unión Europea  apoyan económicamente investigaciones científicas sobre el cerebro,  debido al hecho que se aprende solo con el cerebro, por ende cada educador debe saber cómo funciona y cómo aprende para tener el logro esperado de nuestros estudiantes. </w:t>
      </w:r>
    </w:p>
    <w:p w14:paraId="77D1A350"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En Perú, el doctor Milton Custodio director Médico del Instituto Peruano de Neurociencia (IPN), el interés por la Neurociencia es deficiente, debido a la escaza inversión en la formación de profesionales especializados, por cuanto el presupuesto para educación es de un 11% para este año 2019. Por otro lado, Manuel Hernán Izaguirre Sotomayor, de la revista cultural del Perú: en la Aplicación de Conocimientos neurocientíficos en el aula y la mejora de la calidad percibida del Servicio Educativo, comenta: La utilización de los conocimientos neurocientíficos en la sesión de aprendizaje mejora significativamente la percepción de la calidad del servicio educativo, en las dimensiones «información recibida e integrada» y «percepción docente».  </w:t>
      </w:r>
    </w:p>
    <w:p w14:paraId="407323C8"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Por otro lado, tenemos a Oscar Molina (2019) en su tesis de grado: Diseño emocional y la Neuro- arquitectura, demuestra que la esencia de las emociones nos hace más inteligentes, teniendo encuentra la habilidad para la toma de decisiones. “Los científicos ahora entienden que tan importante es la emoción en la vida diaria, que tan valiosa. Seguro, la utilidad y la </w:t>
      </w:r>
      <w:proofErr w:type="spellStart"/>
      <w:r w:rsidRPr="00AA7D65">
        <w:rPr>
          <w:rFonts w:ascii="Times New Roman" w:hAnsi="Times New Roman" w:cs="Times New Roman"/>
          <w:szCs w:val="24"/>
        </w:rPr>
        <w:t>usuabilidad</w:t>
      </w:r>
      <w:proofErr w:type="spellEnd"/>
      <w:r w:rsidRPr="00AA7D65">
        <w:rPr>
          <w:rFonts w:ascii="Times New Roman" w:hAnsi="Times New Roman" w:cs="Times New Roman"/>
          <w:szCs w:val="24"/>
        </w:rPr>
        <w:t xml:space="preserve"> son importantes, pero sin diversión, placer, alegría y emoción, y sin, ansiedad, enojo, miedo y rabia, nuestras vidas serian incompletas.”; Donal, N (2004:8). </w:t>
      </w:r>
    </w:p>
    <w:p w14:paraId="1C3082E7"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Según María Montessori pedagoga, psicóloga, medica, comenta que el niño es como una esponja, que absorbe todos los conocimientos que le brinden a su alrededor, donde su nivel y tipo de inteligencia se forman principalmente hasta los primeros años de vida, su cerebro alcanza un 80% de su tamaño adulto (5 años); mostrando así que su capacidad por aprender debe ser potenciada al máximo, donde satisfagan su necesidad de curiosidad y experimentar el placer de descubrir sus propias ideas en lugar de que </w:t>
      </w:r>
      <w:r w:rsidRPr="00AA7D65">
        <w:rPr>
          <w:rFonts w:ascii="Times New Roman" w:hAnsi="Times New Roman" w:cs="Times New Roman"/>
          <w:szCs w:val="24"/>
        </w:rPr>
        <w:lastRenderedPageBreak/>
        <w:t xml:space="preserve">otra persona les diga que hacer, permitiendo así encontrar una solución a cualquier problema que se le pueda presentar, donde el docente pueda guiarlo en la construcción de nuevos aprendizajes y dejando que ellos mismos construyan sus propios aprendizajes basándose en sus experiencias, convirtiéndose en un ser humano independiente, seguro y equilibrado, respetando  los tiempos que cada uno tiene para aprender. </w:t>
      </w:r>
    </w:p>
    <w:p w14:paraId="0C1AAA31"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Las teorías sobre el aprendizaje explican los procesos de cómo aprendemos, en la adquisición de habilidades intelectuales, cognoscitivas, destrezas motoras o actitudes; como Skinner uno de los representantes del conductismo quien describe cómo los esfuerzos forman y mantienen un comportamiento determinado. Por otro lado, en investigaciones psicológicas se ha mostrado una mayor atención por el rol de la cognición en el aprendizaje del ser humano, de esa forma reduce el conductismo y da paso a los procesos cognitivos, liberando así restricciones en la formación del individuo. </w:t>
      </w:r>
    </w:p>
    <w:p w14:paraId="75FFDE35"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Por otro lado, tenemos el Aprendizaje significativo de David Ausubel, donde el estudiante relaciona sus nuevos conocimientos con los que ya ha adquirido, demostrando así interés por su aprendizaje, teniendo una mejora en la retención de la información, guardándolo en su memoria a largo plazo, por ende, el material proporcionado ayuda en su proceso de aprendizaje – enseñanza. </w:t>
      </w:r>
    </w:p>
    <w:p w14:paraId="73FC913C" w14:textId="77777777" w:rsidR="001C15E0" w:rsidRPr="00AA7D65" w:rsidRDefault="00283D7C" w:rsidP="00AA7D65">
      <w:pPr>
        <w:ind w:left="129" w:right="578" w:firstLine="708"/>
        <w:jc w:val="left"/>
        <w:rPr>
          <w:rFonts w:ascii="Times New Roman" w:hAnsi="Times New Roman" w:cs="Times New Roman"/>
          <w:szCs w:val="24"/>
        </w:rPr>
      </w:pPr>
      <w:proofErr w:type="spellStart"/>
      <w:r w:rsidRPr="00AA7D65">
        <w:rPr>
          <w:rFonts w:ascii="Times New Roman" w:hAnsi="Times New Roman" w:cs="Times New Roman"/>
          <w:szCs w:val="24"/>
        </w:rPr>
        <w:t>Umaran</w:t>
      </w:r>
      <w:proofErr w:type="spellEnd"/>
      <w:r w:rsidRPr="00AA7D65">
        <w:rPr>
          <w:rFonts w:ascii="Times New Roman" w:hAnsi="Times New Roman" w:cs="Times New Roman"/>
          <w:szCs w:val="24"/>
        </w:rPr>
        <w:t xml:space="preserve"> Cecilia (2018) afirma que las emociones equilibran el funcionamiento del cerebro, los estímulos emocionales se relacionan con las habilidades cognitivas, estados de ánimo, sentimientos y emociones que afectan la capacidad de razonar, de tomar buenas decisiones.  El aprendizaje requiere un estímulo interesante y nuevo donde descubran su curiosidad para crear su propio conocimiento, basados en dos elementos importantes que son la motivación y la emoción para mantener una buena atención   en el aula. </w:t>
      </w:r>
    </w:p>
    <w:p w14:paraId="3B5C9FE9" w14:textId="77777777" w:rsidR="001C15E0" w:rsidRPr="00AA7D65" w:rsidRDefault="00283D7C" w:rsidP="00AA7D65">
      <w:pPr>
        <w:ind w:left="129" w:right="578" w:firstLine="708"/>
        <w:jc w:val="left"/>
        <w:rPr>
          <w:rFonts w:ascii="Times New Roman" w:hAnsi="Times New Roman" w:cs="Times New Roman"/>
          <w:szCs w:val="24"/>
        </w:rPr>
      </w:pPr>
      <w:proofErr w:type="spellStart"/>
      <w:r w:rsidRPr="00AA7D65">
        <w:rPr>
          <w:rFonts w:ascii="Times New Roman" w:hAnsi="Times New Roman" w:cs="Times New Roman"/>
          <w:szCs w:val="24"/>
        </w:rPr>
        <w:t>Freebel</w:t>
      </w:r>
      <w:proofErr w:type="spellEnd"/>
      <w:r w:rsidRPr="00AA7D65">
        <w:rPr>
          <w:rFonts w:ascii="Times New Roman" w:hAnsi="Times New Roman" w:cs="Times New Roman"/>
          <w:szCs w:val="24"/>
        </w:rPr>
        <w:t xml:space="preserve"> diseño una teoría para educar a los más pequeños basada en la actividad y la acción, para ello creó juguetes educativos que ayudan a mantener activa la inteligencia del niño a través del juego. De esta manera podríamos saber cuán importante es para un niño proporcionarle el material adecuado que les ayude a descubrir su verdadero potencial cognitivo, que es a través del juego lo cual le ayudara a desarrollar sus capacidades y conocimientos.  </w:t>
      </w:r>
    </w:p>
    <w:p w14:paraId="6B6F83E2"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Rafael Bisquerra (2016)  dice que el material didáctico ayuda mucho en la demostración de las emociones básicas de los niños, que a la vez representa actitudes y valores, el propósito de la elaboración de dicho material es hacer más didáctico la </w:t>
      </w:r>
      <w:r w:rsidRPr="00AA7D65">
        <w:rPr>
          <w:rFonts w:ascii="Times New Roman" w:hAnsi="Times New Roman" w:cs="Times New Roman"/>
          <w:szCs w:val="24"/>
        </w:rPr>
        <w:lastRenderedPageBreak/>
        <w:t xml:space="preserve">expresión voluntaria de los estudiantes respecto a sus sentimientos, la falta de hábito nos separa de demostrar nuestros sentimientos a las personas que queremos, guardando así nuestros sentimientos, por ello debemos utilizar material adecuado y elaborado por ellos mismos para sentirse en confianza y libres de poder expresar lo que piensan y sientan. </w:t>
      </w:r>
    </w:p>
    <w:p w14:paraId="302377ED"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Mercado Luis y Rivas </w:t>
      </w:r>
      <w:proofErr w:type="spellStart"/>
      <w:r w:rsidRPr="00AA7D65">
        <w:rPr>
          <w:rFonts w:ascii="Times New Roman" w:hAnsi="Times New Roman" w:cs="Times New Roman"/>
          <w:szCs w:val="24"/>
        </w:rPr>
        <w:t>Aldema</w:t>
      </w:r>
      <w:proofErr w:type="spellEnd"/>
      <w:r w:rsidRPr="00AA7D65">
        <w:rPr>
          <w:rFonts w:ascii="Times New Roman" w:hAnsi="Times New Roman" w:cs="Times New Roman"/>
          <w:szCs w:val="24"/>
        </w:rPr>
        <w:t xml:space="preserve"> (2016) aporta en su tesis que el docente debe de comprender la aplicación de métodos para el proceso de aprendizaje significativo, planteando así la teoría e ir a la práctica, los títeres como material didáctico ayudan a los niños en su desarrollo cognitivo y a la vez pueden expresarse sin temor alguno. </w:t>
      </w:r>
    </w:p>
    <w:p w14:paraId="5BBC9EA1"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La formulación del problema de este proyecto es: ¿Cuál es el efecto de la Neuropedagogía en la autorregulación de las emociones en los niños de 3 años de la Institución Educativa Luis Felipe de las Casas?  </w:t>
      </w:r>
    </w:p>
    <w:p w14:paraId="6E1E7707"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Como Justificación de la investigación: El poder ayudar a los actores educativos en la canalización de sus emociones, aplicando estrategias  que autorregulen dichas emociones para la mejora de los aprendizajes de los estudiantes, así  mismo proponiendo estrategias para aplicar en el aula teniendo en cuenta posibles consecuencias que puede ocasionar dicha emoción en la vida del niño, como persona autónoma e independiente,  a la vez comprometer a los docentes a tener una preparación constante para beneficio de sus estudiantes, basado en la neuropedagogía y un aprendizaje para la vida. </w:t>
      </w:r>
    </w:p>
    <w:p w14:paraId="21C94101" w14:textId="483C7BBC"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Como objetivo general tenemos:</w:t>
      </w:r>
      <w:r w:rsidRPr="00AA7D65">
        <w:rPr>
          <w:rFonts w:ascii="Times New Roman" w:hAnsi="Times New Roman" w:cs="Times New Roman"/>
          <w:b/>
          <w:szCs w:val="24"/>
        </w:rPr>
        <w:t xml:space="preserve"> </w:t>
      </w:r>
      <w:r w:rsidRPr="00AA7D65">
        <w:rPr>
          <w:rFonts w:ascii="Times New Roman" w:hAnsi="Times New Roman" w:cs="Times New Roman"/>
          <w:szCs w:val="24"/>
        </w:rPr>
        <w:t xml:space="preserve">Determinar el efecto de las estrategias </w:t>
      </w:r>
      <w:r w:rsidR="00AA7D65" w:rsidRPr="00AA7D65">
        <w:rPr>
          <w:rFonts w:ascii="Times New Roman" w:hAnsi="Times New Roman" w:cs="Times New Roman"/>
          <w:szCs w:val="24"/>
        </w:rPr>
        <w:t>Neuropedagógicas</w:t>
      </w:r>
      <w:r w:rsidRPr="00AA7D65">
        <w:rPr>
          <w:rFonts w:ascii="Times New Roman" w:hAnsi="Times New Roman" w:cs="Times New Roman"/>
          <w:szCs w:val="24"/>
        </w:rPr>
        <w:t xml:space="preserve"> en la autorregulación de las emociones en niños de 3 años de la Institución Educativa Luis Felipe de las Casas.  </w:t>
      </w:r>
    </w:p>
    <w:p w14:paraId="40CF87C6"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Como objetivos específicos: - Evaluar el aprendizaje de los n</w:t>
      </w:r>
      <w:r w:rsidRPr="00AA7D65">
        <w:rPr>
          <w:rFonts w:ascii="Times New Roman" w:hAnsi="Times New Roman" w:cs="Times New Roman"/>
          <w:b/>
          <w:szCs w:val="24"/>
        </w:rPr>
        <w:t>i</w:t>
      </w:r>
      <w:r w:rsidRPr="00AA7D65">
        <w:rPr>
          <w:rFonts w:ascii="Times New Roman" w:hAnsi="Times New Roman" w:cs="Times New Roman"/>
          <w:szCs w:val="24"/>
        </w:rPr>
        <w:t xml:space="preserve">ños antes de la aplicación de las estrategias de Neuropedagogía en la autorregulación de las emociones en niños de 3 años de la Institución Educativa Luis Felipe de las Casas.  </w:t>
      </w:r>
    </w:p>
    <w:p w14:paraId="74988A8C"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 - Evaluar el aprendizaje de los niños después de la aplicación de las estrategias de Neupedagogía en la autorregulación de las emociones en niños de 3 años de la Institución Educativa Luis Felipe de las Casas.  </w:t>
      </w:r>
    </w:p>
    <w:p w14:paraId="1B0811FA" w14:textId="77777777" w:rsidR="001C15E0" w:rsidRPr="00AA7D65" w:rsidRDefault="00283D7C" w:rsidP="00AA7D65">
      <w:pPr>
        <w:spacing w:after="280" w:line="259" w:lineRule="auto"/>
        <w:ind w:left="139" w:right="578"/>
        <w:jc w:val="left"/>
        <w:rPr>
          <w:rFonts w:ascii="Times New Roman" w:hAnsi="Times New Roman" w:cs="Times New Roman"/>
          <w:szCs w:val="24"/>
        </w:rPr>
      </w:pPr>
      <w:r w:rsidRPr="00AA7D65">
        <w:rPr>
          <w:rFonts w:ascii="Times New Roman" w:hAnsi="Times New Roman" w:cs="Times New Roman"/>
          <w:szCs w:val="24"/>
        </w:rPr>
        <w:t xml:space="preserve">Como Hipótesis tenemos:  </w:t>
      </w:r>
    </w:p>
    <w:p w14:paraId="1FA653B4" w14:textId="5363AC38" w:rsidR="001C15E0" w:rsidRPr="00AA7D65" w:rsidRDefault="00283D7C" w:rsidP="00AA7D65">
      <w:pPr>
        <w:spacing w:after="152"/>
        <w:ind w:left="139" w:right="578"/>
        <w:jc w:val="left"/>
        <w:rPr>
          <w:rFonts w:ascii="Times New Roman" w:hAnsi="Times New Roman" w:cs="Times New Roman"/>
          <w:szCs w:val="24"/>
        </w:rPr>
      </w:pPr>
      <w:r w:rsidRPr="00AA7D65">
        <w:rPr>
          <w:rFonts w:ascii="Times New Roman" w:hAnsi="Times New Roman" w:cs="Times New Roman"/>
          <w:b/>
          <w:szCs w:val="24"/>
        </w:rPr>
        <w:t>H1:</w:t>
      </w:r>
      <w:r w:rsidRPr="00AA7D65">
        <w:rPr>
          <w:rFonts w:ascii="Times New Roman" w:hAnsi="Times New Roman" w:cs="Times New Roman"/>
          <w:szCs w:val="24"/>
        </w:rPr>
        <w:t xml:space="preserve"> Las estrategias </w:t>
      </w:r>
      <w:proofErr w:type="spellStart"/>
      <w:r w:rsidRPr="00AA7D65">
        <w:rPr>
          <w:rFonts w:ascii="Times New Roman" w:hAnsi="Times New Roman" w:cs="Times New Roman"/>
          <w:szCs w:val="24"/>
        </w:rPr>
        <w:t>neuropedagógicas</w:t>
      </w:r>
      <w:proofErr w:type="spellEnd"/>
      <w:r w:rsidRPr="00AA7D65">
        <w:rPr>
          <w:rFonts w:ascii="Times New Roman" w:hAnsi="Times New Roman" w:cs="Times New Roman"/>
          <w:szCs w:val="24"/>
        </w:rPr>
        <w:t xml:space="preserve"> tienen un efecto significativo directo en la autorregulación de la emoción del niño preescolar. </w:t>
      </w:r>
    </w:p>
    <w:p w14:paraId="4AE5D67D" w14:textId="31D2C0C7" w:rsidR="001C15E0" w:rsidRPr="00AA7D65" w:rsidRDefault="00283D7C" w:rsidP="00AA7D65">
      <w:pPr>
        <w:spacing w:after="150"/>
        <w:ind w:left="139" w:right="578"/>
        <w:jc w:val="left"/>
        <w:rPr>
          <w:rFonts w:ascii="Times New Roman" w:hAnsi="Times New Roman" w:cs="Times New Roman"/>
          <w:szCs w:val="24"/>
        </w:rPr>
      </w:pPr>
      <w:r w:rsidRPr="00AA7D65">
        <w:rPr>
          <w:rFonts w:ascii="Times New Roman" w:hAnsi="Times New Roman" w:cs="Times New Roman"/>
          <w:b/>
          <w:szCs w:val="24"/>
        </w:rPr>
        <w:lastRenderedPageBreak/>
        <w:t>Ho:</w:t>
      </w:r>
      <w:r w:rsidRPr="00AA7D65">
        <w:rPr>
          <w:rFonts w:ascii="Times New Roman" w:hAnsi="Times New Roman" w:cs="Times New Roman"/>
          <w:szCs w:val="24"/>
        </w:rPr>
        <w:t xml:space="preserve"> Las estrategias </w:t>
      </w:r>
      <w:proofErr w:type="spellStart"/>
      <w:r w:rsidRPr="00AA7D65">
        <w:rPr>
          <w:rFonts w:ascii="Times New Roman" w:hAnsi="Times New Roman" w:cs="Times New Roman"/>
          <w:szCs w:val="24"/>
        </w:rPr>
        <w:t>neuropedagógicas</w:t>
      </w:r>
      <w:proofErr w:type="spellEnd"/>
      <w:r w:rsidRPr="00AA7D65">
        <w:rPr>
          <w:rFonts w:ascii="Times New Roman" w:hAnsi="Times New Roman" w:cs="Times New Roman"/>
          <w:szCs w:val="24"/>
        </w:rPr>
        <w:t xml:space="preserve"> no tienen un efecto significativo directo en la autorregulación de la emoción del niño preescolar. </w:t>
      </w:r>
    </w:p>
    <w:p w14:paraId="6E6258CB" w14:textId="1E4768CA"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br w:type="page"/>
      </w:r>
    </w:p>
    <w:p w14:paraId="4DF5465A" w14:textId="77777777" w:rsidR="001C15E0" w:rsidRPr="00AA7D65" w:rsidRDefault="00283D7C" w:rsidP="0008551A">
      <w:pPr>
        <w:pStyle w:val="Ttulo1"/>
        <w:rPr>
          <w:rFonts w:ascii="Times New Roman" w:hAnsi="Times New Roman" w:cs="Times New Roman"/>
          <w:szCs w:val="24"/>
        </w:rPr>
      </w:pPr>
      <w:r w:rsidRPr="00AA7D65">
        <w:rPr>
          <w:rFonts w:ascii="Times New Roman" w:eastAsia="Calibri" w:hAnsi="Times New Roman" w:cs="Times New Roman"/>
          <w:b w:val="0"/>
          <w:szCs w:val="24"/>
        </w:rPr>
        <w:lastRenderedPageBreak/>
        <w:tab/>
      </w:r>
      <w:bookmarkStart w:id="1" w:name="_Toc71188240"/>
      <w:r w:rsidRPr="00AA7D65">
        <w:rPr>
          <w:rFonts w:ascii="Times New Roman" w:hAnsi="Times New Roman" w:cs="Times New Roman"/>
          <w:szCs w:val="24"/>
        </w:rPr>
        <w:t xml:space="preserve">II. </w:t>
      </w:r>
      <w:r w:rsidRPr="00AA7D65">
        <w:rPr>
          <w:rFonts w:ascii="Times New Roman" w:hAnsi="Times New Roman" w:cs="Times New Roman"/>
          <w:szCs w:val="24"/>
        </w:rPr>
        <w:tab/>
        <w:t>MÉTODO</w:t>
      </w:r>
      <w:bookmarkEnd w:id="1"/>
      <w:r w:rsidRPr="00AA7D65">
        <w:rPr>
          <w:rFonts w:ascii="Times New Roman" w:hAnsi="Times New Roman" w:cs="Times New Roman"/>
          <w:szCs w:val="24"/>
        </w:rPr>
        <w:t xml:space="preserve"> </w:t>
      </w:r>
    </w:p>
    <w:p w14:paraId="5598C608" w14:textId="77777777" w:rsidR="001C15E0" w:rsidRPr="00AA7D65" w:rsidRDefault="00283D7C" w:rsidP="00AA7D65">
      <w:pPr>
        <w:spacing w:after="314"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60F20ADA" w14:textId="77777777" w:rsidR="001C15E0" w:rsidRPr="00AA7D65" w:rsidRDefault="00283D7C" w:rsidP="0008551A">
      <w:pPr>
        <w:pStyle w:val="Ttulo2"/>
        <w:rPr>
          <w:rFonts w:ascii="Times New Roman" w:hAnsi="Times New Roman" w:cs="Times New Roman"/>
          <w:szCs w:val="24"/>
        </w:rPr>
      </w:pPr>
      <w:bookmarkStart w:id="2" w:name="_Toc71188241"/>
      <w:r w:rsidRPr="00AA7D65">
        <w:rPr>
          <w:rFonts w:ascii="Times New Roman" w:hAnsi="Times New Roman" w:cs="Times New Roman"/>
          <w:szCs w:val="24"/>
        </w:rPr>
        <w:t>2.1.-Descripción Del Tipo Y Diseño De Investigación</w:t>
      </w:r>
      <w:bookmarkEnd w:id="2"/>
      <w:r w:rsidRPr="00AA7D65">
        <w:rPr>
          <w:rFonts w:ascii="Times New Roman" w:hAnsi="Times New Roman" w:cs="Times New Roman"/>
          <w:szCs w:val="24"/>
        </w:rPr>
        <w:t xml:space="preserve">  </w:t>
      </w:r>
    </w:p>
    <w:p w14:paraId="40974741" w14:textId="77777777" w:rsidR="001C15E0" w:rsidRPr="00AA7D65" w:rsidRDefault="00283D7C" w:rsidP="00AA7D65">
      <w:pPr>
        <w:spacing w:after="118"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06955E56" w14:textId="77777777" w:rsidR="001C15E0" w:rsidRPr="00AA7D65" w:rsidRDefault="00283D7C" w:rsidP="00AA7D65">
      <w:pPr>
        <w:ind w:left="1287" w:right="578"/>
        <w:jc w:val="left"/>
        <w:rPr>
          <w:rFonts w:ascii="Times New Roman" w:hAnsi="Times New Roman" w:cs="Times New Roman"/>
          <w:szCs w:val="24"/>
        </w:rPr>
      </w:pPr>
      <w:r w:rsidRPr="00AA7D65">
        <w:rPr>
          <w:rFonts w:ascii="Times New Roman" w:hAnsi="Times New Roman" w:cs="Times New Roman"/>
          <w:szCs w:val="24"/>
        </w:rPr>
        <w:t xml:space="preserve">La Investigación que se aplicó, fue un diseño de tipo </w:t>
      </w:r>
      <w:proofErr w:type="gramStart"/>
      <w:r w:rsidRPr="00AA7D65">
        <w:rPr>
          <w:rFonts w:ascii="Times New Roman" w:hAnsi="Times New Roman" w:cs="Times New Roman"/>
          <w:szCs w:val="24"/>
        </w:rPr>
        <w:t>pre experimental</w:t>
      </w:r>
      <w:proofErr w:type="gramEnd"/>
      <w:r w:rsidRPr="00AA7D65">
        <w:rPr>
          <w:rFonts w:ascii="Times New Roman" w:hAnsi="Times New Roman" w:cs="Times New Roman"/>
          <w:szCs w:val="24"/>
        </w:rPr>
        <w:t xml:space="preserve">, con </w:t>
      </w:r>
      <w:proofErr w:type="spellStart"/>
      <w:r w:rsidRPr="00AA7D65">
        <w:rPr>
          <w:rFonts w:ascii="Times New Roman" w:hAnsi="Times New Roman" w:cs="Times New Roman"/>
          <w:szCs w:val="24"/>
        </w:rPr>
        <w:t>pre-prueba</w:t>
      </w:r>
      <w:proofErr w:type="spellEnd"/>
      <w:r w:rsidRPr="00AA7D65">
        <w:rPr>
          <w:rFonts w:ascii="Times New Roman" w:hAnsi="Times New Roman" w:cs="Times New Roman"/>
          <w:szCs w:val="24"/>
        </w:rPr>
        <w:t xml:space="preserve"> y </w:t>
      </w:r>
      <w:proofErr w:type="spellStart"/>
      <w:r w:rsidRPr="00AA7D65">
        <w:rPr>
          <w:rFonts w:ascii="Times New Roman" w:hAnsi="Times New Roman" w:cs="Times New Roman"/>
          <w:szCs w:val="24"/>
        </w:rPr>
        <w:t>post-prueba</w:t>
      </w:r>
      <w:proofErr w:type="spellEnd"/>
      <w:r w:rsidRPr="00AA7D65">
        <w:rPr>
          <w:rFonts w:ascii="Times New Roman" w:hAnsi="Times New Roman" w:cs="Times New Roman"/>
          <w:szCs w:val="24"/>
        </w:rPr>
        <w:t xml:space="preserve"> con un solo grupo, siendo testigos de sus propios logros y es de tipo explicativo.  El Diseño utilizado en el proyecto de investigación fue de tipo </w:t>
      </w:r>
      <w:proofErr w:type="gramStart"/>
      <w:r w:rsidRPr="00AA7D65">
        <w:rPr>
          <w:rFonts w:ascii="Times New Roman" w:hAnsi="Times New Roman" w:cs="Times New Roman"/>
          <w:szCs w:val="24"/>
        </w:rPr>
        <w:t>pre experimental</w:t>
      </w:r>
      <w:proofErr w:type="gramEnd"/>
      <w:r w:rsidRPr="00AA7D65">
        <w:rPr>
          <w:rFonts w:ascii="Times New Roman" w:hAnsi="Times New Roman" w:cs="Times New Roman"/>
          <w:szCs w:val="24"/>
        </w:rPr>
        <w:t xml:space="preserve">, donde aplicamos estrategias </w:t>
      </w:r>
      <w:proofErr w:type="spellStart"/>
      <w:r w:rsidRPr="00AA7D65">
        <w:rPr>
          <w:rFonts w:ascii="Times New Roman" w:hAnsi="Times New Roman" w:cs="Times New Roman"/>
          <w:szCs w:val="24"/>
        </w:rPr>
        <w:t>neuropedagógicas</w:t>
      </w:r>
      <w:proofErr w:type="spellEnd"/>
      <w:r w:rsidRPr="00AA7D65">
        <w:rPr>
          <w:rFonts w:ascii="Times New Roman" w:hAnsi="Times New Roman" w:cs="Times New Roman"/>
          <w:szCs w:val="24"/>
        </w:rPr>
        <w:t xml:space="preserve"> para la autorregulación de las emociones de los estudiantes de 3 años de la Institución Educativa Luis Felipe De Las Casas. </w:t>
      </w:r>
    </w:p>
    <w:p w14:paraId="2B50B4ED" w14:textId="77777777" w:rsidR="001C15E0" w:rsidRPr="00AA7D65" w:rsidRDefault="00283D7C" w:rsidP="00AA7D65">
      <w:pPr>
        <w:spacing w:after="114" w:line="259" w:lineRule="auto"/>
        <w:ind w:left="865"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5239BDF7" w14:textId="77777777" w:rsidR="001C15E0" w:rsidRPr="00AA7D65" w:rsidRDefault="00283D7C" w:rsidP="00AA7D65">
      <w:pPr>
        <w:tabs>
          <w:tab w:val="center" w:pos="1250"/>
          <w:tab w:val="center" w:pos="2269"/>
          <w:tab w:val="center" w:pos="2977"/>
        </w:tabs>
        <w:spacing w:after="126" w:line="259" w:lineRule="auto"/>
        <w:ind w:left="0" w:firstLine="0"/>
        <w:jc w:val="left"/>
        <w:rPr>
          <w:rFonts w:ascii="Times New Roman" w:hAnsi="Times New Roman" w:cs="Times New Roman"/>
          <w:szCs w:val="24"/>
        </w:rPr>
      </w:pPr>
      <w:r w:rsidRPr="00AA7D65">
        <w:rPr>
          <w:rFonts w:ascii="Times New Roman" w:eastAsia="Calibri" w:hAnsi="Times New Roman" w:cs="Times New Roman"/>
          <w:szCs w:val="24"/>
        </w:rPr>
        <w:tab/>
      </w:r>
      <w:r w:rsidRPr="00AA7D65">
        <w:rPr>
          <w:rFonts w:ascii="Times New Roman" w:hAnsi="Times New Roman" w:cs="Times New Roman"/>
          <w:szCs w:val="24"/>
        </w:rPr>
        <w:t xml:space="preserve">Donde: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p>
    <w:p w14:paraId="0C398CB8" w14:textId="77777777" w:rsidR="001C15E0" w:rsidRPr="00AA7D65" w:rsidRDefault="00283D7C" w:rsidP="00AA7D65">
      <w:pPr>
        <w:spacing w:after="128" w:line="259" w:lineRule="auto"/>
        <w:ind w:left="367" w:right="82"/>
        <w:jc w:val="left"/>
        <w:rPr>
          <w:rFonts w:ascii="Times New Roman" w:hAnsi="Times New Roman" w:cs="Times New Roman"/>
          <w:szCs w:val="24"/>
        </w:rPr>
      </w:pPr>
      <w:r w:rsidRPr="00AA7D65">
        <w:rPr>
          <w:rFonts w:ascii="Times New Roman" w:hAnsi="Times New Roman" w:cs="Times New Roman"/>
          <w:szCs w:val="24"/>
        </w:rPr>
        <w:t xml:space="preserve">G: 01 X 02 </w:t>
      </w:r>
    </w:p>
    <w:p w14:paraId="16D8161C" w14:textId="77777777" w:rsidR="001C15E0" w:rsidRPr="00AA7D65" w:rsidRDefault="00283D7C" w:rsidP="00AA7D65">
      <w:pPr>
        <w:spacing w:after="126" w:line="259" w:lineRule="auto"/>
        <w:ind w:left="865"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p>
    <w:p w14:paraId="7AD4EA8A" w14:textId="77777777" w:rsidR="001C15E0" w:rsidRPr="00AA7D65" w:rsidRDefault="00283D7C" w:rsidP="00AA7D65">
      <w:pPr>
        <w:spacing w:after="114" w:line="259" w:lineRule="auto"/>
        <w:ind w:left="875" w:right="578"/>
        <w:jc w:val="left"/>
        <w:rPr>
          <w:rFonts w:ascii="Times New Roman" w:hAnsi="Times New Roman" w:cs="Times New Roman"/>
          <w:szCs w:val="24"/>
        </w:rPr>
      </w:pPr>
      <w:r w:rsidRPr="00AA7D65">
        <w:rPr>
          <w:rFonts w:ascii="Times New Roman" w:hAnsi="Times New Roman" w:cs="Times New Roman"/>
          <w:szCs w:val="24"/>
        </w:rPr>
        <w:t xml:space="preserve">G1: Estudiantes del aula de 3 años - turno mañana </w:t>
      </w:r>
    </w:p>
    <w:p w14:paraId="55369D14" w14:textId="77777777" w:rsidR="001C15E0" w:rsidRPr="00AA7D65" w:rsidRDefault="00283D7C" w:rsidP="00AA7D65">
      <w:pPr>
        <w:spacing w:after="118" w:line="259" w:lineRule="auto"/>
        <w:ind w:left="875" w:right="578"/>
        <w:jc w:val="left"/>
        <w:rPr>
          <w:rFonts w:ascii="Times New Roman" w:hAnsi="Times New Roman" w:cs="Times New Roman"/>
          <w:szCs w:val="24"/>
        </w:rPr>
      </w:pPr>
      <w:r w:rsidRPr="00AA7D65">
        <w:rPr>
          <w:rFonts w:ascii="Times New Roman" w:hAnsi="Times New Roman" w:cs="Times New Roman"/>
          <w:szCs w:val="24"/>
        </w:rPr>
        <w:t xml:space="preserve">G2: Estudiantes del aula de 3 años - turno tarde </w:t>
      </w:r>
    </w:p>
    <w:p w14:paraId="2B34E64D" w14:textId="77777777" w:rsidR="001C15E0" w:rsidRPr="00AA7D65" w:rsidRDefault="00283D7C" w:rsidP="00AA7D65">
      <w:pPr>
        <w:spacing w:after="114" w:line="259" w:lineRule="auto"/>
        <w:ind w:left="875" w:right="578"/>
        <w:jc w:val="left"/>
        <w:rPr>
          <w:rFonts w:ascii="Times New Roman" w:hAnsi="Times New Roman" w:cs="Times New Roman"/>
          <w:szCs w:val="24"/>
        </w:rPr>
      </w:pPr>
      <w:r w:rsidRPr="00AA7D65">
        <w:rPr>
          <w:rFonts w:ascii="Times New Roman" w:hAnsi="Times New Roman" w:cs="Times New Roman"/>
          <w:szCs w:val="24"/>
        </w:rPr>
        <w:t xml:space="preserve">X: Estrategias </w:t>
      </w:r>
      <w:proofErr w:type="spellStart"/>
      <w:r w:rsidRPr="00AA7D65">
        <w:rPr>
          <w:rFonts w:ascii="Times New Roman" w:hAnsi="Times New Roman" w:cs="Times New Roman"/>
          <w:szCs w:val="24"/>
        </w:rPr>
        <w:t>Neuropedagogícas</w:t>
      </w:r>
      <w:proofErr w:type="spellEnd"/>
      <w:r w:rsidRPr="00AA7D65">
        <w:rPr>
          <w:rFonts w:ascii="Times New Roman" w:hAnsi="Times New Roman" w:cs="Times New Roman"/>
          <w:szCs w:val="24"/>
        </w:rPr>
        <w:t xml:space="preserve"> en la autorregulación de la emoción. </w:t>
      </w:r>
    </w:p>
    <w:p w14:paraId="2773F03D" w14:textId="77777777" w:rsidR="001C15E0" w:rsidRPr="00AA7D65" w:rsidRDefault="00283D7C" w:rsidP="00AA7D65">
      <w:pPr>
        <w:spacing w:after="118" w:line="259" w:lineRule="auto"/>
        <w:ind w:left="875" w:right="578"/>
        <w:jc w:val="left"/>
        <w:rPr>
          <w:rFonts w:ascii="Times New Roman" w:hAnsi="Times New Roman" w:cs="Times New Roman"/>
          <w:szCs w:val="24"/>
        </w:rPr>
      </w:pPr>
      <w:r w:rsidRPr="00AA7D65">
        <w:rPr>
          <w:rFonts w:ascii="Times New Roman" w:hAnsi="Times New Roman" w:cs="Times New Roman"/>
          <w:szCs w:val="24"/>
        </w:rPr>
        <w:t xml:space="preserve">O1: medición de la Aplicación del </w:t>
      </w:r>
      <w:proofErr w:type="gramStart"/>
      <w:r w:rsidRPr="00AA7D65">
        <w:rPr>
          <w:rFonts w:ascii="Times New Roman" w:hAnsi="Times New Roman" w:cs="Times New Roman"/>
          <w:szCs w:val="24"/>
        </w:rPr>
        <w:t>pre prueba</w:t>
      </w:r>
      <w:proofErr w:type="gramEnd"/>
      <w:r w:rsidRPr="00AA7D65">
        <w:rPr>
          <w:rFonts w:ascii="Times New Roman" w:hAnsi="Times New Roman" w:cs="Times New Roman"/>
          <w:szCs w:val="24"/>
        </w:rPr>
        <w:t xml:space="preserve">. </w:t>
      </w:r>
    </w:p>
    <w:p w14:paraId="25D42CF4" w14:textId="77777777" w:rsidR="001C15E0" w:rsidRPr="00AA7D65" w:rsidRDefault="00283D7C" w:rsidP="00AA7D65">
      <w:pPr>
        <w:tabs>
          <w:tab w:val="center" w:pos="3425"/>
          <w:tab w:val="center" w:pos="6518"/>
        </w:tabs>
        <w:spacing w:after="122" w:line="259" w:lineRule="auto"/>
        <w:ind w:left="0" w:firstLine="0"/>
        <w:jc w:val="left"/>
        <w:rPr>
          <w:rFonts w:ascii="Times New Roman" w:hAnsi="Times New Roman" w:cs="Times New Roman"/>
          <w:szCs w:val="24"/>
        </w:rPr>
      </w:pPr>
      <w:r w:rsidRPr="00AA7D65">
        <w:rPr>
          <w:rFonts w:ascii="Times New Roman" w:eastAsia="Calibri" w:hAnsi="Times New Roman" w:cs="Times New Roman"/>
          <w:szCs w:val="24"/>
        </w:rPr>
        <w:tab/>
      </w:r>
      <w:r w:rsidRPr="00AA7D65">
        <w:rPr>
          <w:rFonts w:ascii="Times New Roman" w:hAnsi="Times New Roman" w:cs="Times New Roman"/>
          <w:szCs w:val="24"/>
        </w:rPr>
        <w:t>O2: medición de la aplicación de la post prueba.</w:t>
      </w: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p>
    <w:p w14:paraId="57CD497B" w14:textId="77777777" w:rsidR="001C15E0" w:rsidRPr="00AA7D65" w:rsidRDefault="00283D7C" w:rsidP="00AA7D65">
      <w:pPr>
        <w:spacing w:after="310" w:line="259" w:lineRule="auto"/>
        <w:ind w:left="1225"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7988E067" w14:textId="77777777" w:rsidR="001C15E0" w:rsidRPr="00AA7D65" w:rsidRDefault="00283D7C" w:rsidP="0008551A">
      <w:pPr>
        <w:pStyle w:val="Ttulo2"/>
        <w:rPr>
          <w:rFonts w:ascii="Times New Roman" w:hAnsi="Times New Roman" w:cs="Times New Roman"/>
          <w:szCs w:val="24"/>
        </w:rPr>
      </w:pPr>
      <w:bookmarkStart w:id="3" w:name="_Toc71188242"/>
      <w:r w:rsidRPr="00AA7D65">
        <w:rPr>
          <w:rFonts w:ascii="Times New Roman" w:hAnsi="Times New Roman" w:cs="Times New Roman"/>
          <w:szCs w:val="24"/>
        </w:rPr>
        <w:t>2.2.- Variables Y Operacionalización</w:t>
      </w:r>
      <w:bookmarkEnd w:id="3"/>
      <w:r w:rsidRPr="00AA7D65">
        <w:rPr>
          <w:rFonts w:ascii="Times New Roman" w:hAnsi="Times New Roman" w:cs="Times New Roman"/>
          <w:szCs w:val="24"/>
        </w:rPr>
        <w:t xml:space="preserve"> </w:t>
      </w:r>
    </w:p>
    <w:p w14:paraId="1315BEC4" w14:textId="77777777" w:rsidR="001C15E0" w:rsidRPr="00AA7D65" w:rsidRDefault="00283D7C" w:rsidP="0008551A">
      <w:pPr>
        <w:pStyle w:val="Ttulo2"/>
        <w:rPr>
          <w:rFonts w:ascii="Times New Roman" w:hAnsi="Times New Roman" w:cs="Times New Roman"/>
          <w:szCs w:val="24"/>
        </w:rPr>
      </w:pPr>
      <w:r w:rsidRPr="00AA7D65">
        <w:rPr>
          <w:rFonts w:ascii="Times New Roman" w:hAnsi="Times New Roman" w:cs="Times New Roman"/>
          <w:szCs w:val="24"/>
        </w:rPr>
        <w:t xml:space="preserve"> </w:t>
      </w:r>
    </w:p>
    <w:p w14:paraId="444415AF" w14:textId="77777777" w:rsidR="001C15E0" w:rsidRPr="00AA7D65" w:rsidRDefault="00283D7C" w:rsidP="00AA7D65">
      <w:pPr>
        <w:spacing w:after="118" w:line="259" w:lineRule="auto"/>
        <w:ind w:left="875" w:right="578"/>
        <w:jc w:val="left"/>
        <w:rPr>
          <w:rFonts w:ascii="Times New Roman" w:hAnsi="Times New Roman" w:cs="Times New Roman"/>
          <w:szCs w:val="24"/>
        </w:rPr>
      </w:pPr>
      <w:r w:rsidRPr="00AA7D65">
        <w:rPr>
          <w:rFonts w:ascii="Times New Roman" w:hAnsi="Times New Roman" w:cs="Times New Roman"/>
          <w:szCs w:val="24"/>
        </w:rPr>
        <w:t xml:space="preserve">Variable independiente: Estrategias </w:t>
      </w:r>
      <w:proofErr w:type="spellStart"/>
      <w:r w:rsidRPr="00AA7D65">
        <w:rPr>
          <w:rFonts w:ascii="Times New Roman" w:hAnsi="Times New Roman" w:cs="Times New Roman"/>
          <w:szCs w:val="24"/>
        </w:rPr>
        <w:t>Neuropedagogícas</w:t>
      </w:r>
      <w:proofErr w:type="spellEnd"/>
      <w:r w:rsidRPr="00AA7D65">
        <w:rPr>
          <w:rFonts w:ascii="Times New Roman" w:hAnsi="Times New Roman" w:cs="Times New Roman"/>
          <w:szCs w:val="24"/>
        </w:rPr>
        <w:t xml:space="preserve"> </w:t>
      </w:r>
    </w:p>
    <w:p w14:paraId="0300A20F" w14:textId="77777777" w:rsidR="001C15E0" w:rsidRPr="00AA7D65" w:rsidRDefault="00283D7C" w:rsidP="00AA7D65">
      <w:pPr>
        <w:spacing w:after="110" w:line="259" w:lineRule="auto"/>
        <w:ind w:left="875" w:right="578"/>
        <w:jc w:val="left"/>
        <w:rPr>
          <w:rFonts w:ascii="Times New Roman" w:hAnsi="Times New Roman" w:cs="Times New Roman"/>
          <w:szCs w:val="24"/>
        </w:rPr>
      </w:pPr>
      <w:r w:rsidRPr="00AA7D65">
        <w:rPr>
          <w:rFonts w:ascii="Times New Roman" w:hAnsi="Times New Roman" w:cs="Times New Roman"/>
          <w:szCs w:val="24"/>
        </w:rPr>
        <w:t xml:space="preserve">Variable dependiente: Autorregulación de las </w:t>
      </w:r>
      <w:proofErr w:type="spellStart"/>
      <w:r w:rsidRPr="00AA7D65">
        <w:rPr>
          <w:rFonts w:ascii="Times New Roman" w:hAnsi="Times New Roman" w:cs="Times New Roman"/>
          <w:szCs w:val="24"/>
        </w:rPr>
        <w:t>emocioness</w:t>
      </w:r>
      <w:proofErr w:type="spellEnd"/>
      <w:r w:rsidRPr="00AA7D65">
        <w:rPr>
          <w:rFonts w:ascii="Times New Roman" w:hAnsi="Times New Roman" w:cs="Times New Roman"/>
          <w:szCs w:val="24"/>
        </w:rPr>
        <w:t xml:space="preserve"> </w:t>
      </w:r>
    </w:p>
    <w:p w14:paraId="4A55D7DD" w14:textId="77777777" w:rsidR="001C15E0" w:rsidRPr="00AA7D65" w:rsidRDefault="00283D7C" w:rsidP="00AA7D65">
      <w:pPr>
        <w:spacing w:after="115"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5A471EE4" w14:textId="77777777" w:rsidR="001C15E0" w:rsidRPr="00AA7D65" w:rsidRDefault="00283D7C" w:rsidP="00AA7D65">
      <w:pPr>
        <w:spacing w:after="30"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p>
    <w:p w14:paraId="7578E6FE" w14:textId="77777777" w:rsidR="001C15E0" w:rsidRPr="00AA7D65" w:rsidRDefault="00283D7C" w:rsidP="00AA7D65">
      <w:pPr>
        <w:pStyle w:val="Ttulo3"/>
        <w:ind w:left="139"/>
        <w:rPr>
          <w:rFonts w:ascii="Times New Roman" w:hAnsi="Times New Roman" w:cs="Times New Roman"/>
          <w:szCs w:val="24"/>
        </w:rPr>
      </w:pPr>
      <w:bookmarkStart w:id="4" w:name="_Toc71188243"/>
      <w:r w:rsidRPr="00AA7D65">
        <w:rPr>
          <w:rFonts w:ascii="Times New Roman" w:hAnsi="Times New Roman" w:cs="Times New Roman"/>
          <w:szCs w:val="24"/>
        </w:rPr>
        <w:t>Operacionalización</w:t>
      </w:r>
      <w:bookmarkEnd w:id="4"/>
      <w:r w:rsidRPr="00AA7D65">
        <w:rPr>
          <w:rFonts w:ascii="Times New Roman" w:hAnsi="Times New Roman" w:cs="Times New Roman"/>
          <w:b w:val="0"/>
          <w:szCs w:val="24"/>
        </w:rPr>
        <w:t xml:space="preserve"> </w:t>
      </w:r>
    </w:p>
    <w:p w14:paraId="3A429A21" w14:textId="77777777" w:rsidR="001C15E0" w:rsidRPr="00AA7D65" w:rsidRDefault="00283D7C" w:rsidP="00AA7D65">
      <w:pPr>
        <w:spacing w:after="0"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tbl>
      <w:tblPr>
        <w:tblStyle w:val="TableGrid"/>
        <w:tblW w:w="9639" w:type="dxa"/>
        <w:tblInd w:w="-420" w:type="dxa"/>
        <w:tblCellMar>
          <w:top w:w="9" w:type="dxa"/>
          <w:left w:w="108" w:type="dxa"/>
          <w:right w:w="41" w:type="dxa"/>
        </w:tblCellMar>
        <w:tblLook w:val="04A0" w:firstRow="1" w:lastRow="0" w:firstColumn="1" w:lastColumn="0" w:noHBand="0" w:noVBand="1"/>
      </w:tblPr>
      <w:tblGrid>
        <w:gridCol w:w="2312"/>
        <w:gridCol w:w="1769"/>
        <w:gridCol w:w="2753"/>
        <w:gridCol w:w="1456"/>
        <w:gridCol w:w="1349"/>
      </w:tblGrid>
      <w:tr w:rsidR="001C15E0" w:rsidRPr="00AA7D65" w14:paraId="479D5A56" w14:textId="77777777">
        <w:trPr>
          <w:trHeight w:val="1252"/>
        </w:trPr>
        <w:tc>
          <w:tcPr>
            <w:tcW w:w="2313" w:type="dxa"/>
            <w:tcBorders>
              <w:top w:val="single" w:sz="3" w:space="0" w:color="000000"/>
              <w:left w:val="single" w:sz="3" w:space="0" w:color="000000"/>
              <w:bottom w:val="single" w:sz="3" w:space="0" w:color="000000"/>
              <w:right w:val="single" w:sz="3" w:space="0" w:color="000000"/>
            </w:tcBorders>
          </w:tcPr>
          <w:p w14:paraId="281FC792" w14:textId="77777777" w:rsidR="001C15E0" w:rsidRPr="00AA7D65" w:rsidRDefault="00283D7C" w:rsidP="00AA7D65">
            <w:pPr>
              <w:spacing w:after="118"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6637EEE0" w14:textId="77777777" w:rsidR="001C15E0" w:rsidRPr="00AA7D65" w:rsidRDefault="00283D7C" w:rsidP="00AA7D65">
            <w:pPr>
              <w:spacing w:after="0" w:line="259" w:lineRule="auto"/>
              <w:ind w:left="0" w:right="71" w:firstLine="0"/>
              <w:jc w:val="left"/>
              <w:rPr>
                <w:rFonts w:ascii="Times New Roman" w:hAnsi="Times New Roman" w:cs="Times New Roman"/>
                <w:szCs w:val="24"/>
              </w:rPr>
            </w:pPr>
            <w:r w:rsidRPr="00AA7D65">
              <w:rPr>
                <w:rFonts w:ascii="Times New Roman" w:hAnsi="Times New Roman" w:cs="Times New Roman"/>
                <w:szCs w:val="24"/>
              </w:rPr>
              <w:t xml:space="preserve">Variables </w:t>
            </w:r>
          </w:p>
        </w:tc>
        <w:tc>
          <w:tcPr>
            <w:tcW w:w="1769" w:type="dxa"/>
            <w:tcBorders>
              <w:top w:val="single" w:sz="3" w:space="0" w:color="000000"/>
              <w:left w:val="single" w:sz="3" w:space="0" w:color="000000"/>
              <w:bottom w:val="single" w:sz="3" w:space="0" w:color="000000"/>
              <w:right w:val="single" w:sz="3" w:space="0" w:color="000000"/>
            </w:tcBorders>
          </w:tcPr>
          <w:p w14:paraId="0AD3E21E" w14:textId="77777777" w:rsidR="001C15E0" w:rsidRPr="00AA7D65" w:rsidRDefault="00283D7C" w:rsidP="00AA7D65">
            <w:pPr>
              <w:spacing w:after="118"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7D964B19" w14:textId="77777777" w:rsidR="001C15E0" w:rsidRPr="00AA7D65" w:rsidRDefault="00283D7C" w:rsidP="00AA7D65">
            <w:pPr>
              <w:spacing w:after="114" w:line="259" w:lineRule="auto"/>
              <w:ind w:left="0" w:right="66" w:firstLine="0"/>
              <w:jc w:val="left"/>
              <w:rPr>
                <w:rFonts w:ascii="Times New Roman" w:hAnsi="Times New Roman" w:cs="Times New Roman"/>
                <w:szCs w:val="24"/>
              </w:rPr>
            </w:pPr>
            <w:r w:rsidRPr="00AA7D65">
              <w:rPr>
                <w:rFonts w:ascii="Times New Roman" w:hAnsi="Times New Roman" w:cs="Times New Roman"/>
                <w:szCs w:val="24"/>
              </w:rPr>
              <w:t xml:space="preserve">Definición </w:t>
            </w:r>
          </w:p>
          <w:p w14:paraId="09CBF2C0" w14:textId="77777777" w:rsidR="001C15E0" w:rsidRPr="00AA7D65" w:rsidRDefault="00283D7C" w:rsidP="00AA7D65">
            <w:pPr>
              <w:spacing w:after="0" w:line="259" w:lineRule="auto"/>
              <w:ind w:left="0" w:right="70" w:firstLine="0"/>
              <w:jc w:val="left"/>
              <w:rPr>
                <w:rFonts w:ascii="Times New Roman" w:hAnsi="Times New Roman" w:cs="Times New Roman"/>
                <w:szCs w:val="24"/>
              </w:rPr>
            </w:pPr>
            <w:r w:rsidRPr="00AA7D65">
              <w:rPr>
                <w:rFonts w:ascii="Times New Roman" w:hAnsi="Times New Roman" w:cs="Times New Roman"/>
                <w:szCs w:val="24"/>
              </w:rPr>
              <w:t xml:space="preserve">Conceptual </w:t>
            </w:r>
          </w:p>
        </w:tc>
        <w:tc>
          <w:tcPr>
            <w:tcW w:w="2753" w:type="dxa"/>
            <w:tcBorders>
              <w:top w:val="single" w:sz="3" w:space="0" w:color="000000"/>
              <w:left w:val="single" w:sz="3" w:space="0" w:color="000000"/>
              <w:bottom w:val="single" w:sz="3" w:space="0" w:color="000000"/>
              <w:right w:val="single" w:sz="3" w:space="0" w:color="000000"/>
            </w:tcBorders>
          </w:tcPr>
          <w:p w14:paraId="702C5C2E" w14:textId="77777777" w:rsidR="001C15E0" w:rsidRPr="00AA7D65" w:rsidRDefault="00283D7C" w:rsidP="00AA7D65">
            <w:pPr>
              <w:spacing w:after="0" w:line="259" w:lineRule="auto"/>
              <w:ind w:left="88" w:firstLine="0"/>
              <w:jc w:val="left"/>
              <w:rPr>
                <w:rFonts w:ascii="Times New Roman" w:hAnsi="Times New Roman" w:cs="Times New Roman"/>
                <w:szCs w:val="24"/>
              </w:rPr>
            </w:pPr>
            <w:r w:rsidRPr="00AA7D65">
              <w:rPr>
                <w:rFonts w:ascii="Times New Roman" w:hAnsi="Times New Roman" w:cs="Times New Roman"/>
                <w:szCs w:val="24"/>
              </w:rPr>
              <w:t xml:space="preserve">Definición operacional </w:t>
            </w:r>
          </w:p>
        </w:tc>
        <w:tc>
          <w:tcPr>
            <w:tcW w:w="1456" w:type="dxa"/>
            <w:tcBorders>
              <w:top w:val="single" w:sz="3" w:space="0" w:color="000000"/>
              <w:left w:val="single" w:sz="3" w:space="0" w:color="000000"/>
              <w:bottom w:val="single" w:sz="3" w:space="0" w:color="000000"/>
              <w:right w:val="single" w:sz="3" w:space="0" w:color="000000"/>
            </w:tcBorders>
          </w:tcPr>
          <w:p w14:paraId="70D945E5" w14:textId="77777777" w:rsidR="001C15E0" w:rsidRPr="00AA7D65" w:rsidRDefault="00283D7C" w:rsidP="00AA7D65">
            <w:pPr>
              <w:spacing w:after="118"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5A5B65B0"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Indicadores </w:t>
            </w:r>
          </w:p>
        </w:tc>
        <w:tc>
          <w:tcPr>
            <w:tcW w:w="1349" w:type="dxa"/>
            <w:tcBorders>
              <w:top w:val="single" w:sz="3" w:space="0" w:color="000000"/>
              <w:left w:val="single" w:sz="3" w:space="0" w:color="000000"/>
              <w:bottom w:val="single" w:sz="3" w:space="0" w:color="000000"/>
              <w:right w:val="single" w:sz="3" w:space="0" w:color="000000"/>
            </w:tcBorders>
          </w:tcPr>
          <w:p w14:paraId="7F5908BF"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15B1723D"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Escala de </w:t>
            </w:r>
          </w:p>
          <w:p w14:paraId="53784289"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Medición </w:t>
            </w:r>
          </w:p>
        </w:tc>
      </w:tr>
    </w:tbl>
    <w:p w14:paraId="7A9F638A" w14:textId="77777777" w:rsidR="001C15E0" w:rsidRPr="00AA7D65" w:rsidRDefault="001C15E0" w:rsidP="00AA7D65">
      <w:pPr>
        <w:spacing w:after="0" w:line="259" w:lineRule="auto"/>
        <w:ind w:left="-1557" w:right="14" w:firstLine="0"/>
        <w:jc w:val="left"/>
        <w:rPr>
          <w:rFonts w:ascii="Times New Roman" w:hAnsi="Times New Roman" w:cs="Times New Roman"/>
          <w:szCs w:val="24"/>
        </w:rPr>
      </w:pPr>
    </w:p>
    <w:tbl>
      <w:tblPr>
        <w:tblStyle w:val="TableGrid"/>
        <w:tblW w:w="9639" w:type="dxa"/>
        <w:tblInd w:w="-420" w:type="dxa"/>
        <w:tblCellMar>
          <w:top w:w="13" w:type="dxa"/>
          <w:right w:w="41" w:type="dxa"/>
        </w:tblCellMar>
        <w:tblLook w:val="04A0" w:firstRow="1" w:lastRow="0" w:firstColumn="1" w:lastColumn="0" w:noHBand="0" w:noVBand="1"/>
      </w:tblPr>
      <w:tblGrid>
        <w:gridCol w:w="2312"/>
        <w:gridCol w:w="1769"/>
        <w:gridCol w:w="828"/>
        <w:gridCol w:w="1925"/>
        <w:gridCol w:w="1456"/>
        <w:gridCol w:w="1349"/>
      </w:tblGrid>
      <w:tr w:rsidR="001C15E0" w:rsidRPr="00AA7D65" w14:paraId="7406B73F" w14:textId="77777777">
        <w:trPr>
          <w:trHeight w:val="13675"/>
        </w:trPr>
        <w:tc>
          <w:tcPr>
            <w:tcW w:w="2313" w:type="dxa"/>
            <w:tcBorders>
              <w:top w:val="single" w:sz="3" w:space="0" w:color="000000"/>
              <w:left w:val="single" w:sz="3" w:space="0" w:color="000000"/>
              <w:bottom w:val="single" w:sz="3" w:space="0" w:color="000000"/>
              <w:right w:val="single" w:sz="3" w:space="0" w:color="000000"/>
            </w:tcBorders>
          </w:tcPr>
          <w:p w14:paraId="4FBA9E37" w14:textId="77777777" w:rsidR="001C15E0" w:rsidRPr="00AA7D65" w:rsidRDefault="00283D7C" w:rsidP="00AA7D65">
            <w:pPr>
              <w:spacing w:after="114" w:line="259" w:lineRule="auto"/>
              <w:ind w:left="108" w:firstLine="0"/>
              <w:jc w:val="left"/>
              <w:rPr>
                <w:rFonts w:ascii="Times New Roman" w:hAnsi="Times New Roman" w:cs="Times New Roman"/>
                <w:szCs w:val="24"/>
              </w:rPr>
            </w:pPr>
            <w:r w:rsidRPr="00AA7D65">
              <w:rPr>
                <w:rFonts w:ascii="Times New Roman" w:hAnsi="Times New Roman" w:cs="Times New Roman"/>
                <w:szCs w:val="24"/>
              </w:rPr>
              <w:lastRenderedPageBreak/>
              <w:t xml:space="preserve"> </w:t>
            </w:r>
          </w:p>
          <w:p w14:paraId="45549233" w14:textId="77777777" w:rsidR="001C15E0" w:rsidRPr="00AA7D65" w:rsidRDefault="00283D7C" w:rsidP="00AA7D65">
            <w:pPr>
              <w:spacing w:after="118"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58798FC8" w14:textId="77777777" w:rsidR="001C15E0" w:rsidRPr="00AA7D65" w:rsidRDefault="00283D7C" w:rsidP="00AA7D65">
            <w:pPr>
              <w:spacing w:after="114"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Estrategias </w:t>
            </w:r>
          </w:p>
          <w:p w14:paraId="4A8DE304" w14:textId="77777777" w:rsidR="001C15E0" w:rsidRPr="00AA7D65" w:rsidRDefault="00283D7C" w:rsidP="00AA7D65">
            <w:pPr>
              <w:spacing w:after="0" w:line="259" w:lineRule="auto"/>
              <w:ind w:left="108" w:firstLine="0"/>
              <w:jc w:val="left"/>
              <w:rPr>
                <w:rFonts w:ascii="Times New Roman" w:hAnsi="Times New Roman" w:cs="Times New Roman"/>
                <w:szCs w:val="24"/>
              </w:rPr>
            </w:pPr>
            <w:proofErr w:type="spellStart"/>
            <w:r w:rsidRPr="00AA7D65">
              <w:rPr>
                <w:rFonts w:ascii="Times New Roman" w:hAnsi="Times New Roman" w:cs="Times New Roman"/>
                <w:szCs w:val="24"/>
              </w:rPr>
              <w:t>Neuropedagogícas</w:t>
            </w:r>
            <w:proofErr w:type="spellEnd"/>
            <w:r w:rsidRPr="00AA7D65">
              <w:rPr>
                <w:rFonts w:ascii="Times New Roman" w:hAnsi="Times New Roman" w:cs="Times New Roman"/>
                <w:szCs w:val="24"/>
              </w:rPr>
              <w:t xml:space="preserve">. </w:t>
            </w:r>
          </w:p>
        </w:tc>
        <w:tc>
          <w:tcPr>
            <w:tcW w:w="1769" w:type="dxa"/>
            <w:tcBorders>
              <w:top w:val="single" w:sz="3" w:space="0" w:color="000000"/>
              <w:left w:val="single" w:sz="3" w:space="0" w:color="000000"/>
              <w:bottom w:val="single" w:sz="3" w:space="0" w:color="000000"/>
              <w:right w:val="single" w:sz="3" w:space="0" w:color="000000"/>
            </w:tcBorders>
          </w:tcPr>
          <w:p w14:paraId="404AF7DB" w14:textId="77777777" w:rsidR="001C15E0" w:rsidRPr="00AA7D65" w:rsidRDefault="00283D7C" w:rsidP="00AA7D65">
            <w:pPr>
              <w:spacing w:after="0" w:line="360" w:lineRule="auto"/>
              <w:ind w:left="108" w:right="65" w:firstLine="0"/>
              <w:jc w:val="left"/>
              <w:rPr>
                <w:rFonts w:ascii="Times New Roman" w:hAnsi="Times New Roman" w:cs="Times New Roman"/>
                <w:szCs w:val="24"/>
              </w:rPr>
            </w:pPr>
            <w:r w:rsidRPr="00AA7D65">
              <w:rPr>
                <w:rFonts w:ascii="Times New Roman" w:hAnsi="Times New Roman" w:cs="Times New Roman"/>
                <w:szCs w:val="24"/>
              </w:rPr>
              <w:t xml:space="preserve">Básicamente nos habla que el cerebro sólo aprende si hay emoción, de cómo funciona y la influencia que tiene las emociones en el proceso de aprendizaje. En este nuevo concepto está la emoción. Que es un </w:t>
            </w:r>
          </w:p>
          <w:p w14:paraId="17135983" w14:textId="77777777" w:rsidR="001C15E0" w:rsidRPr="00AA7D65" w:rsidRDefault="00283D7C" w:rsidP="00AA7D65">
            <w:pPr>
              <w:spacing w:after="118"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ingrediente </w:t>
            </w:r>
          </w:p>
          <w:p w14:paraId="5C5DBEF8" w14:textId="77777777" w:rsidR="001C15E0" w:rsidRPr="00AA7D65" w:rsidRDefault="00283D7C" w:rsidP="00AA7D65">
            <w:pPr>
              <w:spacing w:after="2" w:line="360" w:lineRule="auto"/>
              <w:ind w:left="108" w:right="68" w:firstLine="0"/>
              <w:jc w:val="left"/>
              <w:rPr>
                <w:rFonts w:ascii="Times New Roman" w:hAnsi="Times New Roman" w:cs="Times New Roman"/>
                <w:szCs w:val="24"/>
              </w:rPr>
            </w:pPr>
            <w:r w:rsidRPr="00AA7D65">
              <w:rPr>
                <w:rFonts w:ascii="Times New Roman" w:hAnsi="Times New Roman" w:cs="Times New Roman"/>
                <w:szCs w:val="24"/>
              </w:rPr>
              <w:t xml:space="preserve">emocional y fundamental tanto para el que enseña como para el que aprende. </w:t>
            </w:r>
          </w:p>
          <w:p w14:paraId="13741BC5" w14:textId="77777777" w:rsidR="001C15E0" w:rsidRPr="00AA7D65" w:rsidRDefault="00283D7C" w:rsidP="00AA7D65">
            <w:pPr>
              <w:spacing w:after="0" w:line="259" w:lineRule="auto"/>
              <w:ind w:left="108" w:right="67" w:firstLine="0"/>
              <w:jc w:val="left"/>
              <w:rPr>
                <w:rFonts w:ascii="Times New Roman" w:hAnsi="Times New Roman" w:cs="Times New Roman"/>
                <w:szCs w:val="24"/>
              </w:rPr>
            </w:pPr>
            <w:r w:rsidRPr="00AA7D65">
              <w:rPr>
                <w:rFonts w:ascii="Times New Roman" w:hAnsi="Times New Roman" w:cs="Times New Roman"/>
                <w:szCs w:val="24"/>
              </w:rPr>
              <w:t xml:space="preserve">No hay proceso de enseñanza verdadero si no se sostiene sobre esa columna de la emoción, en sus infinitas perspectivas. Mora (2013) </w:t>
            </w:r>
          </w:p>
        </w:tc>
        <w:tc>
          <w:tcPr>
            <w:tcW w:w="828" w:type="dxa"/>
            <w:tcBorders>
              <w:top w:val="single" w:sz="3" w:space="0" w:color="000000"/>
              <w:left w:val="single" w:sz="3" w:space="0" w:color="000000"/>
              <w:bottom w:val="single" w:sz="3" w:space="0" w:color="000000"/>
              <w:right w:val="nil"/>
            </w:tcBorders>
          </w:tcPr>
          <w:p w14:paraId="685A08B7" w14:textId="77777777" w:rsidR="001C15E0" w:rsidRPr="00AA7D65" w:rsidRDefault="00283D7C" w:rsidP="00AA7D65">
            <w:pPr>
              <w:spacing w:after="3016" w:line="259" w:lineRule="auto"/>
              <w:ind w:left="260" w:firstLine="0"/>
              <w:jc w:val="left"/>
              <w:rPr>
                <w:rFonts w:ascii="Times New Roman" w:hAnsi="Times New Roman" w:cs="Times New Roman"/>
                <w:szCs w:val="24"/>
              </w:rPr>
            </w:pPr>
            <w:r w:rsidRPr="00AA7D65">
              <w:rPr>
                <w:rFonts w:ascii="Times New Roman" w:eastAsia="Segoe UI Symbol" w:hAnsi="Times New Roman" w:cs="Times New Roman"/>
                <w:szCs w:val="24"/>
              </w:rPr>
              <w:t></w:t>
            </w:r>
            <w:r w:rsidRPr="00AA7D65">
              <w:rPr>
                <w:rFonts w:ascii="Times New Roman" w:hAnsi="Times New Roman" w:cs="Times New Roman"/>
                <w:szCs w:val="24"/>
              </w:rPr>
              <w:t xml:space="preserve"> </w:t>
            </w:r>
          </w:p>
          <w:p w14:paraId="610D3E81" w14:textId="77777777" w:rsidR="001C15E0" w:rsidRPr="00AA7D65" w:rsidRDefault="00283D7C" w:rsidP="00AA7D65">
            <w:pPr>
              <w:spacing w:after="532" w:line="259" w:lineRule="auto"/>
              <w:ind w:left="260" w:firstLine="0"/>
              <w:jc w:val="left"/>
              <w:rPr>
                <w:rFonts w:ascii="Times New Roman" w:hAnsi="Times New Roman" w:cs="Times New Roman"/>
                <w:szCs w:val="24"/>
              </w:rPr>
            </w:pPr>
            <w:r w:rsidRPr="00AA7D65">
              <w:rPr>
                <w:rFonts w:ascii="Times New Roman" w:eastAsia="Segoe UI Symbol" w:hAnsi="Times New Roman" w:cs="Times New Roman"/>
                <w:szCs w:val="24"/>
              </w:rPr>
              <w:t></w:t>
            </w:r>
            <w:r w:rsidRPr="00AA7D65">
              <w:rPr>
                <w:rFonts w:ascii="Times New Roman" w:hAnsi="Times New Roman" w:cs="Times New Roman"/>
                <w:szCs w:val="24"/>
              </w:rPr>
              <w:t xml:space="preserve"> </w:t>
            </w:r>
          </w:p>
          <w:p w14:paraId="5423B587" w14:textId="77777777" w:rsidR="001C15E0" w:rsidRPr="00AA7D65" w:rsidRDefault="00283D7C" w:rsidP="00AA7D65">
            <w:pPr>
              <w:spacing w:after="532" w:line="259" w:lineRule="auto"/>
              <w:ind w:left="260" w:firstLine="0"/>
              <w:jc w:val="left"/>
              <w:rPr>
                <w:rFonts w:ascii="Times New Roman" w:hAnsi="Times New Roman" w:cs="Times New Roman"/>
                <w:szCs w:val="24"/>
              </w:rPr>
            </w:pPr>
            <w:r w:rsidRPr="00AA7D65">
              <w:rPr>
                <w:rFonts w:ascii="Times New Roman" w:eastAsia="Segoe UI Symbol" w:hAnsi="Times New Roman" w:cs="Times New Roman"/>
                <w:szCs w:val="24"/>
              </w:rPr>
              <w:t></w:t>
            </w:r>
            <w:r w:rsidRPr="00AA7D65">
              <w:rPr>
                <w:rFonts w:ascii="Times New Roman" w:hAnsi="Times New Roman" w:cs="Times New Roman"/>
                <w:szCs w:val="24"/>
              </w:rPr>
              <w:t xml:space="preserve"> </w:t>
            </w:r>
          </w:p>
          <w:p w14:paraId="78F7CDA3" w14:textId="77777777" w:rsidR="001C15E0" w:rsidRPr="00AA7D65" w:rsidRDefault="00283D7C" w:rsidP="00AA7D65">
            <w:pPr>
              <w:spacing w:after="532" w:line="259" w:lineRule="auto"/>
              <w:ind w:left="260" w:firstLine="0"/>
              <w:jc w:val="left"/>
              <w:rPr>
                <w:rFonts w:ascii="Times New Roman" w:hAnsi="Times New Roman" w:cs="Times New Roman"/>
                <w:szCs w:val="24"/>
              </w:rPr>
            </w:pPr>
            <w:r w:rsidRPr="00AA7D65">
              <w:rPr>
                <w:rFonts w:ascii="Times New Roman" w:eastAsia="Segoe UI Symbol" w:hAnsi="Times New Roman" w:cs="Times New Roman"/>
                <w:szCs w:val="24"/>
              </w:rPr>
              <w:t></w:t>
            </w:r>
            <w:r w:rsidRPr="00AA7D65">
              <w:rPr>
                <w:rFonts w:ascii="Times New Roman" w:hAnsi="Times New Roman" w:cs="Times New Roman"/>
                <w:szCs w:val="24"/>
              </w:rPr>
              <w:t xml:space="preserve"> </w:t>
            </w:r>
          </w:p>
          <w:p w14:paraId="5598DF00" w14:textId="77777777" w:rsidR="001C15E0" w:rsidRPr="00AA7D65" w:rsidRDefault="00283D7C" w:rsidP="00AA7D65">
            <w:pPr>
              <w:spacing w:after="514" w:line="259" w:lineRule="auto"/>
              <w:ind w:left="260" w:firstLine="0"/>
              <w:jc w:val="left"/>
              <w:rPr>
                <w:rFonts w:ascii="Times New Roman" w:hAnsi="Times New Roman" w:cs="Times New Roman"/>
                <w:szCs w:val="24"/>
              </w:rPr>
            </w:pPr>
            <w:r w:rsidRPr="00AA7D65">
              <w:rPr>
                <w:rFonts w:ascii="Times New Roman" w:eastAsia="Segoe UI Symbol" w:hAnsi="Times New Roman" w:cs="Times New Roman"/>
                <w:szCs w:val="24"/>
              </w:rPr>
              <w:t></w:t>
            </w:r>
            <w:r w:rsidRPr="00AA7D65">
              <w:rPr>
                <w:rFonts w:ascii="Times New Roman" w:hAnsi="Times New Roman" w:cs="Times New Roman"/>
                <w:szCs w:val="24"/>
              </w:rPr>
              <w:t xml:space="preserve"> </w:t>
            </w:r>
          </w:p>
          <w:p w14:paraId="64AFD558" w14:textId="77777777" w:rsidR="001C15E0" w:rsidRPr="00AA7D65" w:rsidRDefault="00283D7C" w:rsidP="00AA7D65">
            <w:pPr>
              <w:spacing w:after="0" w:line="259" w:lineRule="auto"/>
              <w:ind w:left="251" w:firstLine="0"/>
              <w:jc w:val="left"/>
              <w:rPr>
                <w:rFonts w:ascii="Times New Roman" w:hAnsi="Times New Roman" w:cs="Times New Roman"/>
                <w:szCs w:val="24"/>
              </w:rPr>
            </w:pPr>
            <w:r w:rsidRPr="00AA7D65">
              <w:rPr>
                <w:rFonts w:ascii="Times New Roman" w:eastAsia="Segoe UI Symbol" w:hAnsi="Times New Roman" w:cs="Times New Roman"/>
                <w:szCs w:val="24"/>
              </w:rPr>
              <w:t></w:t>
            </w:r>
            <w:r w:rsidRPr="00AA7D65">
              <w:rPr>
                <w:rFonts w:ascii="Times New Roman" w:hAnsi="Times New Roman" w:cs="Times New Roman"/>
                <w:szCs w:val="24"/>
              </w:rPr>
              <w:t xml:space="preserve"> </w:t>
            </w:r>
          </w:p>
        </w:tc>
        <w:tc>
          <w:tcPr>
            <w:tcW w:w="1925" w:type="dxa"/>
            <w:tcBorders>
              <w:top w:val="single" w:sz="3" w:space="0" w:color="000000"/>
              <w:left w:val="nil"/>
              <w:bottom w:val="single" w:sz="3" w:space="0" w:color="000000"/>
              <w:right w:val="single" w:sz="3" w:space="0" w:color="000000"/>
            </w:tcBorders>
          </w:tcPr>
          <w:p w14:paraId="489882B6" w14:textId="77777777" w:rsidR="001C15E0" w:rsidRPr="00AA7D65" w:rsidRDefault="00283D7C" w:rsidP="00AA7D65">
            <w:pPr>
              <w:tabs>
                <w:tab w:val="center" w:pos="984"/>
                <w:tab w:val="right" w:pos="1883"/>
              </w:tabs>
              <w:spacing w:after="122"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Se </w:t>
            </w:r>
            <w:r w:rsidRPr="00AA7D65">
              <w:rPr>
                <w:rFonts w:ascii="Times New Roman" w:hAnsi="Times New Roman" w:cs="Times New Roman"/>
                <w:szCs w:val="24"/>
              </w:rPr>
              <w:tab/>
              <w:t xml:space="preserve">aplicó </w:t>
            </w:r>
            <w:r w:rsidRPr="00AA7D65">
              <w:rPr>
                <w:rFonts w:ascii="Times New Roman" w:hAnsi="Times New Roman" w:cs="Times New Roman"/>
                <w:szCs w:val="24"/>
              </w:rPr>
              <w:tab/>
              <w:t xml:space="preserve">5 </w:t>
            </w:r>
          </w:p>
          <w:p w14:paraId="1DDB4F9E" w14:textId="77777777" w:rsidR="001C15E0" w:rsidRPr="00AA7D65" w:rsidRDefault="00283D7C" w:rsidP="00AA7D65">
            <w:pPr>
              <w:spacing w:after="118"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actividades </w:t>
            </w:r>
          </w:p>
          <w:p w14:paraId="018A2F87" w14:textId="77777777" w:rsidR="001C15E0" w:rsidRPr="00AA7D65" w:rsidRDefault="00283D7C" w:rsidP="00AA7D65">
            <w:pPr>
              <w:spacing w:after="15" w:line="363"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como parte de las </w:t>
            </w:r>
            <w:r w:rsidRPr="00AA7D65">
              <w:rPr>
                <w:rFonts w:ascii="Times New Roman" w:hAnsi="Times New Roman" w:cs="Times New Roman"/>
                <w:szCs w:val="24"/>
              </w:rPr>
              <w:tab/>
              <w:t xml:space="preserve">estrategias de </w:t>
            </w:r>
            <w:r w:rsidRPr="00AA7D65">
              <w:rPr>
                <w:rFonts w:ascii="Times New Roman" w:hAnsi="Times New Roman" w:cs="Times New Roman"/>
                <w:szCs w:val="24"/>
              </w:rPr>
              <w:tab/>
              <w:t xml:space="preserve">la neuropedagogía. De las cuales son:  </w:t>
            </w:r>
          </w:p>
          <w:p w14:paraId="2D4DFA54" w14:textId="77777777" w:rsidR="001C15E0" w:rsidRPr="00AA7D65" w:rsidRDefault="00283D7C" w:rsidP="00AA7D65">
            <w:pPr>
              <w:spacing w:after="11"/>
              <w:ind w:left="0" w:firstLine="0"/>
              <w:jc w:val="left"/>
              <w:rPr>
                <w:rFonts w:ascii="Times New Roman" w:hAnsi="Times New Roman" w:cs="Times New Roman"/>
                <w:szCs w:val="24"/>
              </w:rPr>
            </w:pPr>
            <w:r w:rsidRPr="00AA7D65">
              <w:rPr>
                <w:rFonts w:ascii="Times New Roman" w:hAnsi="Times New Roman" w:cs="Times New Roman"/>
                <w:szCs w:val="24"/>
              </w:rPr>
              <w:t xml:space="preserve">Diccionario </w:t>
            </w:r>
            <w:r w:rsidRPr="00AA7D65">
              <w:rPr>
                <w:rFonts w:ascii="Times New Roman" w:hAnsi="Times New Roman" w:cs="Times New Roman"/>
                <w:szCs w:val="24"/>
              </w:rPr>
              <w:tab/>
              <w:t xml:space="preserve">de las emociones. Cuentos de las emociones  </w:t>
            </w:r>
          </w:p>
          <w:p w14:paraId="23892968" w14:textId="77777777" w:rsidR="001C15E0" w:rsidRPr="00AA7D65" w:rsidRDefault="00283D7C" w:rsidP="00AA7D65">
            <w:pPr>
              <w:spacing w:after="0" w:line="364"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El teatrillo de las emociones. Dibujamos emociones. </w:t>
            </w:r>
          </w:p>
          <w:p w14:paraId="6006454C"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Música, pintura y emociones</w:t>
            </w:r>
            <w:r w:rsidRPr="00AA7D65">
              <w:rPr>
                <w:rFonts w:ascii="Times New Roman" w:eastAsia="Calibri" w:hAnsi="Times New Roman" w:cs="Times New Roman"/>
                <w:szCs w:val="24"/>
              </w:rPr>
              <w:t xml:space="preserve"> </w:t>
            </w:r>
          </w:p>
        </w:tc>
        <w:tc>
          <w:tcPr>
            <w:tcW w:w="1456" w:type="dxa"/>
            <w:tcBorders>
              <w:top w:val="single" w:sz="3" w:space="0" w:color="000000"/>
              <w:left w:val="single" w:sz="3" w:space="0" w:color="000000"/>
              <w:bottom w:val="single" w:sz="3" w:space="0" w:color="000000"/>
              <w:right w:val="single" w:sz="3" w:space="0" w:color="000000"/>
            </w:tcBorders>
          </w:tcPr>
          <w:p w14:paraId="6B9D53E1" w14:textId="77777777" w:rsidR="001C15E0" w:rsidRPr="00AA7D65" w:rsidRDefault="00283D7C" w:rsidP="00AA7D65">
            <w:pPr>
              <w:spacing w:after="114"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0DA7CA0A" w14:textId="77777777" w:rsidR="001C15E0" w:rsidRPr="00AA7D65" w:rsidRDefault="00283D7C" w:rsidP="00AA7D65">
            <w:pPr>
              <w:spacing w:after="118"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78FE994D" w14:textId="77777777" w:rsidR="001C15E0" w:rsidRPr="00AA7D65" w:rsidRDefault="00283D7C" w:rsidP="00AA7D65">
            <w:pPr>
              <w:tabs>
                <w:tab w:val="right" w:pos="1415"/>
              </w:tabs>
              <w:spacing w:after="122"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Si </w:t>
            </w:r>
            <w:r w:rsidRPr="00AA7D65">
              <w:rPr>
                <w:rFonts w:ascii="Times New Roman" w:hAnsi="Times New Roman" w:cs="Times New Roman"/>
                <w:szCs w:val="24"/>
              </w:rPr>
              <w:tab/>
              <w:t xml:space="preserve">tiene </w:t>
            </w:r>
          </w:p>
          <w:p w14:paraId="5A4C1D9A" w14:textId="77777777" w:rsidR="001C15E0" w:rsidRPr="00AA7D65" w:rsidRDefault="00283D7C" w:rsidP="00AA7D65">
            <w:pPr>
              <w:spacing w:after="2" w:line="360"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efecto positivo directo. </w:t>
            </w:r>
          </w:p>
          <w:p w14:paraId="351875E3" w14:textId="77777777" w:rsidR="001C15E0" w:rsidRPr="00AA7D65" w:rsidRDefault="00283D7C" w:rsidP="00AA7D65">
            <w:pPr>
              <w:spacing w:after="114"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066F503F" w14:textId="77777777" w:rsidR="001C15E0" w:rsidRPr="00AA7D65" w:rsidRDefault="00283D7C" w:rsidP="00AA7D65">
            <w:pPr>
              <w:spacing w:after="118"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77663F00" w14:textId="77777777" w:rsidR="001C15E0" w:rsidRPr="00AA7D65" w:rsidRDefault="00283D7C" w:rsidP="00AA7D65">
            <w:pPr>
              <w:spacing w:after="114"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288BD318" w14:textId="77777777" w:rsidR="001C15E0" w:rsidRPr="00AA7D65" w:rsidRDefault="00283D7C" w:rsidP="00AA7D65">
            <w:pPr>
              <w:spacing w:after="118"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172E0F5F" w14:textId="77777777" w:rsidR="001C15E0" w:rsidRPr="00AA7D65" w:rsidRDefault="00283D7C" w:rsidP="00AA7D65">
            <w:pPr>
              <w:spacing w:after="114"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5D106635" w14:textId="77777777" w:rsidR="001C15E0" w:rsidRPr="00AA7D65" w:rsidRDefault="00283D7C" w:rsidP="00AA7D65">
            <w:pPr>
              <w:tabs>
                <w:tab w:val="right" w:pos="1415"/>
              </w:tabs>
              <w:spacing w:after="126"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No </w:t>
            </w:r>
            <w:r w:rsidRPr="00AA7D65">
              <w:rPr>
                <w:rFonts w:ascii="Times New Roman" w:hAnsi="Times New Roman" w:cs="Times New Roman"/>
                <w:szCs w:val="24"/>
              </w:rPr>
              <w:tab/>
              <w:t xml:space="preserve">tiene </w:t>
            </w:r>
          </w:p>
          <w:p w14:paraId="592DF005" w14:textId="77777777" w:rsidR="001C15E0" w:rsidRPr="00AA7D65" w:rsidRDefault="00283D7C" w:rsidP="00AA7D65">
            <w:pPr>
              <w:spacing w:after="0"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efecto </w:t>
            </w:r>
          </w:p>
        </w:tc>
        <w:tc>
          <w:tcPr>
            <w:tcW w:w="1349" w:type="dxa"/>
            <w:tcBorders>
              <w:top w:val="single" w:sz="3" w:space="0" w:color="000000"/>
              <w:left w:val="single" w:sz="3" w:space="0" w:color="000000"/>
              <w:bottom w:val="single" w:sz="3" w:space="0" w:color="000000"/>
              <w:right w:val="single" w:sz="3" w:space="0" w:color="000000"/>
            </w:tcBorders>
          </w:tcPr>
          <w:p w14:paraId="525DD7D1" w14:textId="77777777" w:rsidR="001C15E0" w:rsidRPr="00AA7D65" w:rsidRDefault="00283D7C" w:rsidP="00AA7D65">
            <w:pPr>
              <w:spacing w:after="0"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752D4B42" w14:textId="77777777" w:rsidR="001C15E0" w:rsidRPr="00AA7D65" w:rsidRDefault="00283D7C" w:rsidP="00AA7D65">
            <w:pPr>
              <w:spacing w:after="0"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65AD171D" w14:textId="77777777" w:rsidR="001C15E0" w:rsidRPr="00AA7D65" w:rsidRDefault="00283D7C" w:rsidP="00AA7D65">
            <w:pPr>
              <w:spacing w:after="0"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C5CA25B" w14:textId="77777777" w:rsidR="001C15E0" w:rsidRPr="00AA7D65" w:rsidRDefault="00283D7C" w:rsidP="00AA7D65">
            <w:pPr>
              <w:spacing w:after="0"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48CD4956" w14:textId="77777777" w:rsidR="001C15E0" w:rsidRPr="00AA7D65" w:rsidRDefault="00283D7C" w:rsidP="00AA7D65">
            <w:pPr>
              <w:spacing w:after="0"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Cualitativa </w:t>
            </w:r>
          </w:p>
          <w:p w14:paraId="06833EA3" w14:textId="77777777" w:rsidR="001C15E0" w:rsidRPr="00AA7D65" w:rsidRDefault="00283D7C" w:rsidP="00AA7D65">
            <w:pPr>
              <w:spacing w:after="0" w:line="259" w:lineRule="auto"/>
              <w:ind w:left="108" w:firstLine="0"/>
              <w:jc w:val="left"/>
              <w:rPr>
                <w:rFonts w:ascii="Times New Roman" w:hAnsi="Times New Roman" w:cs="Times New Roman"/>
                <w:szCs w:val="24"/>
              </w:rPr>
            </w:pPr>
            <w:r w:rsidRPr="00AA7D65">
              <w:rPr>
                <w:rFonts w:ascii="Times New Roman" w:hAnsi="Times New Roman" w:cs="Times New Roman"/>
                <w:szCs w:val="24"/>
              </w:rPr>
              <w:t xml:space="preserve">Nominal </w:t>
            </w:r>
          </w:p>
        </w:tc>
      </w:tr>
      <w:tr w:rsidR="001C15E0" w:rsidRPr="00AA7D65" w14:paraId="317AA803" w14:textId="77777777">
        <w:trPr>
          <w:trHeight w:val="5809"/>
        </w:trPr>
        <w:tc>
          <w:tcPr>
            <w:tcW w:w="2313" w:type="dxa"/>
            <w:tcBorders>
              <w:top w:val="single" w:sz="3" w:space="0" w:color="000000"/>
              <w:left w:val="single" w:sz="3" w:space="0" w:color="000000"/>
              <w:bottom w:val="single" w:sz="3" w:space="0" w:color="000000"/>
              <w:right w:val="single" w:sz="3" w:space="0" w:color="000000"/>
            </w:tcBorders>
          </w:tcPr>
          <w:p w14:paraId="40B0E964" w14:textId="77777777" w:rsidR="001C15E0" w:rsidRPr="00AA7D65" w:rsidRDefault="00283D7C" w:rsidP="00AA7D65">
            <w:pPr>
              <w:spacing w:after="114" w:line="259" w:lineRule="auto"/>
              <w:ind w:left="0" w:firstLine="0"/>
              <w:jc w:val="left"/>
              <w:rPr>
                <w:rFonts w:ascii="Times New Roman" w:hAnsi="Times New Roman" w:cs="Times New Roman"/>
                <w:szCs w:val="24"/>
              </w:rPr>
            </w:pPr>
            <w:r w:rsidRPr="00AA7D65">
              <w:rPr>
                <w:rFonts w:ascii="Times New Roman" w:hAnsi="Times New Roman" w:cs="Times New Roman"/>
                <w:szCs w:val="24"/>
              </w:rPr>
              <w:lastRenderedPageBreak/>
              <w:t xml:space="preserve"> </w:t>
            </w:r>
          </w:p>
          <w:p w14:paraId="5DF684C2" w14:textId="77777777" w:rsidR="001C15E0" w:rsidRPr="00AA7D65" w:rsidRDefault="00283D7C" w:rsidP="00AA7D65">
            <w:pPr>
              <w:spacing w:after="118"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554FE1BD"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Autorregulación de las emociones </w:t>
            </w:r>
          </w:p>
        </w:tc>
        <w:tc>
          <w:tcPr>
            <w:tcW w:w="1769" w:type="dxa"/>
            <w:tcBorders>
              <w:top w:val="single" w:sz="3" w:space="0" w:color="000000"/>
              <w:left w:val="single" w:sz="3" w:space="0" w:color="000000"/>
              <w:bottom w:val="single" w:sz="3" w:space="0" w:color="000000"/>
              <w:right w:val="single" w:sz="3" w:space="0" w:color="000000"/>
            </w:tcBorders>
          </w:tcPr>
          <w:p w14:paraId="7493F2A3" w14:textId="77777777" w:rsidR="001C15E0" w:rsidRPr="00AA7D65" w:rsidRDefault="00283D7C" w:rsidP="00AA7D65">
            <w:pPr>
              <w:spacing w:after="0" w:line="259" w:lineRule="auto"/>
              <w:ind w:left="0" w:right="66" w:firstLine="0"/>
              <w:jc w:val="left"/>
              <w:rPr>
                <w:rFonts w:ascii="Times New Roman" w:hAnsi="Times New Roman" w:cs="Times New Roman"/>
                <w:szCs w:val="24"/>
              </w:rPr>
            </w:pPr>
            <w:r w:rsidRPr="00AA7D65">
              <w:rPr>
                <w:rFonts w:ascii="Times New Roman" w:hAnsi="Times New Roman" w:cs="Times New Roman"/>
                <w:szCs w:val="24"/>
              </w:rPr>
              <w:t xml:space="preserve">Consiste en manejar nuestras emociones tanto conductual como física, con el fin de auto controlarse en cualquier situación que pueda estar. Villouta (2017) </w:t>
            </w:r>
          </w:p>
        </w:tc>
        <w:tc>
          <w:tcPr>
            <w:tcW w:w="2753" w:type="dxa"/>
            <w:gridSpan w:val="2"/>
            <w:tcBorders>
              <w:top w:val="single" w:sz="3" w:space="0" w:color="000000"/>
              <w:left w:val="single" w:sz="3" w:space="0" w:color="000000"/>
              <w:bottom w:val="single" w:sz="3" w:space="0" w:color="000000"/>
              <w:right w:val="single" w:sz="3" w:space="0" w:color="000000"/>
            </w:tcBorders>
          </w:tcPr>
          <w:p w14:paraId="6AD05564" w14:textId="77777777" w:rsidR="001C15E0" w:rsidRPr="00AA7D65" w:rsidRDefault="00283D7C" w:rsidP="00AA7D65">
            <w:pPr>
              <w:spacing w:after="0" w:line="259" w:lineRule="auto"/>
              <w:ind w:left="0" w:right="69" w:firstLine="0"/>
              <w:jc w:val="left"/>
              <w:rPr>
                <w:rFonts w:ascii="Times New Roman" w:hAnsi="Times New Roman" w:cs="Times New Roman"/>
                <w:szCs w:val="24"/>
              </w:rPr>
            </w:pPr>
            <w:r w:rsidRPr="00AA7D65">
              <w:rPr>
                <w:rFonts w:ascii="Times New Roman" w:hAnsi="Times New Roman" w:cs="Times New Roman"/>
                <w:szCs w:val="24"/>
              </w:rPr>
              <w:t xml:space="preserve"> Se medirá con un </w:t>
            </w:r>
            <w:proofErr w:type="gramStart"/>
            <w:r w:rsidRPr="00AA7D65">
              <w:rPr>
                <w:rFonts w:ascii="Times New Roman" w:hAnsi="Times New Roman" w:cs="Times New Roman"/>
                <w:szCs w:val="24"/>
              </w:rPr>
              <w:t>pre prueba</w:t>
            </w:r>
            <w:proofErr w:type="gramEnd"/>
            <w:r w:rsidRPr="00AA7D65">
              <w:rPr>
                <w:rFonts w:ascii="Times New Roman" w:hAnsi="Times New Roman" w:cs="Times New Roman"/>
                <w:szCs w:val="24"/>
              </w:rPr>
              <w:t xml:space="preserve"> para conocer el efecto que tiene las estrategias para la autorregulación de las emociones y un post test para comprobar el efecto de dichas estrategias. </w:t>
            </w:r>
          </w:p>
        </w:tc>
        <w:tc>
          <w:tcPr>
            <w:tcW w:w="1456" w:type="dxa"/>
            <w:tcBorders>
              <w:top w:val="single" w:sz="3" w:space="0" w:color="000000"/>
              <w:left w:val="single" w:sz="3" w:space="0" w:color="000000"/>
              <w:bottom w:val="single" w:sz="3" w:space="0" w:color="000000"/>
              <w:right w:val="single" w:sz="3" w:space="0" w:color="000000"/>
            </w:tcBorders>
          </w:tcPr>
          <w:p w14:paraId="5568D909" w14:textId="77777777" w:rsidR="001C15E0" w:rsidRPr="00AA7D65" w:rsidRDefault="00283D7C" w:rsidP="00AA7D65">
            <w:pPr>
              <w:spacing w:after="114"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25B03EA" w14:textId="77777777" w:rsidR="001C15E0" w:rsidRPr="00AA7D65" w:rsidRDefault="00283D7C" w:rsidP="00AA7D65">
            <w:pPr>
              <w:spacing w:after="0" w:line="259" w:lineRule="auto"/>
              <w:ind w:left="60" w:right="19" w:hanging="45"/>
              <w:jc w:val="left"/>
              <w:rPr>
                <w:rFonts w:ascii="Times New Roman" w:hAnsi="Times New Roman" w:cs="Times New Roman"/>
                <w:szCs w:val="24"/>
              </w:rPr>
            </w:pPr>
            <w:r w:rsidRPr="00AA7D65">
              <w:rPr>
                <w:rFonts w:ascii="Times New Roman" w:hAnsi="Times New Roman" w:cs="Times New Roman"/>
                <w:szCs w:val="24"/>
              </w:rPr>
              <w:t xml:space="preserve">0-8: inicio 9-15: proceso 16-20: logro </w:t>
            </w:r>
          </w:p>
        </w:tc>
        <w:tc>
          <w:tcPr>
            <w:tcW w:w="1349" w:type="dxa"/>
            <w:tcBorders>
              <w:top w:val="single" w:sz="3" w:space="0" w:color="000000"/>
              <w:left w:val="single" w:sz="3" w:space="0" w:color="000000"/>
              <w:bottom w:val="single" w:sz="3" w:space="0" w:color="000000"/>
              <w:right w:val="single" w:sz="3" w:space="0" w:color="000000"/>
            </w:tcBorders>
          </w:tcPr>
          <w:p w14:paraId="68B1F315"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0DC76CFC"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6ACB8CB"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1B3A14E5"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1E40642B"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Cualitativa </w:t>
            </w:r>
          </w:p>
          <w:p w14:paraId="274F8A55"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Ordinal </w:t>
            </w:r>
          </w:p>
        </w:tc>
      </w:tr>
    </w:tbl>
    <w:p w14:paraId="498C395B" w14:textId="77777777" w:rsidR="001C15E0" w:rsidRPr="00AA7D65" w:rsidRDefault="00283D7C" w:rsidP="00AA7D65">
      <w:pPr>
        <w:spacing w:after="319"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23812FBA" w14:textId="77777777" w:rsidR="001C15E0" w:rsidRPr="00AA7D65" w:rsidRDefault="00283D7C" w:rsidP="0008551A">
      <w:pPr>
        <w:pStyle w:val="Ttulo2"/>
        <w:rPr>
          <w:rFonts w:ascii="Times New Roman" w:hAnsi="Times New Roman" w:cs="Times New Roman"/>
          <w:szCs w:val="24"/>
        </w:rPr>
      </w:pPr>
      <w:bookmarkStart w:id="5" w:name="_Toc71188244"/>
      <w:r w:rsidRPr="00AA7D65">
        <w:rPr>
          <w:rFonts w:ascii="Times New Roman" w:hAnsi="Times New Roman" w:cs="Times New Roman"/>
          <w:szCs w:val="24"/>
        </w:rPr>
        <w:t>2.3.- Población, muestra y muestreo</w:t>
      </w:r>
      <w:bookmarkEnd w:id="5"/>
      <w:r w:rsidRPr="00AA7D65">
        <w:rPr>
          <w:rFonts w:ascii="Times New Roman" w:hAnsi="Times New Roman" w:cs="Times New Roman"/>
          <w:szCs w:val="24"/>
        </w:rPr>
        <w:t xml:space="preserve"> </w:t>
      </w:r>
    </w:p>
    <w:p w14:paraId="2E10B9FA" w14:textId="77777777" w:rsidR="001C15E0" w:rsidRPr="00AA7D65" w:rsidRDefault="00283D7C" w:rsidP="00AA7D65">
      <w:pPr>
        <w:ind w:left="875" w:right="578"/>
        <w:jc w:val="left"/>
        <w:rPr>
          <w:rFonts w:ascii="Times New Roman" w:hAnsi="Times New Roman" w:cs="Times New Roman"/>
          <w:szCs w:val="24"/>
        </w:rPr>
      </w:pPr>
      <w:r w:rsidRPr="00AA7D65">
        <w:rPr>
          <w:rFonts w:ascii="Times New Roman" w:hAnsi="Times New Roman" w:cs="Times New Roman"/>
          <w:b/>
          <w:szCs w:val="24"/>
        </w:rPr>
        <w:t>Población</w:t>
      </w:r>
      <w:r w:rsidRPr="00AA7D65">
        <w:rPr>
          <w:rFonts w:ascii="Times New Roman" w:hAnsi="Times New Roman" w:cs="Times New Roman"/>
          <w:szCs w:val="24"/>
        </w:rPr>
        <w:t xml:space="preserve">: Todos los estudiantes de 3 años de la I.E. Luis Felipe de las Casas </w:t>
      </w:r>
    </w:p>
    <w:p w14:paraId="52BB89A1" w14:textId="77777777" w:rsidR="001C15E0" w:rsidRPr="00AA7D65" w:rsidRDefault="00283D7C" w:rsidP="00AA7D65">
      <w:pPr>
        <w:ind w:left="875" w:right="578"/>
        <w:jc w:val="left"/>
        <w:rPr>
          <w:rFonts w:ascii="Times New Roman" w:hAnsi="Times New Roman" w:cs="Times New Roman"/>
          <w:szCs w:val="24"/>
        </w:rPr>
      </w:pPr>
      <w:r w:rsidRPr="00AA7D65">
        <w:rPr>
          <w:rFonts w:ascii="Times New Roman" w:hAnsi="Times New Roman" w:cs="Times New Roman"/>
          <w:b/>
          <w:szCs w:val="24"/>
        </w:rPr>
        <w:t>Muestra:</w:t>
      </w:r>
      <w:r w:rsidRPr="00AA7D65">
        <w:rPr>
          <w:rFonts w:ascii="Times New Roman" w:hAnsi="Times New Roman" w:cs="Times New Roman"/>
          <w:szCs w:val="24"/>
        </w:rPr>
        <w:t xml:space="preserve"> Por ser un tipo </w:t>
      </w:r>
      <w:proofErr w:type="gramStart"/>
      <w:r w:rsidRPr="00AA7D65">
        <w:rPr>
          <w:rFonts w:ascii="Times New Roman" w:hAnsi="Times New Roman" w:cs="Times New Roman"/>
          <w:szCs w:val="24"/>
        </w:rPr>
        <w:t>pre experimental</w:t>
      </w:r>
      <w:proofErr w:type="gramEnd"/>
      <w:r w:rsidRPr="00AA7D65">
        <w:rPr>
          <w:rFonts w:ascii="Times New Roman" w:hAnsi="Times New Roman" w:cs="Times New Roman"/>
          <w:szCs w:val="24"/>
        </w:rPr>
        <w:t xml:space="preserve"> se trabajó con todos los estudiantes que asistan en la aplicación del pre test en ambos turnos, utilizando toda la población; la fórmula que permitió determinar el nivel de aprendizaje durante la aplicación de las estrategias </w:t>
      </w:r>
      <w:proofErr w:type="spellStart"/>
      <w:r w:rsidRPr="00AA7D65">
        <w:rPr>
          <w:rFonts w:ascii="Times New Roman" w:hAnsi="Times New Roman" w:cs="Times New Roman"/>
          <w:szCs w:val="24"/>
        </w:rPr>
        <w:t>neuropedagógicas</w:t>
      </w:r>
      <w:proofErr w:type="spellEnd"/>
      <w:r w:rsidRPr="00AA7D65">
        <w:rPr>
          <w:rFonts w:ascii="Times New Roman" w:hAnsi="Times New Roman" w:cs="Times New Roman"/>
          <w:szCs w:val="24"/>
        </w:rPr>
        <w:t xml:space="preserve">, considerando un nivel de confianza del (95%) y error de muestreo (5%) y proporción del 50%.  </w:t>
      </w:r>
    </w:p>
    <w:p w14:paraId="7F9BCF35" w14:textId="77777777" w:rsidR="001C15E0" w:rsidRPr="00AA7D65" w:rsidRDefault="00283D7C" w:rsidP="00AA7D65">
      <w:pPr>
        <w:spacing w:after="250" w:line="259" w:lineRule="auto"/>
        <w:ind w:left="863" w:right="578"/>
        <w:jc w:val="left"/>
        <w:rPr>
          <w:rFonts w:ascii="Times New Roman" w:hAnsi="Times New Roman" w:cs="Times New Roman"/>
          <w:szCs w:val="24"/>
        </w:rPr>
      </w:pPr>
      <w:r w:rsidRPr="00AA7D65">
        <w:rPr>
          <w:rFonts w:ascii="Times New Roman" w:hAnsi="Times New Roman" w:cs="Times New Roman"/>
          <w:szCs w:val="24"/>
        </w:rPr>
        <w:t xml:space="preserve">Se utilizó la siguiente fórmula: </w:t>
      </w:r>
    </w:p>
    <w:p w14:paraId="17692FC6" w14:textId="77777777" w:rsidR="001C15E0" w:rsidRPr="00AA7D65" w:rsidRDefault="00283D7C" w:rsidP="00AA7D65">
      <w:pPr>
        <w:spacing w:after="0" w:line="259" w:lineRule="auto"/>
        <w:ind w:left="1989"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95A7ACC" w14:textId="77777777" w:rsidR="001C15E0" w:rsidRPr="00AA7D65" w:rsidRDefault="00283D7C" w:rsidP="00AA7D65">
      <w:pPr>
        <w:spacing w:after="136" w:line="259" w:lineRule="auto"/>
        <w:ind w:left="4044" w:firstLine="0"/>
        <w:jc w:val="left"/>
        <w:rPr>
          <w:rFonts w:ascii="Times New Roman" w:hAnsi="Times New Roman" w:cs="Times New Roman"/>
          <w:szCs w:val="24"/>
        </w:rPr>
      </w:pPr>
      <w:r w:rsidRPr="00AA7D65">
        <w:rPr>
          <w:rFonts w:ascii="Times New Roman" w:hAnsi="Times New Roman" w:cs="Times New Roman"/>
          <w:noProof/>
          <w:szCs w:val="24"/>
        </w:rPr>
        <w:drawing>
          <wp:inline distT="0" distB="0" distL="0" distR="0" wp14:anchorId="2DDD0908" wp14:editId="13B041B7">
            <wp:extent cx="1536192" cy="381000"/>
            <wp:effectExtent l="0" t="0" r="0" b="0"/>
            <wp:docPr id="51201" name="Picture 51201"/>
            <wp:cNvGraphicFramePr/>
            <a:graphic xmlns:a="http://schemas.openxmlformats.org/drawingml/2006/main">
              <a:graphicData uri="http://schemas.openxmlformats.org/drawingml/2006/picture">
                <pic:pic xmlns:pic="http://schemas.openxmlformats.org/drawingml/2006/picture">
                  <pic:nvPicPr>
                    <pic:cNvPr id="51201" name="Picture 51201"/>
                    <pic:cNvPicPr/>
                  </pic:nvPicPr>
                  <pic:blipFill>
                    <a:blip r:embed="rId10"/>
                    <a:stretch>
                      <a:fillRect/>
                    </a:stretch>
                  </pic:blipFill>
                  <pic:spPr>
                    <a:xfrm>
                      <a:off x="0" y="0"/>
                      <a:ext cx="1536192" cy="381000"/>
                    </a:xfrm>
                    <a:prstGeom prst="rect">
                      <a:avLst/>
                    </a:prstGeom>
                  </pic:spPr>
                </pic:pic>
              </a:graphicData>
            </a:graphic>
          </wp:inline>
        </w:drawing>
      </w:r>
    </w:p>
    <w:p w14:paraId="5F25C2F8" w14:textId="77777777" w:rsidR="001C15E0" w:rsidRPr="00AA7D65" w:rsidRDefault="00283D7C" w:rsidP="00AA7D65">
      <w:pPr>
        <w:spacing w:after="294" w:line="259" w:lineRule="auto"/>
        <w:ind w:left="1989"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46B57C49" w14:textId="77777777" w:rsidR="001C15E0" w:rsidRPr="00AA7D65" w:rsidRDefault="00283D7C" w:rsidP="00AA7D65">
      <w:pPr>
        <w:tabs>
          <w:tab w:val="center" w:pos="853"/>
          <w:tab w:val="center" w:pos="1277"/>
          <w:tab w:val="center" w:pos="2374"/>
        </w:tabs>
        <w:spacing w:after="122"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r>
      <w:r w:rsidRPr="00AA7D65">
        <w:rPr>
          <w:rFonts w:ascii="Times New Roman" w:hAnsi="Times New Roman" w:cs="Times New Roman"/>
          <w:szCs w:val="24"/>
        </w:rPr>
        <w:t xml:space="preserve">Donde:  </w:t>
      </w:r>
    </w:p>
    <w:p w14:paraId="3B6DCE58" w14:textId="77777777" w:rsidR="001C15E0" w:rsidRPr="00AA7D65" w:rsidRDefault="00283D7C" w:rsidP="00AA7D65">
      <w:pPr>
        <w:tabs>
          <w:tab w:val="center" w:pos="853"/>
          <w:tab w:val="center" w:pos="1277"/>
          <w:tab w:val="center" w:pos="1989"/>
          <w:tab w:val="center" w:pos="2517"/>
          <w:tab w:val="center" w:pos="4369"/>
        </w:tabs>
        <w:spacing w:after="122"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N: tamaño de la población   </w:t>
      </w:r>
    </w:p>
    <w:p w14:paraId="7E91C6EE" w14:textId="77777777" w:rsidR="001C15E0" w:rsidRPr="00AA7D65" w:rsidRDefault="00283D7C" w:rsidP="00AA7D65">
      <w:pPr>
        <w:tabs>
          <w:tab w:val="center" w:pos="853"/>
          <w:tab w:val="center" w:pos="1277"/>
          <w:tab w:val="center" w:pos="1989"/>
          <w:tab w:val="center" w:pos="2517"/>
          <w:tab w:val="center" w:pos="4075"/>
        </w:tabs>
        <w:spacing w:after="126"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Z: nivel de confianza   </w:t>
      </w:r>
    </w:p>
    <w:p w14:paraId="398984CF" w14:textId="77777777" w:rsidR="001C15E0" w:rsidRPr="00AA7D65" w:rsidRDefault="00283D7C" w:rsidP="00AA7D65">
      <w:pPr>
        <w:tabs>
          <w:tab w:val="center" w:pos="853"/>
          <w:tab w:val="center" w:pos="1277"/>
          <w:tab w:val="center" w:pos="1989"/>
          <w:tab w:val="center" w:pos="2517"/>
          <w:tab w:val="center" w:pos="5496"/>
        </w:tabs>
        <w:spacing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P: probabilidad de éxito, o proporción esperada   </w:t>
      </w:r>
    </w:p>
    <w:p w14:paraId="6BB8C5D9" w14:textId="77777777" w:rsidR="001C15E0" w:rsidRPr="00AA7D65" w:rsidRDefault="00283D7C" w:rsidP="00AA7D65">
      <w:pPr>
        <w:tabs>
          <w:tab w:val="center" w:pos="853"/>
          <w:tab w:val="center" w:pos="1277"/>
          <w:tab w:val="center" w:pos="1989"/>
          <w:tab w:val="center" w:pos="2517"/>
          <w:tab w:val="center" w:pos="4355"/>
        </w:tabs>
        <w:spacing w:after="126"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q: probabilidad de fracaso  </w:t>
      </w:r>
    </w:p>
    <w:p w14:paraId="2A8B0F11" w14:textId="77777777" w:rsidR="001C15E0" w:rsidRPr="00AA7D65" w:rsidRDefault="00283D7C" w:rsidP="00AA7D65">
      <w:pPr>
        <w:ind w:left="2987" w:right="578"/>
        <w:jc w:val="left"/>
        <w:rPr>
          <w:rFonts w:ascii="Times New Roman" w:hAnsi="Times New Roman" w:cs="Times New Roman"/>
          <w:szCs w:val="24"/>
        </w:rPr>
      </w:pPr>
      <w:r w:rsidRPr="00AA7D65">
        <w:rPr>
          <w:rFonts w:ascii="Times New Roman" w:hAnsi="Times New Roman" w:cs="Times New Roman"/>
          <w:szCs w:val="24"/>
        </w:rPr>
        <w:lastRenderedPageBreak/>
        <w:t xml:space="preserve">d2: precisión (error máximo admisible en términos de proporción). </w:t>
      </w:r>
    </w:p>
    <w:p w14:paraId="33CDD51F" w14:textId="77777777" w:rsidR="001C15E0" w:rsidRPr="00AA7D65" w:rsidRDefault="00283D7C" w:rsidP="00AA7D65">
      <w:pPr>
        <w:spacing w:after="115"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7A75C6D9" w14:textId="77777777" w:rsidR="001C15E0" w:rsidRPr="00AA7D65" w:rsidRDefault="00283D7C" w:rsidP="00AA7D65">
      <w:pPr>
        <w:tabs>
          <w:tab w:val="center" w:pos="853"/>
          <w:tab w:val="center" w:pos="1277"/>
          <w:tab w:val="center" w:pos="3539"/>
        </w:tabs>
        <w:spacing w:after="122"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Los valores utilizados fueron:  </w:t>
      </w:r>
    </w:p>
    <w:p w14:paraId="135A62B4" w14:textId="77777777" w:rsidR="001C15E0" w:rsidRPr="00AA7D65" w:rsidRDefault="00283D7C" w:rsidP="00AA7D65">
      <w:pPr>
        <w:tabs>
          <w:tab w:val="center" w:pos="853"/>
          <w:tab w:val="center" w:pos="1277"/>
          <w:tab w:val="center" w:pos="1989"/>
          <w:tab w:val="center" w:pos="2517"/>
          <w:tab w:val="center" w:pos="3945"/>
        </w:tabs>
        <w:spacing w:after="122"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N= 45 estudiantes   </w:t>
      </w:r>
    </w:p>
    <w:p w14:paraId="0D894E36" w14:textId="77777777" w:rsidR="001C15E0" w:rsidRPr="00AA7D65" w:rsidRDefault="00283D7C" w:rsidP="00AA7D65">
      <w:pPr>
        <w:spacing w:after="2" w:line="364" w:lineRule="auto"/>
        <w:ind w:left="139" w:right="495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Z= 1.96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P= 0.50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q= 0.50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d2= 0.03 </w:t>
      </w:r>
    </w:p>
    <w:p w14:paraId="678A37A5" w14:textId="77777777" w:rsidR="001C15E0" w:rsidRPr="00AA7D65" w:rsidRDefault="00283D7C" w:rsidP="00AA7D65">
      <w:pPr>
        <w:tabs>
          <w:tab w:val="center" w:pos="853"/>
          <w:tab w:val="center" w:pos="1277"/>
          <w:tab w:val="center" w:pos="2666"/>
        </w:tabs>
        <w:spacing w:after="98"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 </w:t>
      </w:r>
      <w:r w:rsidRPr="00AA7D65">
        <w:rPr>
          <w:rFonts w:ascii="Times New Roman" w:hAnsi="Times New Roman" w:cs="Times New Roman"/>
          <w:szCs w:val="24"/>
        </w:rPr>
        <w:tab/>
        <w:t xml:space="preserve">Reemplazar: </w:t>
      </w:r>
    </w:p>
    <w:p w14:paraId="3C85A077" w14:textId="77777777" w:rsidR="001C15E0" w:rsidRPr="00AA7D65" w:rsidRDefault="00283D7C" w:rsidP="00AA7D65">
      <w:pPr>
        <w:spacing w:after="76"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6D69C1CE" w14:textId="77777777" w:rsidR="001C15E0" w:rsidRPr="00AA7D65" w:rsidRDefault="00283D7C" w:rsidP="00AA7D65">
      <w:pPr>
        <w:tabs>
          <w:tab w:val="center" w:pos="853"/>
          <w:tab w:val="center" w:pos="1277"/>
          <w:tab w:val="center" w:pos="1989"/>
          <w:tab w:val="center" w:pos="2517"/>
          <w:tab w:val="center" w:pos="2977"/>
          <w:tab w:val="center" w:pos="5039"/>
        </w:tabs>
        <w:spacing w:after="102"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r>
      <w:r w:rsidRPr="00AA7D65">
        <w:rPr>
          <w:rFonts w:ascii="Times New Roman" w:hAnsi="Times New Roman" w:cs="Times New Roman"/>
          <w:noProof/>
          <w:szCs w:val="24"/>
        </w:rPr>
        <w:drawing>
          <wp:inline distT="0" distB="0" distL="0" distR="0" wp14:anchorId="6BD5B9BB" wp14:editId="01433A3E">
            <wp:extent cx="1709928" cy="265176"/>
            <wp:effectExtent l="0" t="0" r="0" b="0"/>
            <wp:docPr id="51202" name="Picture 51202"/>
            <wp:cNvGraphicFramePr/>
            <a:graphic xmlns:a="http://schemas.openxmlformats.org/drawingml/2006/main">
              <a:graphicData uri="http://schemas.openxmlformats.org/drawingml/2006/picture">
                <pic:pic xmlns:pic="http://schemas.openxmlformats.org/drawingml/2006/picture">
                  <pic:nvPicPr>
                    <pic:cNvPr id="51202" name="Picture 51202"/>
                    <pic:cNvPicPr/>
                  </pic:nvPicPr>
                  <pic:blipFill>
                    <a:blip r:embed="rId11"/>
                    <a:stretch>
                      <a:fillRect/>
                    </a:stretch>
                  </pic:blipFill>
                  <pic:spPr>
                    <a:xfrm>
                      <a:off x="0" y="0"/>
                      <a:ext cx="1709928" cy="265176"/>
                    </a:xfrm>
                    <a:prstGeom prst="rect">
                      <a:avLst/>
                    </a:prstGeom>
                  </pic:spPr>
                </pic:pic>
              </a:graphicData>
            </a:graphic>
          </wp:inline>
        </w:drawing>
      </w:r>
      <w:r w:rsidRPr="00AA7D65">
        <w:rPr>
          <w:rFonts w:ascii="Times New Roman" w:hAnsi="Times New Roman" w:cs="Times New Roman"/>
          <w:b/>
          <w:szCs w:val="24"/>
        </w:rPr>
        <w:t xml:space="preserve"> </w:t>
      </w:r>
    </w:p>
    <w:p w14:paraId="0D3CEE1B" w14:textId="77777777" w:rsidR="001C15E0" w:rsidRPr="00AA7D65" w:rsidRDefault="00283D7C" w:rsidP="00AA7D65">
      <w:pPr>
        <w:spacing w:after="92"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p>
    <w:p w14:paraId="7587356E" w14:textId="77777777" w:rsidR="001C15E0" w:rsidRPr="00AA7D65" w:rsidRDefault="00283D7C" w:rsidP="00AA7D65">
      <w:pPr>
        <w:tabs>
          <w:tab w:val="center" w:pos="853"/>
          <w:tab w:val="center" w:pos="1277"/>
          <w:tab w:val="center" w:pos="2517"/>
          <w:tab w:val="center" w:pos="2977"/>
          <w:tab w:val="center" w:pos="4817"/>
        </w:tabs>
        <w:spacing w:after="77"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r>
      <w:r w:rsidRPr="00AA7D65">
        <w:rPr>
          <w:rFonts w:ascii="Times New Roman" w:hAnsi="Times New Roman" w:cs="Times New Roman"/>
          <w:noProof/>
          <w:szCs w:val="24"/>
        </w:rPr>
        <w:drawing>
          <wp:inline distT="0" distB="0" distL="0" distR="0" wp14:anchorId="0B1E0104" wp14:editId="1919BB8A">
            <wp:extent cx="1426464" cy="225552"/>
            <wp:effectExtent l="0" t="0" r="0" b="0"/>
            <wp:docPr id="51203" name="Picture 51203"/>
            <wp:cNvGraphicFramePr/>
            <a:graphic xmlns:a="http://schemas.openxmlformats.org/drawingml/2006/main">
              <a:graphicData uri="http://schemas.openxmlformats.org/drawingml/2006/picture">
                <pic:pic xmlns:pic="http://schemas.openxmlformats.org/drawingml/2006/picture">
                  <pic:nvPicPr>
                    <pic:cNvPr id="51203" name="Picture 51203"/>
                    <pic:cNvPicPr/>
                  </pic:nvPicPr>
                  <pic:blipFill>
                    <a:blip r:embed="rId12"/>
                    <a:stretch>
                      <a:fillRect/>
                    </a:stretch>
                  </pic:blipFill>
                  <pic:spPr>
                    <a:xfrm>
                      <a:off x="0" y="0"/>
                      <a:ext cx="1426464" cy="225552"/>
                    </a:xfrm>
                    <a:prstGeom prst="rect">
                      <a:avLst/>
                    </a:prstGeom>
                  </pic:spPr>
                </pic:pic>
              </a:graphicData>
            </a:graphic>
          </wp:inline>
        </w:drawing>
      </w:r>
      <w:r w:rsidRPr="00AA7D65">
        <w:rPr>
          <w:rFonts w:ascii="Times New Roman" w:hAnsi="Times New Roman" w:cs="Times New Roman"/>
          <w:b/>
          <w:szCs w:val="24"/>
        </w:rPr>
        <w:t xml:space="preserve"> </w:t>
      </w:r>
    </w:p>
    <w:p w14:paraId="5F19C2EE" w14:textId="77777777" w:rsidR="001C15E0" w:rsidRPr="00AA7D65" w:rsidRDefault="00283D7C" w:rsidP="00AA7D65">
      <w:pPr>
        <w:spacing w:after="76"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7A581BF8" w14:textId="77777777" w:rsidR="001C15E0" w:rsidRPr="00AA7D65" w:rsidRDefault="00283D7C" w:rsidP="00AA7D65">
      <w:pPr>
        <w:tabs>
          <w:tab w:val="center" w:pos="853"/>
          <w:tab w:val="center" w:pos="1277"/>
          <w:tab w:val="center" w:pos="2517"/>
          <w:tab w:val="center" w:pos="2977"/>
          <w:tab w:val="center" w:pos="4471"/>
        </w:tabs>
        <w:spacing w:after="77"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r>
      <w:r w:rsidRPr="00AA7D65">
        <w:rPr>
          <w:rFonts w:ascii="Times New Roman" w:hAnsi="Times New Roman" w:cs="Times New Roman"/>
          <w:noProof/>
          <w:szCs w:val="24"/>
        </w:rPr>
        <w:drawing>
          <wp:inline distT="0" distB="0" distL="0" distR="0" wp14:anchorId="0B3C6E3F" wp14:editId="285E1F32">
            <wp:extent cx="987552" cy="219456"/>
            <wp:effectExtent l="0" t="0" r="0" b="0"/>
            <wp:docPr id="51204" name="Picture 51204"/>
            <wp:cNvGraphicFramePr/>
            <a:graphic xmlns:a="http://schemas.openxmlformats.org/drawingml/2006/main">
              <a:graphicData uri="http://schemas.openxmlformats.org/drawingml/2006/picture">
                <pic:pic xmlns:pic="http://schemas.openxmlformats.org/drawingml/2006/picture">
                  <pic:nvPicPr>
                    <pic:cNvPr id="51204" name="Picture 51204"/>
                    <pic:cNvPicPr/>
                  </pic:nvPicPr>
                  <pic:blipFill>
                    <a:blip r:embed="rId13"/>
                    <a:stretch>
                      <a:fillRect/>
                    </a:stretch>
                  </pic:blipFill>
                  <pic:spPr>
                    <a:xfrm>
                      <a:off x="0" y="0"/>
                      <a:ext cx="987552" cy="219456"/>
                    </a:xfrm>
                    <a:prstGeom prst="rect">
                      <a:avLst/>
                    </a:prstGeom>
                  </pic:spPr>
                </pic:pic>
              </a:graphicData>
            </a:graphic>
          </wp:inline>
        </w:drawing>
      </w:r>
      <w:r w:rsidRPr="00AA7D65">
        <w:rPr>
          <w:rFonts w:ascii="Times New Roman" w:hAnsi="Times New Roman" w:cs="Times New Roman"/>
          <w:b/>
          <w:szCs w:val="24"/>
        </w:rPr>
        <w:t xml:space="preserve"> </w:t>
      </w:r>
    </w:p>
    <w:p w14:paraId="2135EE6F" w14:textId="77777777" w:rsidR="001C15E0" w:rsidRPr="00AA7D65" w:rsidRDefault="00283D7C" w:rsidP="00AA7D65">
      <w:pPr>
        <w:spacing w:after="76"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2D08DD2F" w14:textId="77777777" w:rsidR="001C15E0" w:rsidRPr="00AA7D65" w:rsidRDefault="00283D7C" w:rsidP="00AA7D65">
      <w:pPr>
        <w:tabs>
          <w:tab w:val="center" w:pos="853"/>
          <w:tab w:val="center" w:pos="1277"/>
          <w:tab w:val="center" w:pos="2517"/>
          <w:tab w:val="center" w:pos="2977"/>
          <w:tab w:val="center" w:pos="4187"/>
        </w:tabs>
        <w:spacing w:after="74"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r>
      <w:r w:rsidRPr="00AA7D65">
        <w:rPr>
          <w:rFonts w:ascii="Times New Roman" w:hAnsi="Times New Roman" w:cs="Times New Roman"/>
          <w:noProof/>
          <w:szCs w:val="24"/>
        </w:rPr>
        <w:drawing>
          <wp:inline distT="0" distB="0" distL="0" distR="0" wp14:anchorId="3DDF9B1E" wp14:editId="464E96D7">
            <wp:extent cx="627888" cy="222504"/>
            <wp:effectExtent l="0" t="0" r="0" b="0"/>
            <wp:docPr id="51205" name="Picture 51205"/>
            <wp:cNvGraphicFramePr/>
            <a:graphic xmlns:a="http://schemas.openxmlformats.org/drawingml/2006/main">
              <a:graphicData uri="http://schemas.openxmlformats.org/drawingml/2006/picture">
                <pic:pic xmlns:pic="http://schemas.openxmlformats.org/drawingml/2006/picture">
                  <pic:nvPicPr>
                    <pic:cNvPr id="51205" name="Picture 51205"/>
                    <pic:cNvPicPr/>
                  </pic:nvPicPr>
                  <pic:blipFill>
                    <a:blip r:embed="rId14"/>
                    <a:stretch>
                      <a:fillRect/>
                    </a:stretch>
                  </pic:blipFill>
                  <pic:spPr>
                    <a:xfrm>
                      <a:off x="0" y="0"/>
                      <a:ext cx="627888" cy="222504"/>
                    </a:xfrm>
                    <a:prstGeom prst="rect">
                      <a:avLst/>
                    </a:prstGeom>
                  </pic:spPr>
                </pic:pic>
              </a:graphicData>
            </a:graphic>
          </wp:inline>
        </w:drawing>
      </w:r>
      <w:r w:rsidRPr="00AA7D65">
        <w:rPr>
          <w:rFonts w:ascii="Times New Roman" w:hAnsi="Times New Roman" w:cs="Times New Roman"/>
          <w:b/>
          <w:szCs w:val="24"/>
        </w:rPr>
        <w:t xml:space="preserve"> </w:t>
      </w:r>
    </w:p>
    <w:p w14:paraId="481A2B24" w14:textId="77777777" w:rsidR="001C15E0" w:rsidRPr="00AA7D65" w:rsidRDefault="00283D7C" w:rsidP="00AA7D65">
      <w:pPr>
        <w:spacing w:after="146"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2EF5E077" w14:textId="77777777" w:rsidR="001C15E0" w:rsidRPr="00AA7D65" w:rsidRDefault="00283D7C" w:rsidP="00AA7D65">
      <w:pPr>
        <w:spacing w:after="96" w:line="259" w:lineRule="auto"/>
        <w:ind w:left="0" w:right="445" w:firstLine="0"/>
        <w:jc w:val="left"/>
        <w:rPr>
          <w:rFonts w:ascii="Times New Roman" w:hAnsi="Times New Roman" w:cs="Times New Roman"/>
          <w:szCs w:val="24"/>
        </w:rPr>
      </w:pPr>
      <w:r w:rsidRPr="00AA7D65">
        <w:rPr>
          <w:rFonts w:ascii="Cambria Math" w:eastAsia="Cambria Math" w:hAnsi="Cambria Math" w:cs="Cambria Math"/>
          <w:szCs w:val="24"/>
        </w:rPr>
        <w:t>𝑛</w:t>
      </w:r>
      <w:r w:rsidRPr="00AA7D65">
        <w:rPr>
          <w:rFonts w:ascii="Times New Roman" w:eastAsia="Cambria Math" w:hAnsi="Times New Roman" w:cs="Times New Roman"/>
          <w:szCs w:val="24"/>
        </w:rPr>
        <w:t xml:space="preserve"> = 43.218</w:t>
      </w:r>
      <w:r w:rsidRPr="00AA7D65">
        <w:rPr>
          <w:rFonts w:ascii="Times New Roman" w:hAnsi="Times New Roman" w:cs="Times New Roman"/>
          <w:i/>
          <w:szCs w:val="24"/>
        </w:rPr>
        <w:t xml:space="preserve"> </w:t>
      </w:r>
    </w:p>
    <w:p w14:paraId="29B10DA6" w14:textId="77777777" w:rsidR="001C15E0" w:rsidRPr="00AA7D65" w:rsidRDefault="00283D7C" w:rsidP="00AA7D65">
      <w:pPr>
        <w:spacing w:after="138"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086559AC" w14:textId="77777777" w:rsidR="001C15E0" w:rsidRPr="00AA7D65" w:rsidRDefault="00283D7C" w:rsidP="00AA7D65">
      <w:pPr>
        <w:tabs>
          <w:tab w:val="center" w:pos="853"/>
          <w:tab w:val="center" w:pos="1277"/>
          <w:tab w:val="center" w:pos="2517"/>
          <w:tab w:val="center" w:pos="2977"/>
          <w:tab w:val="center" w:pos="4579"/>
        </w:tabs>
        <w:spacing w:after="105"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t xml:space="preserve"> </w:t>
      </w:r>
      <w:r w:rsidRPr="00AA7D65">
        <w:rPr>
          <w:rFonts w:ascii="Times New Roman" w:hAnsi="Times New Roman" w:cs="Times New Roman"/>
          <w:b/>
          <w:szCs w:val="24"/>
        </w:rPr>
        <w:tab/>
      </w:r>
      <w:r w:rsidRPr="00AA7D65">
        <w:rPr>
          <w:rFonts w:ascii="Cambria Math" w:eastAsia="Cambria Math" w:hAnsi="Cambria Math" w:cs="Cambria Math"/>
          <w:szCs w:val="24"/>
        </w:rPr>
        <w:t>𝑛</w:t>
      </w:r>
      <w:r w:rsidRPr="00AA7D65">
        <w:rPr>
          <w:rFonts w:ascii="Times New Roman" w:eastAsia="Cambria Math" w:hAnsi="Times New Roman" w:cs="Times New Roman"/>
          <w:szCs w:val="24"/>
        </w:rPr>
        <w:t xml:space="preserve"> = 44(</w:t>
      </w:r>
      <w:r w:rsidRPr="00AA7D65">
        <w:rPr>
          <w:rFonts w:ascii="Cambria Math" w:eastAsia="Cambria Math" w:hAnsi="Cambria Math" w:cs="Cambria Math"/>
          <w:szCs w:val="24"/>
        </w:rPr>
        <w:t>𝑟𝑒𝑑𝑜𝑛𝑑𝑒𝑜</w:t>
      </w:r>
      <w:r w:rsidRPr="00AA7D65">
        <w:rPr>
          <w:rFonts w:ascii="Times New Roman" w:eastAsia="Cambria Math" w:hAnsi="Times New Roman" w:cs="Times New Roman"/>
          <w:szCs w:val="24"/>
        </w:rPr>
        <w:t>)</w:t>
      </w:r>
      <w:r w:rsidRPr="00AA7D65">
        <w:rPr>
          <w:rFonts w:ascii="Times New Roman" w:hAnsi="Times New Roman" w:cs="Times New Roman"/>
          <w:b/>
          <w:szCs w:val="24"/>
        </w:rPr>
        <w:t xml:space="preserve"> </w:t>
      </w:r>
    </w:p>
    <w:p w14:paraId="332DD016" w14:textId="77777777" w:rsidR="001C15E0" w:rsidRPr="00AA7D65" w:rsidRDefault="00283D7C" w:rsidP="00AA7D65">
      <w:pPr>
        <w:spacing w:after="171"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7F94A318" w14:textId="77777777" w:rsidR="001C15E0" w:rsidRPr="00AA7D65" w:rsidRDefault="00283D7C" w:rsidP="00AA7D65">
      <w:pPr>
        <w:pStyle w:val="Ttulo3"/>
        <w:ind w:left="139"/>
        <w:rPr>
          <w:rFonts w:ascii="Times New Roman" w:hAnsi="Times New Roman" w:cs="Times New Roman"/>
          <w:szCs w:val="24"/>
        </w:rPr>
      </w:pPr>
      <w:bookmarkStart w:id="6" w:name="_Toc71188245"/>
      <w:r w:rsidRPr="00AA7D65">
        <w:rPr>
          <w:rFonts w:ascii="Times New Roman" w:hAnsi="Times New Roman" w:cs="Times New Roman"/>
          <w:szCs w:val="24"/>
        </w:rPr>
        <w:t>Análisis</w:t>
      </w:r>
      <w:bookmarkEnd w:id="6"/>
      <w:r w:rsidRPr="00AA7D65">
        <w:rPr>
          <w:rFonts w:ascii="Times New Roman" w:hAnsi="Times New Roman" w:cs="Times New Roman"/>
          <w:szCs w:val="24"/>
        </w:rPr>
        <w:t xml:space="preserve"> </w:t>
      </w:r>
    </w:p>
    <w:p w14:paraId="0441DE63"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Se requirió aplicar el pre y post test a no menos de 44 niños y niñas del nivel inicial de 3 años de la I.E. “LUIS FELIPE DE LAS CASAS” registrados en este año 2019, para poder tener una seguridad del 95%.    </w:t>
      </w:r>
    </w:p>
    <w:p w14:paraId="6DFD2972" w14:textId="77777777" w:rsidR="001C15E0" w:rsidRPr="00AA7D65" w:rsidRDefault="00283D7C" w:rsidP="00AA7D65">
      <w:pPr>
        <w:spacing w:after="154"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242BDE12" w14:textId="77777777" w:rsidR="001C15E0" w:rsidRPr="00AA7D65" w:rsidRDefault="00283D7C" w:rsidP="00AA7D65">
      <w:pPr>
        <w:spacing w:line="263" w:lineRule="auto"/>
        <w:ind w:left="139"/>
        <w:jc w:val="left"/>
        <w:rPr>
          <w:rFonts w:ascii="Times New Roman" w:hAnsi="Times New Roman" w:cs="Times New Roman"/>
          <w:szCs w:val="24"/>
        </w:rPr>
      </w:pPr>
      <w:r w:rsidRPr="00AA7D65">
        <w:rPr>
          <w:rFonts w:ascii="Times New Roman" w:hAnsi="Times New Roman" w:cs="Times New Roman"/>
          <w:b/>
          <w:szCs w:val="24"/>
        </w:rPr>
        <w:t xml:space="preserve">Muestreo: </w:t>
      </w:r>
    </w:p>
    <w:p w14:paraId="41F3227E"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 No se aplicó técnica de muestreo, se trabajará con toda la población debida que se tiene acceso a ella. </w:t>
      </w:r>
    </w:p>
    <w:p w14:paraId="277F2054"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p>
    <w:p w14:paraId="53080736" w14:textId="77777777" w:rsidR="001C15E0" w:rsidRPr="00AA7D65" w:rsidRDefault="00283D7C" w:rsidP="0008551A">
      <w:pPr>
        <w:pStyle w:val="Ttulo2"/>
        <w:rPr>
          <w:rFonts w:ascii="Times New Roman" w:hAnsi="Times New Roman" w:cs="Times New Roman"/>
          <w:szCs w:val="24"/>
        </w:rPr>
      </w:pPr>
      <w:bookmarkStart w:id="7" w:name="_Toc71188246"/>
      <w:r w:rsidRPr="00AA7D65">
        <w:rPr>
          <w:rFonts w:ascii="Times New Roman" w:hAnsi="Times New Roman" w:cs="Times New Roman"/>
          <w:szCs w:val="24"/>
        </w:rPr>
        <w:lastRenderedPageBreak/>
        <w:t xml:space="preserve">2.4.- Técnicas e Instrumentos de recolección de datos, validez y  </w:t>
      </w:r>
      <w:r w:rsidRPr="00AA7D65">
        <w:rPr>
          <w:rFonts w:ascii="Times New Roman" w:hAnsi="Times New Roman" w:cs="Times New Roman"/>
          <w:szCs w:val="24"/>
        </w:rPr>
        <w:tab/>
        <w:t>confiabilidad</w:t>
      </w:r>
      <w:bookmarkEnd w:id="7"/>
      <w:r w:rsidRPr="00AA7D65">
        <w:rPr>
          <w:rFonts w:ascii="Times New Roman" w:hAnsi="Times New Roman" w:cs="Times New Roman"/>
          <w:szCs w:val="24"/>
        </w:rPr>
        <w:t xml:space="preserve"> </w:t>
      </w:r>
    </w:p>
    <w:p w14:paraId="76099481" w14:textId="77777777" w:rsidR="001C15E0" w:rsidRPr="00AA7D65" w:rsidRDefault="00283D7C" w:rsidP="00AA7D65">
      <w:pPr>
        <w:spacing w:after="31"/>
        <w:ind w:left="139" w:right="578"/>
        <w:jc w:val="left"/>
        <w:rPr>
          <w:rFonts w:ascii="Times New Roman" w:hAnsi="Times New Roman" w:cs="Times New Roman"/>
          <w:szCs w:val="24"/>
        </w:rPr>
      </w:pPr>
      <w:r w:rsidRPr="00AA7D65">
        <w:rPr>
          <w:rFonts w:ascii="Times New Roman" w:hAnsi="Times New Roman" w:cs="Times New Roman"/>
          <w:szCs w:val="24"/>
        </w:rPr>
        <w:t xml:space="preserve">Fuertes Camacho (2011); la observación es parte del desarrollo de la formación del docente ya que las técnicas e instrumentos que se utiliza es para ver el logro del estudiante, si han adquirido las capacidades durante el periodo del año escolar, permitiendo así un análisis más profundo del trabajo del estudiante sin que se sienta cohibido de realizar dicha actividad. </w:t>
      </w:r>
    </w:p>
    <w:p w14:paraId="68931CA9" w14:textId="77777777" w:rsidR="001C15E0" w:rsidRPr="00AA7D65" w:rsidRDefault="00283D7C" w:rsidP="00AA7D65">
      <w:pPr>
        <w:pStyle w:val="Ttulo3"/>
        <w:tabs>
          <w:tab w:val="center" w:pos="2211"/>
        </w:tabs>
        <w:ind w:left="0" w:firstLine="0"/>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r>
      <w:bookmarkStart w:id="8" w:name="_Toc71188247"/>
      <w:r w:rsidRPr="00AA7D65">
        <w:rPr>
          <w:rFonts w:ascii="Times New Roman" w:hAnsi="Times New Roman" w:cs="Times New Roman"/>
          <w:szCs w:val="24"/>
        </w:rPr>
        <w:t>Técnica de observación</w:t>
      </w:r>
      <w:bookmarkEnd w:id="8"/>
      <w:r w:rsidRPr="00AA7D65">
        <w:rPr>
          <w:rFonts w:ascii="Times New Roman" w:hAnsi="Times New Roman" w:cs="Times New Roman"/>
          <w:szCs w:val="24"/>
        </w:rPr>
        <w:t xml:space="preserve"> </w:t>
      </w:r>
    </w:p>
    <w:p w14:paraId="6EBF6CB6" w14:textId="77777777" w:rsidR="001C15E0" w:rsidRPr="00AA7D65" w:rsidRDefault="00283D7C" w:rsidP="00AA7D65">
      <w:pPr>
        <w:spacing w:after="120" w:line="259" w:lineRule="auto"/>
        <w:ind w:left="0" w:right="683" w:firstLine="0"/>
        <w:jc w:val="left"/>
        <w:rPr>
          <w:rFonts w:ascii="Times New Roman" w:hAnsi="Times New Roman" w:cs="Times New Roman"/>
          <w:szCs w:val="24"/>
        </w:rPr>
      </w:pPr>
      <w:r w:rsidRPr="00AA7D65">
        <w:rPr>
          <w:rFonts w:ascii="Times New Roman" w:hAnsi="Times New Roman" w:cs="Times New Roman"/>
          <w:szCs w:val="24"/>
        </w:rPr>
        <w:t xml:space="preserve">No es estructurada por lo que emplearemos instrumentos tales como: </w:t>
      </w:r>
    </w:p>
    <w:p w14:paraId="40BA82D8" w14:textId="77777777" w:rsidR="001C15E0" w:rsidRPr="00AA7D65" w:rsidRDefault="00283D7C" w:rsidP="00AA7D65">
      <w:pPr>
        <w:numPr>
          <w:ilvl w:val="0"/>
          <w:numId w:val="3"/>
        </w:numPr>
        <w:spacing w:after="124" w:line="259" w:lineRule="auto"/>
        <w:ind w:left="2978" w:right="578" w:hanging="849"/>
        <w:jc w:val="left"/>
        <w:rPr>
          <w:rFonts w:ascii="Times New Roman" w:hAnsi="Times New Roman" w:cs="Times New Roman"/>
          <w:szCs w:val="24"/>
        </w:rPr>
      </w:pPr>
      <w:r w:rsidRPr="00AA7D65">
        <w:rPr>
          <w:rFonts w:ascii="Times New Roman" w:hAnsi="Times New Roman" w:cs="Times New Roman"/>
          <w:szCs w:val="24"/>
        </w:rPr>
        <w:t xml:space="preserve">Cámaras fotográficas  </w:t>
      </w:r>
    </w:p>
    <w:p w14:paraId="4E3A74B4" w14:textId="77777777" w:rsidR="001C15E0" w:rsidRPr="00AA7D65" w:rsidRDefault="00283D7C" w:rsidP="00AA7D65">
      <w:pPr>
        <w:numPr>
          <w:ilvl w:val="0"/>
          <w:numId w:val="3"/>
        </w:numPr>
        <w:spacing w:after="258" w:line="259" w:lineRule="auto"/>
        <w:ind w:left="2978" w:right="578" w:hanging="849"/>
        <w:jc w:val="left"/>
        <w:rPr>
          <w:rFonts w:ascii="Times New Roman" w:hAnsi="Times New Roman" w:cs="Times New Roman"/>
          <w:szCs w:val="24"/>
        </w:rPr>
      </w:pPr>
      <w:r w:rsidRPr="00AA7D65">
        <w:rPr>
          <w:rFonts w:ascii="Times New Roman" w:hAnsi="Times New Roman" w:cs="Times New Roman"/>
          <w:szCs w:val="24"/>
        </w:rPr>
        <w:t xml:space="preserve">Cuaderno de notas  </w:t>
      </w:r>
    </w:p>
    <w:p w14:paraId="339C0E3C" w14:textId="77777777" w:rsidR="001C15E0" w:rsidRPr="00AA7D65" w:rsidRDefault="00283D7C" w:rsidP="00AA7D65">
      <w:pPr>
        <w:spacing w:after="110" w:line="259" w:lineRule="auto"/>
        <w:ind w:left="997"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p>
    <w:p w14:paraId="04DADC68" w14:textId="77777777" w:rsidR="001C15E0" w:rsidRPr="00AA7D65" w:rsidRDefault="00283D7C" w:rsidP="00AA7D65">
      <w:pPr>
        <w:pStyle w:val="Ttulo4"/>
        <w:rPr>
          <w:rFonts w:ascii="Times New Roman" w:hAnsi="Times New Roman" w:cs="Times New Roman"/>
          <w:sz w:val="24"/>
          <w:szCs w:val="24"/>
        </w:rPr>
      </w:pPr>
      <w:r w:rsidRPr="00AA7D65">
        <w:rPr>
          <w:rFonts w:ascii="Times New Roman" w:hAnsi="Times New Roman" w:cs="Times New Roman"/>
          <w:sz w:val="24"/>
          <w:szCs w:val="24"/>
        </w:rPr>
        <w:t>Técnica de encuesta</w:t>
      </w:r>
      <w:r w:rsidRPr="00AA7D65">
        <w:rPr>
          <w:rFonts w:ascii="Times New Roman" w:hAnsi="Times New Roman" w:cs="Times New Roman"/>
          <w:b w:val="0"/>
          <w:sz w:val="24"/>
          <w:szCs w:val="24"/>
        </w:rPr>
        <w:t xml:space="preserve"> </w:t>
      </w:r>
    </w:p>
    <w:p w14:paraId="5B4635A1" w14:textId="77777777" w:rsidR="001C15E0" w:rsidRPr="00AA7D65" w:rsidRDefault="00283D7C" w:rsidP="00AA7D65">
      <w:pPr>
        <w:spacing w:after="2" w:line="364" w:lineRule="auto"/>
        <w:ind w:left="1901" w:right="516" w:hanging="360"/>
        <w:jc w:val="left"/>
        <w:rPr>
          <w:rFonts w:ascii="Times New Roman" w:hAnsi="Times New Roman" w:cs="Times New Roman"/>
          <w:szCs w:val="24"/>
        </w:rPr>
      </w:pPr>
      <w:r w:rsidRPr="00AA7D65">
        <w:rPr>
          <w:rFonts w:ascii="Times New Roman" w:eastAsia="Wingdings" w:hAnsi="Times New Roman" w:cs="Times New Roman"/>
          <w:szCs w:val="24"/>
        </w:rPr>
        <w:t></w:t>
      </w:r>
      <w:r w:rsidRPr="00AA7D65">
        <w:rPr>
          <w:rFonts w:ascii="Times New Roman" w:hAnsi="Times New Roman" w:cs="Times New Roman"/>
          <w:szCs w:val="24"/>
        </w:rPr>
        <w:t xml:space="preserve"> Se utilizó la técnica de observación para poder indagar y conocer lo que piensan los estudiantes sobre el problema planteado, se empleara la aplicación del pre - post como instrumento. </w:t>
      </w:r>
    </w:p>
    <w:p w14:paraId="2F845601" w14:textId="77777777" w:rsidR="001C15E0" w:rsidRPr="00AA7D65" w:rsidRDefault="00283D7C" w:rsidP="00AA7D65">
      <w:pPr>
        <w:spacing w:after="167" w:line="259" w:lineRule="auto"/>
        <w:ind w:left="865"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02E42927" w14:textId="77777777" w:rsidR="001C15E0" w:rsidRPr="00AA7D65" w:rsidRDefault="00283D7C" w:rsidP="00AA7D65">
      <w:pPr>
        <w:pStyle w:val="Ttulo3"/>
        <w:ind w:left="139"/>
        <w:rPr>
          <w:rFonts w:ascii="Times New Roman" w:hAnsi="Times New Roman" w:cs="Times New Roman"/>
          <w:szCs w:val="24"/>
        </w:rPr>
      </w:pPr>
      <w:bookmarkStart w:id="9" w:name="_Toc71188248"/>
      <w:r w:rsidRPr="00AA7D65">
        <w:rPr>
          <w:rFonts w:ascii="Times New Roman" w:hAnsi="Times New Roman" w:cs="Times New Roman"/>
          <w:szCs w:val="24"/>
        </w:rPr>
        <w:t>Instrumento</w:t>
      </w:r>
      <w:bookmarkEnd w:id="9"/>
      <w:r w:rsidRPr="00AA7D65">
        <w:rPr>
          <w:rFonts w:ascii="Times New Roman" w:hAnsi="Times New Roman" w:cs="Times New Roman"/>
          <w:b w:val="0"/>
          <w:szCs w:val="24"/>
        </w:rPr>
        <w:t xml:space="preserve"> </w:t>
      </w:r>
    </w:p>
    <w:p w14:paraId="060B66E8" w14:textId="77777777" w:rsidR="001C15E0" w:rsidRPr="00AA7D65" w:rsidRDefault="00283D7C" w:rsidP="00AA7D65">
      <w:pPr>
        <w:spacing w:after="14" w:line="259" w:lineRule="auto"/>
        <w:ind w:left="144" w:firstLine="0"/>
        <w:jc w:val="left"/>
        <w:rPr>
          <w:rFonts w:ascii="Times New Roman" w:hAnsi="Times New Roman" w:cs="Times New Roman"/>
          <w:szCs w:val="24"/>
        </w:rPr>
      </w:pPr>
      <w:r w:rsidRPr="00AA7D65">
        <w:rPr>
          <w:rFonts w:ascii="Times New Roman" w:eastAsia="Calibri" w:hAnsi="Times New Roman" w:cs="Times New Roman"/>
          <w:szCs w:val="24"/>
        </w:rPr>
        <w:t xml:space="preserve"> </w:t>
      </w:r>
    </w:p>
    <w:p w14:paraId="7E778C6D"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Puentes Osma (2016), confirma que la observación es un medio para verificar el logro de los aprendizajes esperados del estudiante en el desarrollo de sus competencias, es por ello se aplicó el instrumento, que ayudó en la recolección de información que fue mediante un </w:t>
      </w:r>
      <w:proofErr w:type="gramStart"/>
      <w:r w:rsidRPr="00AA7D65">
        <w:rPr>
          <w:rFonts w:ascii="Times New Roman" w:hAnsi="Times New Roman" w:cs="Times New Roman"/>
          <w:szCs w:val="24"/>
        </w:rPr>
        <w:t>pre prueba</w:t>
      </w:r>
      <w:proofErr w:type="gramEnd"/>
      <w:r w:rsidRPr="00AA7D65">
        <w:rPr>
          <w:rFonts w:ascii="Times New Roman" w:hAnsi="Times New Roman" w:cs="Times New Roman"/>
          <w:szCs w:val="24"/>
        </w:rPr>
        <w:t xml:space="preserve"> y post prueba, consistió en siete ítems donde el estudiante encerrara la reacción adecuada que debe de presentar ante cualquier situación.  Para medir su logro de su control de autorregulación  se aplicó estrategias para ayudar a cada estudiante, del cual iremos observando y evaluando su avance en un cuaderno anecdotario mediante una guía de observación, que consistió en el cumplimiento del desempeño del área de personal social basado en Programación Curricular de Educación Inicial MINEDU (2016), donde se evaluó al estudiante en tres niveles: INICIO – PROCESO – LOGRADO, ayudó a medir el efecto que tiene las estrategias </w:t>
      </w:r>
      <w:proofErr w:type="spellStart"/>
      <w:r w:rsidRPr="00AA7D65">
        <w:rPr>
          <w:rFonts w:ascii="Times New Roman" w:hAnsi="Times New Roman" w:cs="Times New Roman"/>
          <w:szCs w:val="24"/>
        </w:rPr>
        <w:t>neuropedagógicas</w:t>
      </w:r>
      <w:proofErr w:type="spellEnd"/>
      <w:r w:rsidRPr="00AA7D65">
        <w:rPr>
          <w:rFonts w:ascii="Times New Roman" w:hAnsi="Times New Roman" w:cs="Times New Roman"/>
          <w:szCs w:val="24"/>
        </w:rPr>
        <w:t xml:space="preserve"> en la autorregulación de las emociones en el niño pre escolar. </w:t>
      </w:r>
    </w:p>
    <w:p w14:paraId="4B5320A2" w14:textId="77777777" w:rsidR="001C15E0" w:rsidRPr="00AA7D65" w:rsidRDefault="00283D7C" w:rsidP="00AA7D65">
      <w:pPr>
        <w:spacing w:after="110" w:line="259" w:lineRule="auto"/>
        <w:ind w:left="0" w:right="372"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4F17B8E6"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5C1D256C" w14:textId="77777777" w:rsidR="001C15E0" w:rsidRPr="00AA7D65" w:rsidRDefault="00283D7C" w:rsidP="00AA7D65">
      <w:pPr>
        <w:pStyle w:val="Ttulo3"/>
        <w:spacing w:after="0" w:line="259" w:lineRule="auto"/>
        <w:ind w:left="86" w:right="517"/>
        <w:rPr>
          <w:rFonts w:ascii="Times New Roman" w:hAnsi="Times New Roman" w:cs="Times New Roman"/>
          <w:szCs w:val="24"/>
        </w:rPr>
      </w:pPr>
      <w:bookmarkStart w:id="10" w:name="_Toc71188249"/>
      <w:proofErr w:type="gramStart"/>
      <w:r w:rsidRPr="00AA7D65">
        <w:rPr>
          <w:rFonts w:ascii="Times New Roman" w:hAnsi="Times New Roman" w:cs="Times New Roman"/>
          <w:szCs w:val="24"/>
        </w:rPr>
        <w:lastRenderedPageBreak/>
        <w:t>PRE TEST</w:t>
      </w:r>
      <w:bookmarkEnd w:id="10"/>
      <w:proofErr w:type="gramEnd"/>
      <w:r w:rsidRPr="00AA7D65">
        <w:rPr>
          <w:rFonts w:ascii="Times New Roman" w:hAnsi="Times New Roman" w:cs="Times New Roman"/>
          <w:szCs w:val="24"/>
        </w:rPr>
        <w:t xml:space="preserve"> </w:t>
      </w:r>
    </w:p>
    <w:tbl>
      <w:tblPr>
        <w:tblStyle w:val="TableGrid"/>
        <w:tblW w:w="8479" w:type="dxa"/>
        <w:tblInd w:w="160" w:type="dxa"/>
        <w:tblCellMar>
          <w:top w:w="11" w:type="dxa"/>
          <w:left w:w="104" w:type="dxa"/>
          <w:right w:w="45" w:type="dxa"/>
        </w:tblCellMar>
        <w:tblLook w:val="04A0" w:firstRow="1" w:lastRow="0" w:firstColumn="1" w:lastColumn="0" w:noHBand="0" w:noVBand="1"/>
      </w:tblPr>
      <w:tblGrid>
        <w:gridCol w:w="641"/>
        <w:gridCol w:w="5129"/>
        <w:gridCol w:w="848"/>
        <w:gridCol w:w="993"/>
        <w:gridCol w:w="868"/>
      </w:tblGrid>
      <w:tr w:rsidR="001C15E0" w:rsidRPr="00AA7D65" w14:paraId="5E7B5AEC" w14:textId="77777777">
        <w:trPr>
          <w:trHeight w:val="668"/>
        </w:trPr>
        <w:tc>
          <w:tcPr>
            <w:tcW w:w="641" w:type="dxa"/>
            <w:tcBorders>
              <w:top w:val="single" w:sz="3" w:space="0" w:color="000000"/>
              <w:left w:val="single" w:sz="3" w:space="0" w:color="000000"/>
              <w:bottom w:val="single" w:sz="3" w:space="0" w:color="000000"/>
              <w:right w:val="single" w:sz="3" w:space="0" w:color="000000"/>
            </w:tcBorders>
          </w:tcPr>
          <w:p w14:paraId="65318037" w14:textId="77777777" w:rsidR="001C15E0" w:rsidRPr="00AA7D65" w:rsidRDefault="00283D7C" w:rsidP="00AA7D65">
            <w:pPr>
              <w:spacing w:after="0" w:line="259" w:lineRule="auto"/>
              <w:ind w:left="84" w:firstLine="0"/>
              <w:jc w:val="left"/>
              <w:rPr>
                <w:rFonts w:ascii="Times New Roman" w:hAnsi="Times New Roman" w:cs="Times New Roman"/>
                <w:szCs w:val="24"/>
              </w:rPr>
            </w:pPr>
            <w:proofErr w:type="spellStart"/>
            <w:r w:rsidRPr="00AA7D65">
              <w:rPr>
                <w:rFonts w:ascii="Times New Roman" w:hAnsi="Times New Roman" w:cs="Times New Roman"/>
                <w:szCs w:val="24"/>
              </w:rPr>
              <w:t>Nº</w:t>
            </w:r>
            <w:proofErr w:type="spellEnd"/>
            <w:r w:rsidRPr="00AA7D65">
              <w:rPr>
                <w:rFonts w:ascii="Times New Roman" w:hAnsi="Times New Roman" w:cs="Times New Roman"/>
                <w:szCs w:val="24"/>
              </w:rPr>
              <w:t xml:space="preserve"> </w:t>
            </w:r>
          </w:p>
        </w:tc>
        <w:tc>
          <w:tcPr>
            <w:tcW w:w="5130" w:type="dxa"/>
            <w:tcBorders>
              <w:top w:val="single" w:sz="3" w:space="0" w:color="000000"/>
              <w:left w:val="single" w:sz="3" w:space="0" w:color="000000"/>
              <w:bottom w:val="single" w:sz="3" w:space="0" w:color="000000"/>
              <w:right w:val="single" w:sz="3" w:space="0" w:color="000000"/>
            </w:tcBorders>
          </w:tcPr>
          <w:p w14:paraId="3710B1F8" w14:textId="77777777" w:rsidR="001C15E0" w:rsidRPr="00AA7D65" w:rsidRDefault="00283D7C" w:rsidP="00AA7D65">
            <w:pPr>
              <w:spacing w:after="0" w:line="259" w:lineRule="auto"/>
              <w:ind w:left="0" w:right="72" w:firstLine="0"/>
              <w:jc w:val="left"/>
              <w:rPr>
                <w:rFonts w:ascii="Times New Roman" w:hAnsi="Times New Roman" w:cs="Times New Roman"/>
                <w:szCs w:val="24"/>
              </w:rPr>
            </w:pPr>
            <w:r w:rsidRPr="00AA7D65">
              <w:rPr>
                <w:rFonts w:ascii="Times New Roman" w:hAnsi="Times New Roman" w:cs="Times New Roman"/>
                <w:szCs w:val="24"/>
              </w:rPr>
              <w:t xml:space="preserve">ITEMS </w:t>
            </w:r>
          </w:p>
        </w:tc>
        <w:tc>
          <w:tcPr>
            <w:tcW w:w="848" w:type="dxa"/>
            <w:tcBorders>
              <w:top w:val="single" w:sz="3" w:space="0" w:color="000000"/>
              <w:left w:val="single" w:sz="3" w:space="0" w:color="000000"/>
              <w:bottom w:val="single" w:sz="3" w:space="0" w:color="000000"/>
              <w:right w:val="single" w:sz="3" w:space="0" w:color="000000"/>
            </w:tcBorders>
          </w:tcPr>
          <w:p w14:paraId="168857D4" w14:textId="77777777" w:rsidR="001C15E0" w:rsidRPr="00AA7D65" w:rsidRDefault="00283D7C" w:rsidP="00AA7D65">
            <w:pPr>
              <w:spacing w:after="0" w:line="259" w:lineRule="auto"/>
              <w:ind w:left="0" w:right="64" w:firstLine="0"/>
              <w:jc w:val="left"/>
              <w:rPr>
                <w:rFonts w:ascii="Times New Roman" w:hAnsi="Times New Roman" w:cs="Times New Roman"/>
                <w:szCs w:val="24"/>
              </w:rPr>
            </w:pPr>
            <w:r w:rsidRPr="00AA7D65">
              <w:rPr>
                <w:rFonts w:ascii="Times New Roman" w:hAnsi="Times New Roman" w:cs="Times New Roman"/>
                <w:szCs w:val="24"/>
              </w:rPr>
              <w:t xml:space="preserve">I </w:t>
            </w:r>
          </w:p>
        </w:tc>
        <w:tc>
          <w:tcPr>
            <w:tcW w:w="993" w:type="dxa"/>
            <w:tcBorders>
              <w:top w:val="single" w:sz="3" w:space="0" w:color="000000"/>
              <w:left w:val="single" w:sz="3" w:space="0" w:color="000000"/>
              <w:bottom w:val="single" w:sz="3" w:space="0" w:color="000000"/>
              <w:right w:val="single" w:sz="3" w:space="0" w:color="000000"/>
            </w:tcBorders>
          </w:tcPr>
          <w:p w14:paraId="079E269A" w14:textId="77777777" w:rsidR="001C15E0" w:rsidRPr="00AA7D65" w:rsidRDefault="00283D7C" w:rsidP="00AA7D65">
            <w:pPr>
              <w:spacing w:after="0" w:line="259" w:lineRule="auto"/>
              <w:ind w:left="0" w:right="66" w:firstLine="0"/>
              <w:jc w:val="left"/>
              <w:rPr>
                <w:rFonts w:ascii="Times New Roman" w:hAnsi="Times New Roman" w:cs="Times New Roman"/>
                <w:szCs w:val="24"/>
              </w:rPr>
            </w:pPr>
            <w:r w:rsidRPr="00AA7D65">
              <w:rPr>
                <w:rFonts w:ascii="Times New Roman" w:hAnsi="Times New Roman" w:cs="Times New Roman"/>
                <w:szCs w:val="24"/>
              </w:rPr>
              <w:t xml:space="preserve">P </w:t>
            </w:r>
          </w:p>
        </w:tc>
        <w:tc>
          <w:tcPr>
            <w:tcW w:w="868" w:type="dxa"/>
            <w:tcBorders>
              <w:top w:val="single" w:sz="3" w:space="0" w:color="000000"/>
              <w:left w:val="single" w:sz="3" w:space="0" w:color="000000"/>
              <w:bottom w:val="single" w:sz="3" w:space="0" w:color="000000"/>
              <w:right w:val="single" w:sz="3" w:space="0" w:color="000000"/>
            </w:tcBorders>
          </w:tcPr>
          <w:p w14:paraId="593B9977" w14:textId="77777777" w:rsidR="001C15E0" w:rsidRPr="00AA7D65" w:rsidRDefault="00283D7C" w:rsidP="00AA7D65">
            <w:pPr>
              <w:spacing w:after="0" w:line="259" w:lineRule="auto"/>
              <w:ind w:left="0" w:right="65" w:firstLine="0"/>
              <w:jc w:val="left"/>
              <w:rPr>
                <w:rFonts w:ascii="Times New Roman" w:hAnsi="Times New Roman" w:cs="Times New Roman"/>
                <w:szCs w:val="24"/>
              </w:rPr>
            </w:pPr>
            <w:r w:rsidRPr="00AA7D65">
              <w:rPr>
                <w:rFonts w:ascii="Times New Roman" w:hAnsi="Times New Roman" w:cs="Times New Roman"/>
                <w:szCs w:val="24"/>
              </w:rPr>
              <w:t xml:space="preserve">L </w:t>
            </w:r>
          </w:p>
        </w:tc>
      </w:tr>
      <w:tr w:rsidR="001C15E0" w:rsidRPr="00AA7D65" w14:paraId="663E3D30" w14:textId="77777777">
        <w:trPr>
          <w:trHeight w:val="1252"/>
        </w:trPr>
        <w:tc>
          <w:tcPr>
            <w:tcW w:w="641" w:type="dxa"/>
            <w:tcBorders>
              <w:top w:val="single" w:sz="3" w:space="0" w:color="000000"/>
              <w:left w:val="single" w:sz="3" w:space="0" w:color="000000"/>
              <w:bottom w:val="single" w:sz="3" w:space="0" w:color="000000"/>
              <w:right w:val="single" w:sz="3" w:space="0" w:color="000000"/>
            </w:tcBorders>
          </w:tcPr>
          <w:p w14:paraId="3D5BF0C4"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1 </w:t>
            </w:r>
          </w:p>
        </w:tc>
        <w:tc>
          <w:tcPr>
            <w:tcW w:w="5130" w:type="dxa"/>
            <w:tcBorders>
              <w:top w:val="single" w:sz="3" w:space="0" w:color="000000"/>
              <w:left w:val="single" w:sz="3" w:space="0" w:color="000000"/>
              <w:bottom w:val="single" w:sz="3" w:space="0" w:color="000000"/>
              <w:right w:val="single" w:sz="3" w:space="0" w:color="000000"/>
            </w:tcBorders>
          </w:tcPr>
          <w:p w14:paraId="0B3071AA" w14:textId="77777777" w:rsidR="001C15E0" w:rsidRPr="00AA7D65" w:rsidRDefault="00283D7C" w:rsidP="00AA7D65">
            <w:pPr>
              <w:spacing w:after="0" w:line="259" w:lineRule="auto"/>
              <w:ind w:left="0" w:right="68" w:firstLine="0"/>
              <w:jc w:val="left"/>
              <w:rPr>
                <w:rFonts w:ascii="Times New Roman" w:hAnsi="Times New Roman" w:cs="Times New Roman"/>
                <w:szCs w:val="24"/>
              </w:rPr>
            </w:pPr>
            <w:r w:rsidRPr="00AA7D65">
              <w:rPr>
                <w:rFonts w:ascii="Times New Roman" w:hAnsi="Times New Roman" w:cs="Times New Roman"/>
                <w:szCs w:val="24"/>
              </w:rPr>
              <w:t xml:space="preserve">Expresa verbalmente sus emociones frente a una porción de verduras que se le presenta o comparte </w:t>
            </w:r>
          </w:p>
        </w:tc>
        <w:tc>
          <w:tcPr>
            <w:tcW w:w="848" w:type="dxa"/>
            <w:tcBorders>
              <w:top w:val="single" w:sz="3" w:space="0" w:color="000000"/>
              <w:left w:val="single" w:sz="3" w:space="0" w:color="000000"/>
              <w:bottom w:val="single" w:sz="3" w:space="0" w:color="000000"/>
              <w:right w:val="single" w:sz="3" w:space="0" w:color="000000"/>
            </w:tcBorders>
          </w:tcPr>
          <w:p w14:paraId="5C852DCB"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7C3AB6EF"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868" w:type="dxa"/>
            <w:tcBorders>
              <w:top w:val="single" w:sz="3" w:space="0" w:color="000000"/>
              <w:left w:val="single" w:sz="3" w:space="0" w:color="000000"/>
              <w:bottom w:val="single" w:sz="3" w:space="0" w:color="000000"/>
              <w:right w:val="single" w:sz="3" w:space="0" w:color="000000"/>
            </w:tcBorders>
          </w:tcPr>
          <w:p w14:paraId="7388E821"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r>
      <w:tr w:rsidR="001C15E0" w:rsidRPr="00AA7D65" w14:paraId="08E07086" w14:textId="77777777">
        <w:trPr>
          <w:trHeight w:val="1252"/>
        </w:trPr>
        <w:tc>
          <w:tcPr>
            <w:tcW w:w="641" w:type="dxa"/>
            <w:tcBorders>
              <w:top w:val="single" w:sz="3" w:space="0" w:color="000000"/>
              <w:left w:val="single" w:sz="3" w:space="0" w:color="000000"/>
              <w:bottom w:val="single" w:sz="3" w:space="0" w:color="000000"/>
              <w:right w:val="single" w:sz="3" w:space="0" w:color="000000"/>
            </w:tcBorders>
          </w:tcPr>
          <w:p w14:paraId="7CBE365F"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2 </w:t>
            </w:r>
          </w:p>
        </w:tc>
        <w:tc>
          <w:tcPr>
            <w:tcW w:w="5130" w:type="dxa"/>
            <w:tcBorders>
              <w:top w:val="single" w:sz="3" w:space="0" w:color="000000"/>
              <w:left w:val="single" w:sz="3" w:space="0" w:color="000000"/>
              <w:bottom w:val="single" w:sz="3" w:space="0" w:color="000000"/>
              <w:right w:val="single" w:sz="3" w:space="0" w:color="000000"/>
            </w:tcBorders>
          </w:tcPr>
          <w:p w14:paraId="2838D5D8"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Demuestra su sentir mediante sus gestos faciales al momento de compartir sus juguetes.  </w:t>
            </w:r>
          </w:p>
        </w:tc>
        <w:tc>
          <w:tcPr>
            <w:tcW w:w="848" w:type="dxa"/>
            <w:tcBorders>
              <w:top w:val="single" w:sz="3" w:space="0" w:color="000000"/>
              <w:left w:val="single" w:sz="3" w:space="0" w:color="000000"/>
              <w:bottom w:val="single" w:sz="3" w:space="0" w:color="000000"/>
              <w:right w:val="single" w:sz="3" w:space="0" w:color="000000"/>
            </w:tcBorders>
          </w:tcPr>
          <w:p w14:paraId="277098B6"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59F3E68"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868" w:type="dxa"/>
            <w:tcBorders>
              <w:top w:val="single" w:sz="3" w:space="0" w:color="000000"/>
              <w:left w:val="single" w:sz="3" w:space="0" w:color="000000"/>
              <w:bottom w:val="single" w:sz="3" w:space="0" w:color="000000"/>
              <w:right w:val="single" w:sz="3" w:space="0" w:color="000000"/>
            </w:tcBorders>
          </w:tcPr>
          <w:p w14:paraId="6929EFC6"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r>
      <w:tr w:rsidR="001C15E0" w:rsidRPr="00AA7D65" w14:paraId="54E6B472" w14:textId="77777777">
        <w:trPr>
          <w:trHeight w:val="841"/>
        </w:trPr>
        <w:tc>
          <w:tcPr>
            <w:tcW w:w="641" w:type="dxa"/>
            <w:tcBorders>
              <w:top w:val="single" w:sz="3" w:space="0" w:color="000000"/>
              <w:left w:val="single" w:sz="3" w:space="0" w:color="000000"/>
              <w:bottom w:val="single" w:sz="3" w:space="0" w:color="000000"/>
              <w:right w:val="single" w:sz="3" w:space="0" w:color="000000"/>
            </w:tcBorders>
          </w:tcPr>
          <w:p w14:paraId="2549863E"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3 </w:t>
            </w:r>
          </w:p>
        </w:tc>
        <w:tc>
          <w:tcPr>
            <w:tcW w:w="5130" w:type="dxa"/>
            <w:tcBorders>
              <w:top w:val="single" w:sz="3" w:space="0" w:color="000000"/>
              <w:left w:val="single" w:sz="3" w:space="0" w:color="000000"/>
              <w:bottom w:val="single" w:sz="3" w:space="0" w:color="000000"/>
              <w:right w:val="single" w:sz="3" w:space="0" w:color="000000"/>
            </w:tcBorders>
          </w:tcPr>
          <w:p w14:paraId="10AFCFE5"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Se comunica respetuosamente cuando participa de los juegos en equipo. </w:t>
            </w:r>
          </w:p>
        </w:tc>
        <w:tc>
          <w:tcPr>
            <w:tcW w:w="848" w:type="dxa"/>
            <w:tcBorders>
              <w:top w:val="single" w:sz="3" w:space="0" w:color="000000"/>
              <w:left w:val="single" w:sz="3" w:space="0" w:color="000000"/>
              <w:bottom w:val="single" w:sz="3" w:space="0" w:color="000000"/>
              <w:right w:val="single" w:sz="3" w:space="0" w:color="000000"/>
            </w:tcBorders>
          </w:tcPr>
          <w:p w14:paraId="43C72FBA"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4B7EBA80"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868" w:type="dxa"/>
            <w:tcBorders>
              <w:top w:val="single" w:sz="3" w:space="0" w:color="000000"/>
              <w:left w:val="single" w:sz="3" w:space="0" w:color="000000"/>
              <w:bottom w:val="single" w:sz="3" w:space="0" w:color="000000"/>
              <w:right w:val="single" w:sz="3" w:space="0" w:color="000000"/>
            </w:tcBorders>
          </w:tcPr>
          <w:p w14:paraId="57C5A8B9"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r>
      <w:tr w:rsidR="001C15E0" w:rsidRPr="00AA7D65" w14:paraId="6E0860C7" w14:textId="77777777">
        <w:trPr>
          <w:trHeight w:val="836"/>
        </w:trPr>
        <w:tc>
          <w:tcPr>
            <w:tcW w:w="641" w:type="dxa"/>
            <w:tcBorders>
              <w:top w:val="single" w:sz="3" w:space="0" w:color="000000"/>
              <w:left w:val="single" w:sz="3" w:space="0" w:color="000000"/>
              <w:bottom w:val="single" w:sz="3" w:space="0" w:color="000000"/>
              <w:right w:val="single" w:sz="3" w:space="0" w:color="000000"/>
            </w:tcBorders>
          </w:tcPr>
          <w:p w14:paraId="31A56131"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4 </w:t>
            </w:r>
          </w:p>
        </w:tc>
        <w:tc>
          <w:tcPr>
            <w:tcW w:w="5130" w:type="dxa"/>
            <w:tcBorders>
              <w:top w:val="single" w:sz="3" w:space="0" w:color="000000"/>
              <w:left w:val="single" w:sz="3" w:space="0" w:color="000000"/>
              <w:bottom w:val="single" w:sz="3" w:space="0" w:color="000000"/>
              <w:right w:val="single" w:sz="3" w:space="0" w:color="000000"/>
            </w:tcBorders>
          </w:tcPr>
          <w:p w14:paraId="308E5E3B"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Responde a las órdenes que la docente solicita. </w:t>
            </w:r>
          </w:p>
        </w:tc>
        <w:tc>
          <w:tcPr>
            <w:tcW w:w="848" w:type="dxa"/>
            <w:tcBorders>
              <w:top w:val="single" w:sz="3" w:space="0" w:color="000000"/>
              <w:left w:val="single" w:sz="3" w:space="0" w:color="000000"/>
              <w:bottom w:val="single" w:sz="3" w:space="0" w:color="000000"/>
              <w:right w:val="single" w:sz="3" w:space="0" w:color="000000"/>
            </w:tcBorders>
          </w:tcPr>
          <w:p w14:paraId="60C1D792"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0777E997"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868" w:type="dxa"/>
            <w:tcBorders>
              <w:top w:val="single" w:sz="3" w:space="0" w:color="000000"/>
              <w:left w:val="single" w:sz="3" w:space="0" w:color="000000"/>
              <w:bottom w:val="single" w:sz="3" w:space="0" w:color="000000"/>
              <w:right w:val="single" w:sz="3" w:space="0" w:color="000000"/>
            </w:tcBorders>
          </w:tcPr>
          <w:p w14:paraId="1E48E866"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r>
      <w:tr w:rsidR="001C15E0" w:rsidRPr="00AA7D65" w14:paraId="65280B20" w14:textId="77777777">
        <w:trPr>
          <w:trHeight w:val="840"/>
        </w:trPr>
        <w:tc>
          <w:tcPr>
            <w:tcW w:w="641" w:type="dxa"/>
            <w:tcBorders>
              <w:top w:val="single" w:sz="3" w:space="0" w:color="000000"/>
              <w:left w:val="single" w:sz="3" w:space="0" w:color="000000"/>
              <w:bottom w:val="single" w:sz="3" w:space="0" w:color="000000"/>
              <w:right w:val="single" w:sz="3" w:space="0" w:color="000000"/>
            </w:tcBorders>
          </w:tcPr>
          <w:p w14:paraId="52759652"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5 </w:t>
            </w:r>
          </w:p>
        </w:tc>
        <w:tc>
          <w:tcPr>
            <w:tcW w:w="5130" w:type="dxa"/>
            <w:tcBorders>
              <w:top w:val="single" w:sz="3" w:space="0" w:color="000000"/>
              <w:left w:val="single" w:sz="3" w:space="0" w:color="000000"/>
              <w:bottom w:val="single" w:sz="3" w:space="0" w:color="000000"/>
              <w:right w:val="single" w:sz="3" w:space="0" w:color="000000"/>
            </w:tcBorders>
          </w:tcPr>
          <w:p w14:paraId="0414B484"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Muestra solidaridad cuando sus compañeros necesitan apoyo. </w:t>
            </w:r>
          </w:p>
        </w:tc>
        <w:tc>
          <w:tcPr>
            <w:tcW w:w="848" w:type="dxa"/>
            <w:tcBorders>
              <w:top w:val="single" w:sz="3" w:space="0" w:color="000000"/>
              <w:left w:val="single" w:sz="3" w:space="0" w:color="000000"/>
              <w:bottom w:val="single" w:sz="3" w:space="0" w:color="000000"/>
              <w:right w:val="single" w:sz="3" w:space="0" w:color="000000"/>
            </w:tcBorders>
          </w:tcPr>
          <w:p w14:paraId="295DCE92"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0ECA8DBC"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868" w:type="dxa"/>
            <w:tcBorders>
              <w:top w:val="single" w:sz="3" w:space="0" w:color="000000"/>
              <w:left w:val="single" w:sz="3" w:space="0" w:color="000000"/>
              <w:bottom w:val="single" w:sz="3" w:space="0" w:color="000000"/>
              <w:right w:val="single" w:sz="3" w:space="0" w:color="000000"/>
            </w:tcBorders>
          </w:tcPr>
          <w:p w14:paraId="0BAC1ED8"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r>
      <w:tr w:rsidR="001C15E0" w:rsidRPr="00AA7D65" w14:paraId="43A9066B" w14:textId="77777777">
        <w:trPr>
          <w:trHeight w:val="668"/>
        </w:trPr>
        <w:tc>
          <w:tcPr>
            <w:tcW w:w="641" w:type="dxa"/>
            <w:tcBorders>
              <w:top w:val="single" w:sz="3" w:space="0" w:color="000000"/>
              <w:left w:val="single" w:sz="3" w:space="0" w:color="000000"/>
              <w:bottom w:val="single" w:sz="3" w:space="0" w:color="000000"/>
              <w:right w:val="single" w:sz="3" w:space="0" w:color="000000"/>
            </w:tcBorders>
          </w:tcPr>
          <w:p w14:paraId="4C3FAF7A"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6 </w:t>
            </w:r>
          </w:p>
        </w:tc>
        <w:tc>
          <w:tcPr>
            <w:tcW w:w="5130" w:type="dxa"/>
            <w:tcBorders>
              <w:top w:val="single" w:sz="3" w:space="0" w:color="000000"/>
              <w:left w:val="single" w:sz="3" w:space="0" w:color="000000"/>
              <w:bottom w:val="single" w:sz="3" w:space="0" w:color="000000"/>
              <w:right w:val="single" w:sz="3" w:space="0" w:color="000000"/>
            </w:tcBorders>
          </w:tcPr>
          <w:p w14:paraId="423BC7E4"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Reconoce y acepta cuando pierde un juego. </w:t>
            </w:r>
          </w:p>
        </w:tc>
        <w:tc>
          <w:tcPr>
            <w:tcW w:w="848" w:type="dxa"/>
            <w:tcBorders>
              <w:top w:val="single" w:sz="3" w:space="0" w:color="000000"/>
              <w:left w:val="single" w:sz="3" w:space="0" w:color="000000"/>
              <w:bottom w:val="single" w:sz="3" w:space="0" w:color="000000"/>
              <w:right w:val="single" w:sz="3" w:space="0" w:color="000000"/>
            </w:tcBorders>
          </w:tcPr>
          <w:p w14:paraId="0A70573D"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2CF77BC"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868" w:type="dxa"/>
            <w:tcBorders>
              <w:top w:val="single" w:sz="3" w:space="0" w:color="000000"/>
              <w:left w:val="single" w:sz="3" w:space="0" w:color="000000"/>
              <w:bottom w:val="single" w:sz="3" w:space="0" w:color="000000"/>
              <w:right w:val="single" w:sz="3" w:space="0" w:color="000000"/>
            </w:tcBorders>
          </w:tcPr>
          <w:p w14:paraId="3C312018"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r>
      <w:tr w:rsidR="001C15E0" w:rsidRPr="00AA7D65" w14:paraId="5B936F30" w14:textId="77777777">
        <w:trPr>
          <w:trHeight w:val="1256"/>
        </w:trPr>
        <w:tc>
          <w:tcPr>
            <w:tcW w:w="641" w:type="dxa"/>
            <w:tcBorders>
              <w:top w:val="single" w:sz="3" w:space="0" w:color="000000"/>
              <w:left w:val="single" w:sz="3" w:space="0" w:color="000000"/>
              <w:bottom w:val="single" w:sz="3" w:space="0" w:color="000000"/>
              <w:right w:val="single" w:sz="3" w:space="0" w:color="000000"/>
            </w:tcBorders>
          </w:tcPr>
          <w:p w14:paraId="46681E92"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7 </w:t>
            </w:r>
          </w:p>
        </w:tc>
        <w:tc>
          <w:tcPr>
            <w:tcW w:w="5130" w:type="dxa"/>
            <w:tcBorders>
              <w:top w:val="single" w:sz="3" w:space="0" w:color="000000"/>
              <w:left w:val="single" w:sz="3" w:space="0" w:color="000000"/>
              <w:bottom w:val="single" w:sz="3" w:space="0" w:color="000000"/>
              <w:right w:val="single" w:sz="3" w:space="0" w:color="000000"/>
            </w:tcBorders>
          </w:tcPr>
          <w:p w14:paraId="2369AFDE" w14:textId="77777777" w:rsidR="001C15E0" w:rsidRPr="00AA7D65" w:rsidRDefault="00283D7C" w:rsidP="00AA7D65">
            <w:pPr>
              <w:spacing w:after="0" w:line="259" w:lineRule="auto"/>
              <w:ind w:left="0" w:right="73" w:firstLine="0"/>
              <w:jc w:val="left"/>
              <w:rPr>
                <w:rFonts w:ascii="Times New Roman" w:hAnsi="Times New Roman" w:cs="Times New Roman"/>
                <w:szCs w:val="24"/>
              </w:rPr>
            </w:pPr>
            <w:r w:rsidRPr="00AA7D65">
              <w:rPr>
                <w:rFonts w:ascii="Times New Roman" w:hAnsi="Times New Roman" w:cs="Times New Roman"/>
                <w:szCs w:val="24"/>
              </w:rPr>
              <w:t xml:space="preserve">Demuestra su sentir como respuesta cuando el padre no cumple con la compra del juguete ofrecido. </w:t>
            </w:r>
          </w:p>
        </w:tc>
        <w:tc>
          <w:tcPr>
            <w:tcW w:w="848" w:type="dxa"/>
            <w:tcBorders>
              <w:top w:val="single" w:sz="3" w:space="0" w:color="000000"/>
              <w:left w:val="single" w:sz="3" w:space="0" w:color="000000"/>
              <w:bottom w:val="single" w:sz="3" w:space="0" w:color="000000"/>
              <w:right w:val="single" w:sz="3" w:space="0" w:color="000000"/>
            </w:tcBorders>
          </w:tcPr>
          <w:p w14:paraId="288C8F8C"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336BB4AB"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868" w:type="dxa"/>
            <w:tcBorders>
              <w:top w:val="single" w:sz="3" w:space="0" w:color="000000"/>
              <w:left w:val="single" w:sz="3" w:space="0" w:color="000000"/>
              <w:bottom w:val="single" w:sz="3" w:space="0" w:color="000000"/>
              <w:right w:val="single" w:sz="3" w:space="0" w:color="000000"/>
            </w:tcBorders>
          </w:tcPr>
          <w:p w14:paraId="45FED08C"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r>
    </w:tbl>
    <w:p w14:paraId="421D6698" w14:textId="77777777" w:rsidR="001C15E0" w:rsidRPr="00AA7D65" w:rsidRDefault="00283D7C" w:rsidP="00AA7D65">
      <w:pPr>
        <w:spacing w:after="114"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7CF5AD1B" w14:textId="77777777" w:rsidR="001C15E0" w:rsidRPr="00AA7D65" w:rsidRDefault="00283D7C" w:rsidP="00AA7D65">
      <w:pPr>
        <w:spacing w:after="133" w:line="259" w:lineRule="auto"/>
        <w:ind w:left="139" w:right="578"/>
        <w:jc w:val="left"/>
        <w:rPr>
          <w:rFonts w:ascii="Times New Roman" w:hAnsi="Times New Roman" w:cs="Times New Roman"/>
          <w:szCs w:val="24"/>
        </w:rPr>
      </w:pPr>
      <w:r w:rsidRPr="00AA7D65">
        <w:rPr>
          <w:rFonts w:ascii="Times New Roman" w:hAnsi="Times New Roman" w:cs="Times New Roman"/>
          <w:szCs w:val="24"/>
        </w:rPr>
        <w:t xml:space="preserve">DONDE: </w:t>
      </w:r>
    </w:p>
    <w:p w14:paraId="77FEE77B" w14:textId="77777777" w:rsidR="001C15E0" w:rsidRPr="00AA7D65" w:rsidRDefault="00283D7C" w:rsidP="00AA7D65">
      <w:pPr>
        <w:pStyle w:val="Ttulo3"/>
        <w:spacing w:after="69"/>
        <w:ind w:left="514"/>
        <w:rPr>
          <w:rFonts w:ascii="Times New Roman" w:hAnsi="Times New Roman" w:cs="Times New Roman"/>
          <w:szCs w:val="24"/>
        </w:rPr>
      </w:pPr>
      <w:bookmarkStart w:id="11" w:name="_Toc71188250"/>
      <w:r w:rsidRPr="00AA7D65">
        <w:rPr>
          <w:rFonts w:ascii="Times New Roman" w:eastAsia="Segoe UI Symbol" w:hAnsi="Times New Roman" w:cs="Times New Roman"/>
          <w:b w:val="0"/>
          <w:szCs w:val="24"/>
        </w:rPr>
        <w:t></w:t>
      </w:r>
      <w:r w:rsidRPr="00AA7D65">
        <w:rPr>
          <w:rFonts w:ascii="Times New Roman" w:hAnsi="Times New Roman" w:cs="Times New Roman"/>
          <w:b w:val="0"/>
          <w:szCs w:val="24"/>
        </w:rPr>
        <w:t xml:space="preserve"> </w:t>
      </w:r>
      <w:r w:rsidRPr="00AA7D65">
        <w:rPr>
          <w:rFonts w:ascii="Times New Roman" w:hAnsi="Times New Roman" w:cs="Times New Roman"/>
          <w:szCs w:val="24"/>
        </w:rPr>
        <w:t>L: Logro (16 -20)</w:t>
      </w:r>
      <w:bookmarkEnd w:id="11"/>
      <w:r w:rsidRPr="00AA7D65">
        <w:rPr>
          <w:rFonts w:ascii="Times New Roman" w:hAnsi="Times New Roman" w:cs="Times New Roman"/>
          <w:szCs w:val="24"/>
        </w:rPr>
        <w:t xml:space="preserve">   </w:t>
      </w:r>
    </w:p>
    <w:p w14:paraId="0903517F" w14:textId="77777777" w:rsidR="001C15E0" w:rsidRPr="00AA7D65" w:rsidRDefault="00283D7C" w:rsidP="00AA7D65">
      <w:pPr>
        <w:ind w:left="875" w:right="578"/>
        <w:jc w:val="left"/>
        <w:rPr>
          <w:rFonts w:ascii="Times New Roman" w:hAnsi="Times New Roman" w:cs="Times New Roman"/>
          <w:szCs w:val="24"/>
        </w:rPr>
      </w:pPr>
      <w:r w:rsidRPr="00AA7D65">
        <w:rPr>
          <w:rFonts w:ascii="Times New Roman" w:hAnsi="Times New Roman" w:cs="Times New Roman"/>
          <w:szCs w:val="24"/>
        </w:rPr>
        <w:t xml:space="preserve">Es cuando el estudiante evidencia el logro de los aprendizajes previstos en el tiempo programado. </w:t>
      </w:r>
    </w:p>
    <w:p w14:paraId="5F5A39B2" w14:textId="77777777" w:rsidR="001C15E0" w:rsidRPr="00AA7D65" w:rsidRDefault="00283D7C" w:rsidP="00AA7D65">
      <w:pPr>
        <w:pStyle w:val="Ttulo3"/>
        <w:spacing w:after="73"/>
        <w:ind w:left="514"/>
        <w:rPr>
          <w:rFonts w:ascii="Times New Roman" w:hAnsi="Times New Roman" w:cs="Times New Roman"/>
          <w:szCs w:val="24"/>
        </w:rPr>
      </w:pPr>
      <w:bookmarkStart w:id="12" w:name="_Toc71188251"/>
      <w:r w:rsidRPr="00AA7D65">
        <w:rPr>
          <w:rFonts w:ascii="Times New Roman" w:eastAsia="Segoe UI Symbol" w:hAnsi="Times New Roman" w:cs="Times New Roman"/>
          <w:b w:val="0"/>
          <w:szCs w:val="24"/>
        </w:rPr>
        <w:t></w:t>
      </w:r>
      <w:r w:rsidRPr="00AA7D65">
        <w:rPr>
          <w:rFonts w:ascii="Times New Roman" w:hAnsi="Times New Roman" w:cs="Times New Roman"/>
          <w:b w:val="0"/>
          <w:szCs w:val="24"/>
        </w:rPr>
        <w:t xml:space="preserve"> </w:t>
      </w:r>
      <w:r w:rsidRPr="00AA7D65">
        <w:rPr>
          <w:rFonts w:ascii="Times New Roman" w:hAnsi="Times New Roman" w:cs="Times New Roman"/>
          <w:szCs w:val="24"/>
        </w:rPr>
        <w:t>P: Proceso (9-15)</w:t>
      </w:r>
      <w:bookmarkEnd w:id="12"/>
      <w:r w:rsidRPr="00AA7D65">
        <w:rPr>
          <w:rFonts w:ascii="Times New Roman" w:hAnsi="Times New Roman" w:cs="Times New Roman"/>
          <w:szCs w:val="24"/>
        </w:rPr>
        <w:t xml:space="preserve">   </w:t>
      </w:r>
    </w:p>
    <w:p w14:paraId="23644339" w14:textId="77777777" w:rsidR="001C15E0" w:rsidRPr="00AA7D65" w:rsidRDefault="00283D7C" w:rsidP="00AA7D65">
      <w:pPr>
        <w:ind w:left="875" w:right="578"/>
        <w:jc w:val="left"/>
        <w:rPr>
          <w:rFonts w:ascii="Times New Roman" w:hAnsi="Times New Roman" w:cs="Times New Roman"/>
          <w:szCs w:val="24"/>
        </w:rPr>
      </w:pPr>
      <w:r w:rsidRPr="00AA7D65">
        <w:rPr>
          <w:rFonts w:ascii="Times New Roman" w:hAnsi="Times New Roman" w:cs="Times New Roman"/>
          <w:szCs w:val="24"/>
        </w:rPr>
        <w:t xml:space="preserve">Cuando el estudiante está en camino de lograr los aprendizajes previstos para lo cual requiere acompañamiento durante un tiempo razonable para lograrlo. </w:t>
      </w:r>
    </w:p>
    <w:p w14:paraId="5873A837" w14:textId="77777777" w:rsidR="001C15E0" w:rsidRPr="00AA7D65" w:rsidRDefault="00283D7C" w:rsidP="00AA7D65">
      <w:pPr>
        <w:pStyle w:val="Ttulo3"/>
        <w:spacing w:after="73"/>
        <w:ind w:left="514"/>
        <w:rPr>
          <w:rFonts w:ascii="Times New Roman" w:hAnsi="Times New Roman" w:cs="Times New Roman"/>
          <w:szCs w:val="24"/>
        </w:rPr>
      </w:pPr>
      <w:bookmarkStart w:id="13" w:name="_Toc71188252"/>
      <w:r w:rsidRPr="00AA7D65">
        <w:rPr>
          <w:rFonts w:ascii="Times New Roman" w:eastAsia="Segoe UI Symbol" w:hAnsi="Times New Roman" w:cs="Times New Roman"/>
          <w:b w:val="0"/>
          <w:szCs w:val="24"/>
        </w:rPr>
        <w:t></w:t>
      </w:r>
      <w:r w:rsidRPr="00AA7D65">
        <w:rPr>
          <w:rFonts w:ascii="Times New Roman" w:hAnsi="Times New Roman" w:cs="Times New Roman"/>
          <w:b w:val="0"/>
          <w:szCs w:val="24"/>
        </w:rPr>
        <w:t xml:space="preserve"> </w:t>
      </w:r>
      <w:r w:rsidRPr="00AA7D65">
        <w:rPr>
          <w:rFonts w:ascii="Times New Roman" w:hAnsi="Times New Roman" w:cs="Times New Roman"/>
          <w:szCs w:val="24"/>
        </w:rPr>
        <w:t>I: Inicio (0 -8)</w:t>
      </w:r>
      <w:bookmarkEnd w:id="13"/>
      <w:r w:rsidRPr="00AA7D65">
        <w:rPr>
          <w:rFonts w:ascii="Times New Roman" w:hAnsi="Times New Roman" w:cs="Times New Roman"/>
          <w:szCs w:val="24"/>
        </w:rPr>
        <w:t xml:space="preserve">  </w:t>
      </w:r>
    </w:p>
    <w:p w14:paraId="68091CE5" w14:textId="77777777" w:rsidR="001C15E0" w:rsidRPr="00AA7D65" w:rsidRDefault="00283D7C" w:rsidP="00AA7D65">
      <w:pPr>
        <w:ind w:left="875" w:right="578"/>
        <w:jc w:val="left"/>
        <w:rPr>
          <w:rFonts w:ascii="Times New Roman" w:hAnsi="Times New Roman" w:cs="Times New Roman"/>
          <w:szCs w:val="24"/>
        </w:rPr>
      </w:pPr>
      <w:r w:rsidRPr="00AA7D65">
        <w:rPr>
          <w:rFonts w:ascii="Times New Roman" w:hAnsi="Times New Roman" w:cs="Times New Roman"/>
          <w:szCs w:val="24"/>
        </w:rPr>
        <w:t xml:space="preserve">Cuando el estudiante está empezando a desarrollar los aprendizajes previstos o evidencia dificultades para el desarrollo de estos, necesitando mayor tiempo de acompañamiento e intervención del docente de acuerdo con su ritmo y estilo de aprendizaje. </w:t>
      </w:r>
    </w:p>
    <w:p w14:paraId="40A67201" w14:textId="77777777" w:rsidR="001C15E0" w:rsidRPr="00AA7D65" w:rsidRDefault="00283D7C" w:rsidP="00AA7D65">
      <w:pPr>
        <w:spacing w:after="318"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4C707105" w14:textId="77777777" w:rsidR="001C15E0" w:rsidRPr="00AA7D65" w:rsidRDefault="00283D7C" w:rsidP="0008551A">
      <w:pPr>
        <w:pStyle w:val="Ttulo2"/>
        <w:rPr>
          <w:rFonts w:ascii="Times New Roman" w:hAnsi="Times New Roman" w:cs="Times New Roman"/>
          <w:szCs w:val="24"/>
        </w:rPr>
      </w:pPr>
      <w:bookmarkStart w:id="14" w:name="_Toc71188253"/>
      <w:r w:rsidRPr="00AA7D65">
        <w:rPr>
          <w:rFonts w:ascii="Times New Roman" w:hAnsi="Times New Roman" w:cs="Times New Roman"/>
          <w:szCs w:val="24"/>
        </w:rPr>
        <w:lastRenderedPageBreak/>
        <w:t>2.5.- Procedimiento</w:t>
      </w:r>
      <w:bookmarkEnd w:id="14"/>
      <w:r w:rsidRPr="00AA7D65">
        <w:rPr>
          <w:rFonts w:ascii="Times New Roman" w:hAnsi="Times New Roman" w:cs="Times New Roman"/>
          <w:szCs w:val="24"/>
        </w:rPr>
        <w:t xml:space="preserve"> </w:t>
      </w:r>
    </w:p>
    <w:p w14:paraId="10ACB2CC" w14:textId="77777777" w:rsidR="001C15E0" w:rsidRPr="00AA7D65" w:rsidRDefault="00283D7C" w:rsidP="00AA7D65">
      <w:pPr>
        <w:spacing w:after="138" w:line="259" w:lineRule="auto"/>
        <w:ind w:left="139" w:right="578"/>
        <w:jc w:val="left"/>
        <w:rPr>
          <w:rFonts w:ascii="Times New Roman" w:hAnsi="Times New Roman" w:cs="Times New Roman"/>
          <w:szCs w:val="24"/>
        </w:rPr>
      </w:pPr>
      <w:r w:rsidRPr="00AA7D65">
        <w:rPr>
          <w:rFonts w:ascii="Times New Roman" w:hAnsi="Times New Roman" w:cs="Times New Roman"/>
          <w:szCs w:val="24"/>
        </w:rPr>
        <w:t xml:space="preserve">Para llevar a cabo dicha investigación  vistamos a la institución educativa “Luis </w:t>
      </w:r>
    </w:p>
    <w:p w14:paraId="4C53F7C0"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Felipe de las Casas” en el Porvenir, donde se aplicara dicho estudio, pidiendo autorización a la directora y padres de familia, para la recolección de datos la directora nos proporcionó la relación de estudiantes matriculados en este año escolar del aula de 3 años en ambos turnos, este proceso nos llevó un mes, luego elaboramos un horario de asistencia donde que llevara a cabo la aplicación de las estrategias propuestas, tiempo estimado dos meses, donde aplicaremos la pre prueba con los niños de 3 años en ambos turnos. </w:t>
      </w:r>
    </w:p>
    <w:p w14:paraId="4C547111" w14:textId="77777777" w:rsidR="001C15E0" w:rsidRPr="00AA7D65" w:rsidRDefault="00283D7C" w:rsidP="00AA7D65">
      <w:pPr>
        <w:spacing w:after="314"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5E827DBA" w14:textId="77777777" w:rsidR="001C15E0" w:rsidRPr="00AA7D65" w:rsidRDefault="00283D7C" w:rsidP="0008551A">
      <w:pPr>
        <w:pStyle w:val="Ttulo2"/>
        <w:rPr>
          <w:rFonts w:ascii="Times New Roman" w:hAnsi="Times New Roman" w:cs="Times New Roman"/>
          <w:szCs w:val="24"/>
        </w:rPr>
      </w:pPr>
      <w:bookmarkStart w:id="15" w:name="_Toc71188254"/>
      <w:r w:rsidRPr="00AA7D65">
        <w:rPr>
          <w:rFonts w:ascii="Times New Roman" w:hAnsi="Times New Roman" w:cs="Times New Roman"/>
          <w:szCs w:val="24"/>
        </w:rPr>
        <w:t>2.-6.  Métodos de análisis de datos</w:t>
      </w:r>
      <w:bookmarkEnd w:id="15"/>
      <w:r w:rsidRPr="00AA7D65">
        <w:rPr>
          <w:rFonts w:ascii="Times New Roman" w:hAnsi="Times New Roman" w:cs="Times New Roman"/>
          <w:szCs w:val="24"/>
        </w:rPr>
        <w:t xml:space="preserve"> </w:t>
      </w:r>
    </w:p>
    <w:p w14:paraId="4F1E3FA1"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El método a emplearse es el análisis de datos descriptivo y relacional, se elaboró mediante tablas de frecuencia y gráficos, teniendo los correspondientes análisis e interpretaciones, considerando el análisis relacional en función de nuestros objetivos, ya que tendrá relación directa con la etapa de recolección de datos. </w:t>
      </w:r>
    </w:p>
    <w:p w14:paraId="567BF561" w14:textId="77777777" w:rsidR="001C15E0" w:rsidRPr="00AA7D65" w:rsidRDefault="00283D7C" w:rsidP="00AA7D65">
      <w:pPr>
        <w:spacing w:after="313"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6C8167AC" w14:textId="77777777" w:rsidR="001C15E0" w:rsidRPr="00AA7D65" w:rsidRDefault="00283D7C" w:rsidP="0008551A">
      <w:pPr>
        <w:pStyle w:val="Ttulo2"/>
        <w:rPr>
          <w:rFonts w:ascii="Times New Roman" w:hAnsi="Times New Roman" w:cs="Times New Roman"/>
          <w:szCs w:val="24"/>
        </w:rPr>
      </w:pPr>
      <w:bookmarkStart w:id="16" w:name="_Toc71188255"/>
      <w:r w:rsidRPr="00AA7D65">
        <w:rPr>
          <w:rFonts w:ascii="Times New Roman" w:hAnsi="Times New Roman" w:cs="Times New Roman"/>
          <w:szCs w:val="24"/>
        </w:rPr>
        <w:t>2.7.- Prueba de Contraste de Hipótesis o prueba CHI Cuadrado</w:t>
      </w:r>
      <w:bookmarkEnd w:id="16"/>
      <w:r w:rsidRPr="00AA7D65">
        <w:rPr>
          <w:rFonts w:ascii="Times New Roman" w:hAnsi="Times New Roman" w:cs="Times New Roman"/>
          <w:szCs w:val="24"/>
          <w:vertAlign w:val="superscript"/>
        </w:rPr>
        <w:t xml:space="preserve"> </w:t>
      </w:r>
    </w:p>
    <w:p w14:paraId="3B731EBB"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4A6EBF7A"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Verificaremos si ambas variables están relacionadas entre sí, si las Estrategias Neuropedagógicas son independientes de la Autorregulación de las emociones y si tuvo efecto o no. </w:t>
      </w:r>
    </w:p>
    <w:p w14:paraId="15B49978"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tbl>
      <w:tblPr>
        <w:tblStyle w:val="TableGrid"/>
        <w:tblW w:w="9091" w:type="dxa"/>
        <w:tblInd w:w="148" w:type="dxa"/>
        <w:tblCellMar>
          <w:top w:w="7" w:type="dxa"/>
          <w:left w:w="108" w:type="dxa"/>
          <w:right w:w="5" w:type="dxa"/>
        </w:tblCellMar>
        <w:tblLook w:val="04A0" w:firstRow="1" w:lastRow="0" w:firstColumn="1" w:lastColumn="0" w:noHBand="0" w:noVBand="1"/>
      </w:tblPr>
      <w:tblGrid>
        <w:gridCol w:w="2233"/>
        <w:gridCol w:w="1416"/>
        <w:gridCol w:w="1837"/>
        <w:gridCol w:w="1720"/>
        <w:gridCol w:w="1885"/>
      </w:tblGrid>
      <w:tr w:rsidR="001C15E0" w:rsidRPr="00AA7D65" w14:paraId="0A017770" w14:textId="77777777">
        <w:trPr>
          <w:trHeight w:val="996"/>
        </w:trPr>
        <w:tc>
          <w:tcPr>
            <w:tcW w:w="9091" w:type="dxa"/>
            <w:gridSpan w:val="5"/>
            <w:tcBorders>
              <w:top w:val="single" w:sz="3" w:space="0" w:color="000000"/>
              <w:left w:val="single" w:sz="3" w:space="0" w:color="000000"/>
              <w:bottom w:val="single" w:sz="3" w:space="0" w:color="000000"/>
              <w:right w:val="single" w:sz="3" w:space="0" w:color="000000"/>
            </w:tcBorders>
          </w:tcPr>
          <w:p w14:paraId="4C704485"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H</w:t>
            </w:r>
            <w:r w:rsidRPr="00AA7D65">
              <w:rPr>
                <w:rFonts w:ascii="Times New Roman" w:hAnsi="Times New Roman" w:cs="Times New Roman"/>
                <w:szCs w:val="24"/>
                <w:vertAlign w:val="subscript"/>
              </w:rPr>
              <w:t>1</w:t>
            </w:r>
            <w:r w:rsidRPr="00AA7D65">
              <w:rPr>
                <w:rFonts w:ascii="Times New Roman" w:hAnsi="Times New Roman" w:cs="Times New Roman"/>
                <w:szCs w:val="24"/>
              </w:rPr>
              <w:t xml:space="preserve">: Las estrategias Neuropedagógicas tienen un efecto significativo directo en la autorregulación de la emoción del niño </w:t>
            </w:r>
            <w:proofErr w:type="gramStart"/>
            <w:r w:rsidRPr="00AA7D65">
              <w:rPr>
                <w:rFonts w:ascii="Times New Roman" w:hAnsi="Times New Roman" w:cs="Times New Roman"/>
                <w:szCs w:val="24"/>
              </w:rPr>
              <w:t>pre escolar</w:t>
            </w:r>
            <w:proofErr w:type="gramEnd"/>
            <w:r w:rsidRPr="00AA7D65">
              <w:rPr>
                <w:rFonts w:ascii="Times New Roman" w:hAnsi="Times New Roman" w:cs="Times New Roman"/>
                <w:szCs w:val="24"/>
              </w:rPr>
              <w:t xml:space="preserve">. </w:t>
            </w:r>
          </w:p>
        </w:tc>
      </w:tr>
      <w:tr w:rsidR="001C15E0" w:rsidRPr="00AA7D65" w14:paraId="1BEF82DA" w14:textId="77777777">
        <w:trPr>
          <w:trHeight w:val="1001"/>
        </w:trPr>
        <w:tc>
          <w:tcPr>
            <w:tcW w:w="5486" w:type="dxa"/>
            <w:gridSpan w:val="3"/>
            <w:tcBorders>
              <w:top w:val="single" w:sz="3" w:space="0" w:color="000000"/>
              <w:left w:val="single" w:sz="3" w:space="0" w:color="000000"/>
              <w:bottom w:val="single" w:sz="3" w:space="0" w:color="000000"/>
              <w:right w:val="single" w:sz="3" w:space="0" w:color="000000"/>
            </w:tcBorders>
          </w:tcPr>
          <w:p w14:paraId="754FC459" w14:textId="77777777" w:rsidR="001C15E0" w:rsidRPr="00AA7D65" w:rsidRDefault="00283D7C" w:rsidP="00AA7D65">
            <w:pPr>
              <w:spacing w:after="336" w:line="259" w:lineRule="auto"/>
              <w:ind w:left="0" w:right="43"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102C812C" w14:textId="77777777" w:rsidR="001C15E0" w:rsidRPr="00AA7D65" w:rsidRDefault="00283D7C" w:rsidP="00AA7D65">
            <w:pPr>
              <w:spacing w:after="0" w:line="259" w:lineRule="auto"/>
              <w:ind w:left="0" w:right="78" w:firstLine="0"/>
              <w:jc w:val="left"/>
              <w:rPr>
                <w:rFonts w:ascii="Times New Roman" w:hAnsi="Times New Roman" w:cs="Times New Roman"/>
                <w:szCs w:val="24"/>
              </w:rPr>
            </w:pPr>
            <w:r w:rsidRPr="00AA7D65">
              <w:rPr>
                <w:rFonts w:ascii="Times New Roman" w:hAnsi="Times New Roman" w:cs="Times New Roman"/>
                <w:b/>
                <w:szCs w:val="24"/>
              </w:rPr>
              <w:t xml:space="preserve">COMPONENTES METODOLÓGICOS </w:t>
            </w:r>
          </w:p>
        </w:tc>
        <w:tc>
          <w:tcPr>
            <w:tcW w:w="3605" w:type="dxa"/>
            <w:gridSpan w:val="2"/>
            <w:tcBorders>
              <w:top w:val="single" w:sz="3" w:space="0" w:color="000000"/>
              <w:left w:val="single" w:sz="3" w:space="0" w:color="000000"/>
              <w:bottom w:val="single" w:sz="3" w:space="0" w:color="000000"/>
              <w:right w:val="single" w:sz="3" w:space="0" w:color="000000"/>
            </w:tcBorders>
          </w:tcPr>
          <w:p w14:paraId="16642BC3"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COMPONENTES REFERENCIALES </w:t>
            </w:r>
          </w:p>
        </w:tc>
      </w:tr>
      <w:tr w:rsidR="001C15E0" w:rsidRPr="00AA7D65" w14:paraId="21090274" w14:textId="77777777">
        <w:trPr>
          <w:trHeight w:val="836"/>
        </w:trPr>
        <w:tc>
          <w:tcPr>
            <w:tcW w:w="2233" w:type="dxa"/>
            <w:tcBorders>
              <w:top w:val="single" w:sz="3" w:space="0" w:color="000000"/>
              <w:left w:val="single" w:sz="3" w:space="0" w:color="000000"/>
              <w:bottom w:val="single" w:sz="3" w:space="0" w:color="000000"/>
              <w:right w:val="single" w:sz="3" w:space="0" w:color="000000"/>
            </w:tcBorders>
          </w:tcPr>
          <w:p w14:paraId="4E7BA2B6" w14:textId="77777777" w:rsidR="001C15E0" w:rsidRPr="00AA7D65" w:rsidRDefault="00283D7C" w:rsidP="00AA7D65">
            <w:pPr>
              <w:spacing w:after="0" w:line="259" w:lineRule="auto"/>
              <w:ind w:left="0" w:right="75" w:firstLine="0"/>
              <w:jc w:val="left"/>
              <w:rPr>
                <w:rFonts w:ascii="Times New Roman" w:hAnsi="Times New Roman" w:cs="Times New Roman"/>
                <w:szCs w:val="24"/>
              </w:rPr>
            </w:pPr>
            <w:r w:rsidRPr="00AA7D65">
              <w:rPr>
                <w:rFonts w:ascii="Times New Roman" w:hAnsi="Times New Roman" w:cs="Times New Roman"/>
                <w:b/>
                <w:szCs w:val="24"/>
              </w:rPr>
              <w:t xml:space="preserve">Variables </w:t>
            </w:r>
          </w:p>
        </w:tc>
        <w:tc>
          <w:tcPr>
            <w:tcW w:w="1416" w:type="dxa"/>
            <w:tcBorders>
              <w:top w:val="single" w:sz="3" w:space="0" w:color="000000"/>
              <w:left w:val="single" w:sz="3" w:space="0" w:color="000000"/>
              <w:bottom w:val="single" w:sz="3" w:space="0" w:color="000000"/>
              <w:right w:val="single" w:sz="3" w:space="0" w:color="000000"/>
            </w:tcBorders>
          </w:tcPr>
          <w:p w14:paraId="781DFED3" w14:textId="77777777" w:rsidR="001C15E0" w:rsidRPr="00AA7D65" w:rsidRDefault="00283D7C" w:rsidP="00AA7D65">
            <w:pPr>
              <w:spacing w:after="118" w:line="259" w:lineRule="auto"/>
              <w:ind w:left="16" w:firstLine="0"/>
              <w:jc w:val="left"/>
              <w:rPr>
                <w:rFonts w:ascii="Times New Roman" w:hAnsi="Times New Roman" w:cs="Times New Roman"/>
                <w:szCs w:val="24"/>
              </w:rPr>
            </w:pPr>
            <w:r w:rsidRPr="00AA7D65">
              <w:rPr>
                <w:rFonts w:ascii="Times New Roman" w:hAnsi="Times New Roman" w:cs="Times New Roman"/>
                <w:b/>
                <w:szCs w:val="24"/>
              </w:rPr>
              <w:t xml:space="preserve">Unidad de </w:t>
            </w:r>
          </w:p>
          <w:p w14:paraId="31C5D545" w14:textId="77777777" w:rsidR="001C15E0" w:rsidRPr="00AA7D65" w:rsidRDefault="00283D7C" w:rsidP="00AA7D65">
            <w:pPr>
              <w:spacing w:after="0" w:line="259" w:lineRule="auto"/>
              <w:ind w:left="0" w:right="70" w:firstLine="0"/>
              <w:jc w:val="left"/>
              <w:rPr>
                <w:rFonts w:ascii="Times New Roman" w:hAnsi="Times New Roman" w:cs="Times New Roman"/>
                <w:szCs w:val="24"/>
              </w:rPr>
            </w:pPr>
            <w:r w:rsidRPr="00AA7D65">
              <w:rPr>
                <w:rFonts w:ascii="Times New Roman" w:hAnsi="Times New Roman" w:cs="Times New Roman"/>
                <w:b/>
                <w:szCs w:val="24"/>
              </w:rPr>
              <w:t xml:space="preserve">Análisis </w:t>
            </w:r>
          </w:p>
        </w:tc>
        <w:tc>
          <w:tcPr>
            <w:tcW w:w="1837" w:type="dxa"/>
            <w:tcBorders>
              <w:top w:val="single" w:sz="3" w:space="0" w:color="000000"/>
              <w:left w:val="single" w:sz="3" w:space="0" w:color="000000"/>
              <w:bottom w:val="single" w:sz="3" w:space="0" w:color="000000"/>
              <w:right w:val="single" w:sz="3" w:space="0" w:color="000000"/>
            </w:tcBorders>
          </w:tcPr>
          <w:p w14:paraId="0D939235" w14:textId="77777777" w:rsidR="001C15E0" w:rsidRPr="00AA7D65" w:rsidRDefault="00283D7C" w:rsidP="00AA7D65">
            <w:pPr>
              <w:spacing w:after="118" w:line="259" w:lineRule="auto"/>
              <w:ind w:left="0" w:right="66" w:firstLine="0"/>
              <w:jc w:val="left"/>
              <w:rPr>
                <w:rFonts w:ascii="Times New Roman" w:hAnsi="Times New Roman" w:cs="Times New Roman"/>
                <w:szCs w:val="24"/>
              </w:rPr>
            </w:pPr>
            <w:r w:rsidRPr="00AA7D65">
              <w:rPr>
                <w:rFonts w:ascii="Times New Roman" w:hAnsi="Times New Roman" w:cs="Times New Roman"/>
                <w:b/>
                <w:szCs w:val="24"/>
              </w:rPr>
              <w:t xml:space="preserve">Conectores </w:t>
            </w:r>
          </w:p>
          <w:p w14:paraId="715CC26F" w14:textId="77777777" w:rsidR="001C15E0" w:rsidRPr="00AA7D65" w:rsidRDefault="00283D7C" w:rsidP="00AA7D65">
            <w:pPr>
              <w:spacing w:after="0" w:line="259" w:lineRule="auto"/>
              <w:ind w:left="0" w:right="66" w:firstLine="0"/>
              <w:jc w:val="left"/>
              <w:rPr>
                <w:rFonts w:ascii="Times New Roman" w:hAnsi="Times New Roman" w:cs="Times New Roman"/>
                <w:szCs w:val="24"/>
              </w:rPr>
            </w:pPr>
            <w:r w:rsidRPr="00AA7D65">
              <w:rPr>
                <w:rFonts w:ascii="Times New Roman" w:hAnsi="Times New Roman" w:cs="Times New Roman"/>
                <w:b/>
                <w:szCs w:val="24"/>
              </w:rPr>
              <w:t xml:space="preserve">Lógicos </w:t>
            </w:r>
          </w:p>
        </w:tc>
        <w:tc>
          <w:tcPr>
            <w:tcW w:w="1720" w:type="dxa"/>
            <w:tcBorders>
              <w:top w:val="single" w:sz="3" w:space="0" w:color="000000"/>
              <w:left w:val="single" w:sz="3" w:space="0" w:color="000000"/>
              <w:bottom w:val="single" w:sz="3" w:space="0" w:color="000000"/>
              <w:right w:val="single" w:sz="3" w:space="0" w:color="000000"/>
            </w:tcBorders>
          </w:tcPr>
          <w:p w14:paraId="0E9C0B99" w14:textId="77777777" w:rsidR="001C15E0" w:rsidRPr="00AA7D65" w:rsidRDefault="00283D7C" w:rsidP="00AA7D65">
            <w:pPr>
              <w:spacing w:after="0" w:line="259" w:lineRule="auto"/>
              <w:ind w:left="0" w:right="69" w:firstLine="0"/>
              <w:jc w:val="left"/>
              <w:rPr>
                <w:rFonts w:ascii="Times New Roman" w:hAnsi="Times New Roman" w:cs="Times New Roman"/>
                <w:szCs w:val="24"/>
              </w:rPr>
            </w:pPr>
            <w:r w:rsidRPr="00AA7D65">
              <w:rPr>
                <w:rFonts w:ascii="Times New Roman" w:hAnsi="Times New Roman" w:cs="Times New Roman"/>
                <w:b/>
                <w:szCs w:val="24"/>
              </w:rPr>
              <w:t xml:space="preserve">Espacio </w:t>
            </w:r>
          </w:p>
        </w:tc>
        <w:tc>
          <w:tcPr>
            <w:tcW w:w="1885" w:type="dxa"/>
            <w:tcBorders>
              <w:top w:val="single" w:sz="3" w:space="0" w:color="000000"/>
              <w:left w:val="single" w:sz="3" w:space="0" w:color="000000"/>
              <w:bottom w:val="single" w:sz="3" w:space="0" w:color="000000"/>
              <w:right w:val="single" w:sz="3" w:space="0" w:color="000000"/>
            </w:tcBorders>
          </w:tcPr>
          <w:p w14:paraId="13759605" w14:textId="77777777" w:rsidR="001C15E0" w:rsidRPr="00AA7D65" w:rsidRDefault="00283D7C" w:rsidP="00AA7D65">
            <w:pPr>
              <w:spacing w:after="0" w:line="259" w:lineRule="auto"/>
              <w:ind w:left="0" w:right="65" w:firstLine="0"/>
              <w:jc w:val="left"/>
              <w:rPr>
                <w:rFonts w:ascii="Times New Roman" w:hAnsi="Times New Roman" w:cs="Times New Roman"/>
                <w:szCs w:val="24"/>
              </w:rPr>
            </w:pPr>
            <w:r w:rsidRPr="00AA7D65">
              <w:rPr>
                <w:rFonts w:ascii="Times New Roman" w:hAnsi="Times New Roman" w:cs="Times New Roman"/>
                <w:b/>
                <w:szCs w:val="24"/>
              </w:rPr>
              <w:t xml:space="preserve">Tiempo </w:t>
            </w:r>
          </w:p>
        </w:tc>
      </w:tr>
      <w:tr w:rsidR="001C15E0" w:rsidRPr="00AA7D65" w14:paraId="6D5184A4" w14:textId="77777777">
        <w:trPr>
          <w:trHeight w:val="1256"/>
        </w:trPr>
        <w:tc>
          <w:tcPr>
            <w:tcW w:w="2233" w:type="dxa"/>
            <w:tcBorders>
              <w:top w:val="single" w:sz="3" w:space="0" w:color="000000"/>
              <w:left w:val="single" w:sz="3" w:space="0" w:color="000000"/>
              <w:bottom w:val="single" w:sz="3" w:space="0" w:color="000000"/>
              <w:right w:val="single" w:sz="3" w:space="0" w:color="000000"/>
            </w:tcBorders>
          </w:tcPr>
          <w:p w14:paraId="71AFDE4D"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Estrategias Neuropedagógicas </w:t>
            </w:r>
          </w:p>
        </w:tc>
        <w:tc>
          <w:tcPr>
            <w:tcW w:w="1416" w:type="dxa"/>
            <w:tcBorders>
              <w:top w:val="single" w:sz="3" w:space="0" w:color="000000"/>
              <w:left w:val="single" w:sz="3" w:space="0" w:color="000000"/>
              <w:bottom w:val="single" w:sz="3" w:space="0" w:color="000000"/>
              <w:right w:val="single" w:sz="3" w:space="0" w:color="000000"/>
            </w:tcBorders>
          </w:tcPr>
          <w:p w14:paraId="02F018BA"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Niños y niñas de 3 años  </w:t>
            </w:r>
          </w:p>
        </w:tc>
        <w:tc>
          <w:tcPr>
            <w:tcW w:w="1837" w:type="dxa"/>
            <w:tcBorders>
              <w:top w:val="single" w:sz="3" w:space="0" w:color="000000"/>
              <w:left w:val="single" w:sz="3" w:space="0" w:color="000000"/>
              <w:bottom w:val="single" w:sz="3" w:space="0" w:color="000000"/>
              <w:right w:val="single" w:sz="3" w:space="0" w:color="000000"/>
            </w:tcBorders>
          </w:tcPr>
          <w:p w14:paraId="4FF148A6"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Efecto significativo  </w:t>
            </w:r>
          </w:p>
        </w:tc>
        <w:tc>
          <w:tcPr>
            <w:tcW w:w="1720" w:type="dxa"/>
            <w:tcBorders>
              <w:top w:val="single" w:sz="3" w:space="0" w:color="000000"/>
              <w:left w:val="single" w:sz="3" w:space="0" w:color="000000"/>
              <w:bottom w:val="single" w:sz="3" w:space="0" w:color="000000"/>
              <w:right w:val="single" w:sz="3" w:space="0" w:color="000000"/>
            </w:tcBorders>
          </w:tcPr>
          <w:p w14:paraId="767CE12B"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I.E. Luis Felipe de las </w:t>
            </w:r>
          </w:p>
        </w:tc>
        <w:tc>
          <w:tcPr>
            <w:tcW w:w="1885" w:type="dxa"/>
            <w:tcBorders>
              <w:top w:val="single" w:sz="3" w:space="0" w:color="000000"/>
              <w:left w:val="single" w:sz="3" w:space="0" w:color="000000"/>
              <w:bottom w:val="single" w:sz="3" w:space="0" w:color="000000"/>
              <w:right w:val="single" w:sz="3" w:space="0" w:color="000000"/>
            </w:tcBorders>
          </w:tcPr>
          <w:p w14:paraId="2FD72FCC" w14:textId="77777777" w:rsidR="001C15E0" w:rsidRPr="00AA7D65" w:rsidRDefault="00283D7C" w:rsidP="00AA7D65">
            <w:pPr>
              <w:spacing w:after="0" w:line="259" w:lineRule="auto"/>
              <w:ind w:left="0" w:right="70" w:firstLine="0"/>
              <w:jc w:val="left"/>
              <w:rPr>
                <w:rFonts w:ascii="Times New Roman" w:hAnsi="Times New Roman" w:cs="Times New Roman"/>
                <w:szCs w:val="24"/>
              </w:rPr>
            </w:pPr>
            <w:r w:rsidRPr="00AA7D65">
              <w:rPr>
                <w:rFonts w:ascii="Times New Roman" w:hAnsi="Times New Roman" w:cs="Times New Roman"/>
                <w:szCs w:val="24"/>
              </w:rPr>
              <w:t xml:space="preserve">2019 </w:t>
            </w:r>
          </w:p>
        </w:tc>
      </w:tr>
      <w:tr w:rsidR="001C15E0" w:rsidRPr="00AA7D65" w14:paraId="3C6147AD" w14:textId="77777777">
        <w:trPr>
          <w:trHeight w:val="840"/>
        </w:trPr>
        <w:tc>
          <w:tcPr>
            <w:tcW w:w="2233" w:type="dxa"/>
            <w:tcBorders>
              <w:top w:val="single" w:sz="3" w:space="0" w:color="000000"/>
              <w:left w:val="single" w:sz="3" w:space="0" w:color="000000"/>
              <w:bottom w:val="single" w:sz="3" w:space="0" w:color="000000"/>
              <w:right w:val="single" w:sz="3" w:space="0" w:color="000000"/>
            </w:tcBorders>
          </w:tcPr>
          <w:p w14:paraId="6B5A781E"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1416" w:type="dxa"/>
            <w:tcBorders>
              <w:top w:val="single" w:sz="3" w:space="0" w:color="000000"/>
              <w:left w:val="single" w:sz="3" w:space="0" w:color="000000"/>
              <w:bottom w:val="single" w:sz="3" w:space="0" w:color="000000"/>
              <w:right w:val="single" w:sz="6" w:space="0" w:color="000000"/>
            </w:tcBorders>
          </w:tcPr>
          <w:p w14:paraId="08BF1083"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1837" w:type="dxa"/>
            <w:tcBorders>
              <w:top w:val="single" w:sz="3" w:space="0" w:color="000000"/>
              <w:left w:val="single" w:sz="6" w:space="0" w:color="000000"/>
              <w:bottom w:val="single" w:sz="3" w:space="0" w:color="000000"/>
              <w:right w:val="single" w:sz="3" w:space="0" w:color="000000"/>
            </w:tcBorders>
          </w:tcPr>
          <w:p w14:paraId="24E91D93"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1720" w:type="dxa"/>
            <w:tcBorders>
              <w:top w:val="single" w:sz="3" w:space="0" w:color="000000"/>
              <w:left w:val="single" w:sz="3" w:space="0" w:color="000000"/>
              <w:bottom w:val="single" w:sz="3" w:space="0" w:color="000000"/>
              <w:right w:val="single" w:sz="3" w:space="0" w:color="000000"/>
            </w:tcBorders>
          </w:tcPr>
          <w:p w14:paraId="1E205BC8" w14:textId="77777777" w:rsidR="001C15E0" w:rsidRPr="00AA7D65" w:rsidRDefault="00283D7C" w:rsidP="00AA7D65">
            <w:pPr>
              <w:spacing w:after="114" w:line="259" w:lineRule="auto"/>
              <w:ind w:left="0" w:right="167" w:firstLine="0"/>
              <w:jc w:val="left"/>
              <w:rPr>
                <w:rFonts w:ascii="Times New Roman" w:hAnsi="Times New Roman" w:cs="Times New Roman"/>
                <w:szCs w:val="24"/>
              </w:rPr>
            </w:pPr>
            <w:r w:rsidRPr="00AA7D65">
              <w:rPr>
                <w:rFonts w:ascii="Times New Roman" w:hAnsi="Times New Roman" w:cs="Times New Roman"/>
                <w:szCs w:val="24"/>
              </w:rPr>
              <w:t xml:space="preserve">Casas - </w:t>
            </w:r>
          </w:p>
          <w:p w14:paraId="5A6DD727" w14:textId="77777777" w:rsidR="001C15E0" w:rsidRPr="00AA7D65" w:rsidRDefault="00283D7C" w:rsidP="00AA7D65">
            <w:pPr>
              <w:spacing w:after="0" w:line="259" w:lineRule="auto"/>
              <w:ind w:left="0" w:right="171" w:firstLine="0"/>
              <w:jc w:val="left"/>
              <w:rPr>
                <w:rFonts w:ascii="Times New Roman" w:hAnsi="Times New Roman" w:cs="Times New Roman"/>
                <w:szCs w:val="24"/>
              </w:rPr>
            </w:pPr>
            <w:r w:rsidRPr="00AA7D65">
              <w:rPr>
                <w:rFonts w:ascii="Times New Roman" w:hAnsi="Times New Roman" w:cs="Times New Roman"/>
                <w:szCs w:val="24"/>
              </w:rPr>
              <w:t xml:space="preserve">Porvenir </w:t>
            </w:r>
          </w:p>
        </w:tc>
        <w:tc>
          <w:tcPr>
            <w:tcW w:w="1885" w:type="dxa"/>
            <w:tcBorders>
              <w:top w:val="single" w:sz="3" w:space="0" w:color="000000"/>
              <w:left w:val="single" w:sz="3" w:space="0" w:color="000000"/>
              <w:bottom w:val="single" w:sz="3" w:space="0" w:color="000000"/>
              <w:right w:val="single" w:sz="3" w:space="0" w:color="000000"/>
            </w:tcBorders>
          </w:tcPr>
          <w:p w14:paraId="42E3E8A8"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r>
      <w:tr w:rsidR="001C15E0" w:rsidRPr="00AA7D65" w14:paraId="5FCEC5A7" w14:textId="77777777">
        <w:trPr>
          <w:trHeight w:val="1668"/>
        </w:trPr>
        <w:tc>
          <w:tcPr>
            <w:tcW w:w="2233" w:type="dxa"/>
            <w:tcBorders>
              <w:top w:val="single" w:sz="3" w:space="0" w:color="000000"/>
              <w:left w:val="single" w:sz="3" w:space="0" w:color="000000"/>
              <w:bottom w:val="single" w:sz="3" w:space="0" w:color="000000"/>
              <w:right w:val="single" w:sz="3" w:space="0" w:color="000000"/>
            </w:tcBorders>
          </w:tcPr>
          <w:p w14:paraId="7B079F18" w14:textId="77777777" w:rsidR="001C15E0" w:rsidRPr="00AA7D65" w:rsidRDefault="00283D7C" w:rsidP="00AA7D65">
            <w:pPr>
              <w:spacing w:after="118" w:line="259" w:lineRule="auto"/>
              <w:ind w:left="8"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6E6F6775" w14:textId="77777777" w:rsidR="001C15E0" w:rsidRPr="00AA7D65" w:rsidRDefault="00283D7C" w:rsidP="00AA7D65">
            <w:pPr>
              <w:spacing w:after="0" w:line="259" w:lineRule="auto"/>
              <w:ind w:left="8" w:right="40" w:firstLine="0"/>
              <w:jc w:val="left"/>
              <w:rPr>
                <w:rFonts w:ascii="Times New Roman" w:hAnsi="Times New Roman" w:cs="Times New Roman"/>
                <w:szCs w:val="24"/>
              </w:rPr>
            </w:pPr>
            <w:r w:rsidRPr="00AA7D65">
              <w:rPr>
                <w:rFonts w:ascii="Times New Roman" w:hAnsi="Times New Roman" w:cs="Times New Roman"/>
                <w:szCs w:val="24"/>
              </w:rPr>
              <w:t xml:space="preserve">Autorregulación de Emociones </w:t>
            </w:r>
          </w:p>
        </w:tc>
        <w:tc>
          <w:tcPr>
            <w:tcW w:w="1416" w:type="dxa"/>
            <w:tcBorders>
              <w:top w:val="single" w:sz="3" w:space="0" w:color="000000"/>
              <w:left w:val="single" w:sz="3" w:space="0" w:color="000000"/>
              <w:bottom w:val="single" w:sz="3" w:space="0" w:color="000000"/>
              <w:right w:val="single" w:sz="6" w:space="0" w:color="000000"/>
            </w:tcBorders>
          </w:tcPr>
          <w:p w14:paraId="42E0EA91" w14:textId="77777777" w:rsidR="001C15E0" w:rsidRPr="00AA7D65" w:rsidRDefault="00283D7C" w:rsidP="00AA7D65">
            <w:pPr>
              <w:spacing w:after="118" w:line="259" w:lineRule="auto"/>
              <w:ind w:left="9"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49938847" w14:textId="77777777" w:rsidR="001C15E0" w:rsidRPr="00AA7D65" w:rsidRDefault="00283D7C" w:rsidP="00AA7D65">
            <w:pPr>
              <w:spacing w:after="0" w:line="259" w:lineRule="auto"/>
              <w:ind w:left="9" w:firstLine="0"/>
              <w:jc w:val="left"/>
              <w:rPr>
                <w:rFonts w:ascii="Times New Roman" w:hAnsi="Times New Roman" w:cs="Times New Roman"/>
                <w:szCs w:val="24"/>
              </w:rPr>
            </w:pPr>
            <w:r w:rsidRPr="00AA7D65">
              <w:rPr>
                <w:rFonts w:ascii="Times New Roman" w:hAnsi="Times New Roman" w:cs="Times New Roman"/>
                <w:szCs w:val="24"/>
              </w:rPr>
              <w:t xml:space="preserve">Niños </w:t>
            </w:r>
            <w:r w:rsidRPr="00AA7D65">
              <w:rPr>
                <w:rFonts w:ascii="Times New Roman" w:hAnsi="Times New Roman" w:cs="Times New Roman"/>
                <w:szCs w:val="24"/>
              </w:rPr>
              <w:tab/>
              <w:t xml:space="preserve">y niñas de 3 años </w:t>
            </w:r>
          </w:p>
        </w:tc>
        <w:tc>
          <w:tcPr>
            <w:tcW w:w="1837" w:type="dxa"/>
            <w:tcBorders>
              <w:top w:val="single" w:sz="3" w:space="0" w:color="000000"/>
              <w:left w:val="single" w:sz="6" w:space="0" w:color="000000"/>
              <w:bottom w:val="single" w:sz="3" w:space="0" w:color="000000"/>
              <w:right w:val="single" w:sz="3" w:space="0" w:color="000000"/>
            </w:tcBorders>
          </w:tcPr>
          <w:p w14:paraId="3BDFF033"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3605" w:type="dxa"/>
            <w:gridSpan w:val="2"/>
            <w:tcBorders>
              <w:top w:val="single" w:sz="3" w:space="0" w:color="000000"/>
              <w:left w:val="single" w:sz="3" w:space="0" w:color="000000"/>
              <w:bottom w:val="single" w:sz="3" w:space="0" w:color="000000"/>
              <w:right w:val="single" w:sz="3" w:space="0" w:color="000000"/>
            </w:tcBorders>
          </w:tcPr>
          <w:p w14:paraId="190E974B"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 </w:t>
            </w:r>
          </w:p>
        </w:tc>
      </w:tr>
    </w:tbl>
    <w:p w14:paraId="1A81745B" w14:textId="77777777" w:rsidR="001C15E0" w:rsidRPr="00AA7D65" w:rsidRDefault="00283D7C" w:rsidP="00AA7D65">
      <w:pPr>
        <w:spacing w:after="114"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735994FB" w14:textId="77777777" w:rsidR="001C15E0" w:rsidRPr="00AA7D65" w:rsidRDefault="00283D7C" w:rsidP="00AA7D65">
      <w:pPr>
        <w:spacing w:after="119"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4EB55DCA" w14:textId="77777777" w:rsidR="001C15E0" w:rsidRPr="00AA7D65" w:rsidRDefault="00283D7C" w:rsidP="00AA7D65">
      <w:pPr>
        <w:spacing w:after="120" w:line="259" w:lineRule="auto"/>
        <w:ind w:left="139" w:right="578"/>
        <w:jc w:val="left"/>
        <w:rPr>
          <w:rFonts w:ascii="Times New Roman" w:hAnsi="Times New Roman" w:cs="Times New Roman"/>
          <w:szCs w:val="24"/>
        </w:rPr>
      </w:pPr>
      <w:r w:rsidRPr="00AA7D65">
        <w:rPr>
          <w:rFonts w:ascii="Times New Roman" w:hAnsi="Times New Roman" w:cs="Times New Roman"/>
          <w:b/>
          <w:szCs w:val="24"/>
        </w:rPr>
        <w:t>H</w:t>
      </w:r>
      <w:r w:rsidRPr="00AA7D65">
        <w:rPr>
          <w:rFonts w:ascii="Times New Roman" w:hAnsi="Times New Roman" w:cs="Times New Roman"/>
          <w:b/>
          <w:szCs w:val="24"/>
          <w:vertAlign w:val="subscript"/>
        </w:rPr>
        <w:t>1</w:t>
      </w:r>
      <w:r w:rsidRPr="00AA7D65">
        <w:rPr>
          <w:rFonts w:ascii="Times New Roman" w:hAnsi="Times New Roman" w:cs="Times New Roman"/>
          <w:b/>
          <w:szCs w:val="24"/>
        </w:rPr>
        <w:t>:</w:t>
      </w:r>
      <w:r w:rsidRPr="00AA7D65">
        <w:rPr>
          <w:rFonts w:ascii="Times New Roman" w:hAnsi="Times New Roman" w:cs="Times New Roman"/>
          <w:szCs w:val="24"/>
        </w:rPr>
        <w:t xml:space="preserve"> (Alternativa) Si hay efecto </w:t>
      </w:r>
    </w:p>
    <w:p w14:paraId="1EDBEAEC" w14:textId="77777777" w:rsidR="001C15E0" w:rsidRPr="00AA7D65" w:rsidRDefault="00283D7C" w:rsidP="00AA7D65">
      <w:pPr>
        <w:spacing w:after="119" w:line="259" w:lineRule="auto"/>
        <w:ind w:left="139" w:right="578"/>
        <w:jc w:val="left"/>
        <w:rPr>
          <w:rFonts w:ascii="Times New Roman" w:hAnsi="Times New Roman" w:cs="Times New Roman"/>
          <w:szCs w:val="24"/>
        </w:rPr>
      </w:pPr>
      <w:r w:rsidRPr="00AA7D65">
        <w:rPr>
          <w:rFonts w:ascii="Times New Roman" w:hAnsi="Times New Roman" w:cs="Times New Roman"/>
          <w:b/>
          <w:szCs w:val="24"/>
        </w:rPr>
        <w:t>H</w:t>
      </w:r>
      <w:r w:rsidRPr="00AA7D65">
        <w:rPr>
          <w:rFonts w:ascii="Times New Roman" w:hAnsi="Times New Roman" w:cs="Times New Roman"/>
          <w:b/>
          <w:szCs w:val="24"/>
          <w:vertAlign w:val="subscript"/>
        </w:rPr>
        <w:t>0</w:t>
      </w:r>
      <w:r w:rsidRPr="00AA7D65">
        <w:rPr>
          <w:rFonts w:ascii="Times New Roman" w:hAnsi="Times New Roman" w:cs="Times New Roman"/>
          <w:b/>
          <w:szCs w:val="24"/>
        </w:rPr>
        <w:t>:</w:t>
      </w:r>
      <w:r w:rsidRPr="00AA7D65">
        <w:rPr>
          <w:rFonts w:ascii="Times New Roman" w:hAnsi="Times New Roman" w:cs="Times New Roman"/>
          <w:szCs w:val="24"/>
        </w:rPr>
        <w:t xml:space="preserve"> (Nula) No hay efecto </w:t>
      </w:r>
    </w:p>
    <w:p w14:paraId="75D01FB8" w14:textId="77777777" w:rsidR="001C15E0" w:rsidRPr="00AA7D65" w:rsidRDefault="00283D7C" w:rsidP="00AA7D65">
      <w:pPr>
        <w:spacing w:after="314"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4C5DDAB1" w14:textId="77777777" w:rsidR="001C15E0" w:rsidRPr="00AA7D65" w:rsidRDefault="00283D7C" w:rsidP="0008551A">
      <w:pPr>
        <w:pStyle w:val="Ttulo2"/>
        <w:rPr>
          <w:rFonts w:ascii="Times New Roman" w:hAnsi="Times New Roman" w:cs="Times New Roman"/>
          <w:szCs w:val="24"/>
        </w:rPr>
      </w:pPr>
      <w:bookmarkStart w:id="17" w:name="_Toc71188256"/>
      <w:r w:rsidRPr="00AA7D65">
        <w:rPr>
          <w:rFonts w:ascii="Times New Roman" w:hAnsi="Times New Roman" w:cs="Times New Roman"/>
          <w:szCs w:val="24"/>
        </w:rPr>
        <w:t>2.8.- Aspectos éticos</w:t>
      </w:r>
      <w:bookmarkEnd w:id="17"/>
      <w:r w:rsidRPr="00AA7D65">
        <w:rPr>
          <w:rFonts w:ascii="Times New Roman" w:hAnsi="Times New Roman" w:cs="Times New Roman"/>
          <w:szCs w:val="24"/>
        </w:rPr>
        <w:t xml:space="preserve"> </w:t>
      </w:r>
    </w:p>
    <w:p w14:paraId="479B9416" w14:textId="77777777" w:rsidR="001C15E0" w:rsidRPr="00AA7D65" w:rsidRDefault="00283D7C" w:rsidP="00AA7D65">
      <w:pPr>
        <w:spacing w:after="137"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68CFD63" w14:textId="77777777" w:rsidR="001C15E0" w:rsidRPr="00AA7D65" w:rsidRDefault="00283D7C" w:rsidP="00AA7D65">
      <w:pPr>
        <w:ind w:left="129" w:right="578" w:firstLine="708"/>
        <w:jc w:val="left"/>
        <w:rPr>
          <w:rFonts w:ascii="Times New Roman" w:hAnsi="Times New Roman" w:cs="Times New Roman"/>
          <w:szCs w:val="24"/>
        </w:rPr>
      </w:pPr>
      <w:r w:rsidRPr="00AA7D65">
        <w:rPr>
          <w:rFonts w:ascii="Times New Roman" w:hAnsi="Times New Roman" w:cs="Times New Roman"/>
          <w:szCs w:val="24"/>
        </w:rPr>
        <w:t xml:space="preserve">Mery Ann Reyes (2017), comenta que, “la conducta no ética no tiene lugar en la práctica científica de ningún tipo. Debe ser señalada y erradicada. Aquel que con intereses particulares desprecia la ética en una investigación, corrompe a la ciencia, sus productos, y se corrompe a sí mismo. La investigación cuantitativa comparte muchos aspectos éticos con la investigación convencional. Así, los aspectos éticos que son aplicables a la ciencia en </w:t>
      </w:r>
      <w:proofErr w:type="gramStart"/>
      <w:r w:rsidRPr="00AA7D65">
        <w:rPr>
          <w:rFonts w:ascii="Times New Roman" w:hAnsi="Times New Roman" w:cs="Times New Roman"/>
          <w:szCs w:val="24"/>
        </w:rPr>
        <w:t>general,</w:t>
      </w:r>
      <w:proofErr w:type="gramEnd"/>
      <w:r w:rsidRPr="00AA7D65">
        <w:rPr>
          <w:rFonts w:ascii="Times New Roman" w:hAnsi="Times New Roman" w:cs="Times New Roman"/>
          <w:szCs w:val="24"/>
        </w:rPr>
        <w:t xml:space="preserve"> son aplicables a la investigación”.  </w:t>
      </w:r>
    </w:p>
    <w:p w14:paraId="59E1A04C" w14:textId="77777777" w:rsidR="001C15E0" w:rsidRPr="00AA7D65" w:rsidRDefault="00283D7C" w:rsidP="00AA7D65">
      <w:pPr>
        <w:ind w:left="129" w:right="578" w:firstLine="360"/>
        <w:jc w:val="left"/>
        <w:rPr>
          <w:rFonts w:ascii="Times New Roman" w:hAnsi="Times New Roman" w:cs="Times New Roman"/>
          <w:szCs w:val="24"/>
        </w:rPr>
      </w:pPr>
      <w:r w:rsidRPr="00AA7D65">
        <w:rPr>
          <w:rFonts w:ascii="Times New Roman" w:hAnsi="Times New Roman" w:cs="Times New Roman"/>
          <w:szCs w:val="24"/>
        </w:rPr>
        <w:t xml:space="preserve"> Por ello la investigación cuantitativa debe ser propia de cada persona como parte de su búsqueda investigadora. Así mismo solicitar el consentimiento y Aprobación de la participación de los niños en la aplicación del estudio, </w:t>
      </w:r>
      <w:proofErr w:type="gramStart"/>
      <w:r w:rsidRPr="00AA7D65">
        <w:rPr>
          <w:rFonts w:ascii="Times New Roman" w:hAnsi="Times New Roman" w:cs="Times New Roman"/>
          <w:szCs w:val="24"/>
        </w:rPr>
        <w:t>en caso que</w:t>
      </w:r>
      <w:proofErr w:type="gramEnd"/>
      <w:r w:rsidRPr="00AA7D65">
        <w:rPr>
          <w:rFonts w:ascii="Times New Roman" w:hAnsi="Times New Roman" w:cs="Times New Roman"/>
          <w:szCs w:val="24"/>
        </w:rPr>
        <w:t xml:space="preserve"> fuera a grabarse o tomar fotos, los padres o apoderados podrá autorizar dicho consentimiento o permiso. Por ello se puede decir que las personas que interactúan en una investigación no son objetos, sino sujetos con una dignidad que respetar. También poniendo en práctica valores éticos y morales, como profesionales se asumió la confidencialidad de no revelar la identidad de los niños; sino respetando su personalidad como para de la sociedad. De la misma manera agradecer a cada estudiante involucrado en la realización de dicha investigación premiándolos por sus logros obtenidos. </w:t>
      </w:r>
    </w:p>
    <w:p w14:paraId="3FCF5B93"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10F8F9AF"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73A2E4DD" w14:textId="44F712F9" w:rsidR="0008551A" w:rsidRDefault="00283D7C" w:rsidP="0008551A">
      <w:pPr>
        <w:pStyle w:val="Ttulo1"/>
        <w:rPr>
          <w:rFonts w:ascii="Times New Roman" w:hAnsi="Times New Roman" w:cs="Times New Roman"/>
          <w:szCs w:val="24"/>
        </w:rPr>
      </w:pPr>
      <w:r w:rsidRPr="00AA7D65">
        <w:rPr>
          <w:rFonts w:ascii="Times New Roman" w:eastAsia="Calibri" w:hAnsi="Times New Roman" w:cs="Times New Roman"/>
          <w:b w:val="0"/>
          <w:szCs w:val="24"/>
        </w:rPr>
        <w:lastRenderedPageBreak/>
        <w:tab/>
      </w:r>
      <w:bookmarkStart w:id="18" w:name="_Toc71188257"/>
      <w:r w:rsidRPr="00AA7D65">
        <w:rPr>
          <w:rFonts w:ascii="Times New Roman" w:hAnsi="Times New Roman" w:cs="Times New Roman"/>
          <w:szCs w:val="24"/>
        </w:rPr>
        <w:t>III.</w:t>
      </w:r>
      <w:r w:rsidRPr="00AA7D65">
        <w:rPr>
          <w:rFonts w:ascii="Times New Roman" w:hAnsi="Times New Roman" w:cs="Times New Roman"/>
          <w:szCs w:val="24"/>
        </w:rPr>
        <w:tab/>
        <w:t>RESULTADOS</w:t>
      </w:r>
      <w:bookmarkEnd w:id="18"/>
      <w:r w:rsidRPr="00AA7D65">
        <w:rPr>
          <w:rFonts w:ascii="Times New Roman" w:hAnsi="Times New Roman" w:cs="Times New Roman"/>
          <w:szCs w:val="24"/>
        </w:rPr>
        <w:t xml:space="preserve"> </w:t>
      </w:r>
      <w:r w:rsidR="0008551A">
        <w:rPr>
          <w:rFonts w:ascii="Times New Roman" w:hAnsi="Times New Roman" w:cs="Times New Roman"/>
          <w:szCs w:val="24"/>
        </w:rPr>
        <w:t xml:space="preserve"> </w:t>
      </w:r>
      <w:r w:rsidRPr="00AA7D65">
        <w:rPr>
          <w:rFonts w:ascii="Times New Roman" w:hAnsi="Times New Roman" w:cs="Times New Roman"/>
          <w:szCs w:val="24"/>
        </w:rPr>
        <w:tab/>
      </w:r>
    </w:p>
    <w:p w14:paraId="7990D98E" w14:textId="77777777" w:rsidR="0008551A" w:rsidRDefault="0008551A" w:rsidP="00AA7D65">
      <w:pPr>
        <w:pStyle w:val="Ttulo1"/>
        <w:tabs>
          <w:tab w:val="center" w:pos="371"/>
          <w:tab w:val="center" w:pos="1690"/>
          <w:tab w:val="center" w:pos="2977"/>
        </w:tabs>
        <w:ind w:left="0" w:firstLine="0"/>
        <w:rPr>
          <w:rFonts w:ascii="Times New Roman" w:hAnsi="Times New Roman" w:cs="Times New Roman"/>
          <w:szCs w:val="24"/>
        </w:rPr>
      </w:pPr>
    </w:p>
    <w:p w14:paraId="3A8F7BE7" w14:textId="4B32DE8E" w:rsidR="001C15E0" w:rsidRPr="00AA7D65" w:rsidRDefault="00283D7C" w:rsidP="00AA7D65">
      <w:pPr>
        <w:pStyle w:val="Ttulo1"/>
        <w:tabs>
          <w:tab w:val="center" w:pos="371"/>
          <w:tab w:val="center" w:pos="1690"/>
          <w:tab w:val="center" w:pos="2977"/>
        </w:tabs>
        <w:ind w:left="0" w:firstLine="0"/>
        <w:rPr>
          <w:rFonts w:ascii="Times New Roman" w:hAnsi="Times New Roman" w:cs="Times New Roman"/>
          <w:szCs w:val="24"/>
        </w:rPr>
      </w:pPr>
      <w:r w:rsidRPr="00AA7D65">
        <w:rPr>
          <w:rFonts w:ascii="Times New Roman" w:hAnsi="Times New Roman" w:cs="Times New Roman"/>
          <w:szCs w:val="24"/>
        </w:rPr>
        <w:t xml:space="preserve"> </w:t>
      </w:r>
    </w:p>
    <w:p w14:paraId="2D9111C7" w14:textId="77777777" w:rsidR="001C15E0" w:rsidRPr="00AA7D65" w:rsidRDefault="00283D7C" w:rsidP="00AA7D65">
      <w:pPr>
        <w:tabs>
          <w:tab w:val="center" w:pos="945"/>
          <w:tab w:val="center" w:pos="4068"/>
        </w:tabs>
        <w:spacing w:line="263" w:lineRule="auto"/>
        <w:ind w:left="0" w:firstLine="0"/>
        <w:jc w:val="left"/>
        <w:rPr>
          <w:rFonts w:ascii="Times New Roman" w:hAnsi="Times New Roman" w:cs="Times New Roman"/>
          <w:szCs w:val="24"/>
        </w:rPr>
      </w:pPr>
      <w:r w:rsidRPr="00AA7D65">
        <w:rPr>
          <w:rFonts w:ascii="Times New Roman" w:eastAsia="Calibri" w:hAnsi="Times New Roman" w:cs="Times New Roman"/>
          <w:szCs w:val="24"/>
        </w:rPr>
        <w:tab/>
      </w:r>
      <w:r w:rsidRPr="00AA7D65">
        <w:rPr>
          <w:rFonts w:ascii="Times New Roman" w:hAnsi="Times New Roman" w:cs="Times New Roman"/>
          <w:szCs w:val="24"/>
        </w:rPr>
        <w:t xml:space="preserve"> </w:t>
      </w:r>
      <w:r w:rsidRPr="00AA7D65">
        <w:rPr>
          <w:rFonts w:ascii="Times New Roman" w:hAnsi="Times New Roman" w:cs="Times New Roman"/>
          <w:szCs w:val="24"/>
        </w:rPr>
        <w:tab/>
      </w:r>
      <w:proofErr w:type="gramStart"/>
      <w:r w:rsidRPr="00AA7D65">
        <w:rPr>
          <w:rFonts w:ascii="Times New Roman" w:hAnsi="Times New Roman" w:cs="Times New Roman"/>
          <w:b/>
          <w:szCs w:val="24"/>
        </w:rPr>
        <w:t>PRE TEST</w:t>
      </w:r>
      <w:proofErr w:type="gramEnd"/>
      <w:r w:rsidRPr="00AA7D65">
        <w:rPr>
          <w:rFonts w:ascii="Times New Roman" w:hAnsi="Times New Roman" w:cs="Times New Roman"/>
          <w:b/>
          <w:szCs w:val="24"/>
        </w:rPr>
        <w:t xml:space="preserve"> </w:t>
      </w:r>
    </w:p>
    <w:tbl>
      <w:tblPr>
        <w:tblStyle w:val="TableGrid"/>
        <w:tblW w:w="7052" w:type="dxa"/>
        <w:tblInd w:w="871" w:type="dxa"/>
        <w:tblCellMar>
          <w:left w:w="115" w:type="dxa"/>
          <w:right w:w="115" w:type="dxa"/>
        </w:tblCellMar>
        <w:tblLook w:val="04A0" w:firstRow="1" w:lastRow="0" w:firstColumn="1" w:lastColumn="0" w:noHBand="0" w:noVBand="1"/>
      </w:tblPr>
      <w:tblGrid>
        <w:gridCol w:w="2543"/>
        <w:gridCol w:w="2477"/>
        <w:gridCol w:w="2032"/>
      </w:tblGrid>
      <w:tr w:rsidR="001C15E0" w:rsidRPr="00AA7D65" w14:paraId="63C171C3" w14:textId="77777777">
        <w:trPr>
          <w:trHeight w:val="648"/>
        </w:trPr>
        <w:tc>
          <w:tcPr>
            <w:tcW w:w="2543" w:type="dxa"/>
            <w:tcBorders>
              <w:top w:val="single" w:sz="8" w:space="0" w:color="000000"/>
              <w:left w:val="single" w:sz="8" w:space="0" w:color="000000"/>
              <w:bottom w:val="single" w:sz="8" w:space="0" w:color="000000"/>
              <w:right w:val="single" w:sz="3" w:space="0" w:color="000000"/>
            </w:tcBorders>
            <w:vAlign w:val="center"/>
          </w:tcPr>
          <w:p w14:paraId="3163D65C"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NIVEL </w:t>
            </w:r>
          </w:p>
        </w:tc>
        <w:tc>
          <w:tcPr>
            <w:tcW w:w="2477" w:type="dxa"/>
            <w:tcBorders>
              <w:top w:val="single" w:sz="8" w:space="0" w:color="000000"/>
              <w:left w:val="single" w:sz="3" w:space="0" w:color="000000"/>
              <w:bottom w:val="single" w:sz="8" w:space="0" w:color="000000"/>
              <w:right w:val="single" w:sz="3" w:space="0" w:color="000000"/>
            </w:tcBorders>
            <w:vAlign w:val="center"/>
          </w:tcPr>
          <w:p w14:paraId="5E2363CF" w14:textId="77777777" w:rsidR="001C15E0" w:rsidRPr="00AA7D65" w:rsidRDefault="00283D7C" w:rsidP="00AA7D65">
            <w:pPr>
              <w:spacing w:after="0" w:line="259" w:lineRule="auto"/>
              <w:ind w:left="0" w:right="5" w:firstLine="0"/>
              <w:jc w:val="left"/>
              <w:rPr>
                <w:rFonts w:ascii="Times New Roman" w:hAnsi="Times New Roman" w:cs="Times New Roman"/>
                <w:szCs w:val="24"/>
              </w:rPr>
            </w:pPr>
            <w:r w:rsidRPr="00AA7D65">
              <w:rPr>
                <w:rFonts w:ascii="Times New Roman" w:hAnsi="Times New Roman" w:cs="Times New Roman"/>
                <w:b/>
                <w:szCs w:val="24"/>
              </w:rPr>
              <w:t xml:space="preserve">NIÑOS </w:t>
            </w:r>
          </w:p>
        </w:tc>
        <w:tc>
          <w:tcPr>
            <w:tcW w:w="2032" w:type="dxa"/>
            <w:tcBorders>
              <w:top w:val="single" w:sz="8" w:space="0" w:color="000000"/>
              <w:left w:val="single" w:sz="3" w:space="0" w:color="000000"/>
              <w:bottom w:val="single" w:sz="8" w:space="0" w:color="000000"/>
              <w:right w:val="single" w:sz="3" w:space="0" w:color="000000"/>
            </w:tcBorders>
            <w:vAlign w:val="center"/>
          </w:tcPr>
          <w:p w14:paraId="0EB8D49E" w14:textId="77777777" w:rsidR="001C15E0" w:rsidRPr="00AA7D65" w:rsidRDefault="00283D7C" w:rsidP="00AA7D65">
            <w:pPr>
              <w:spacing w:after="0" w:line="259" w:lineRule="auto"/>
              <w:ind w:left="5" w:firstLine="0"/>
              <w:jc w:val="left"/>
              <w:rPr>
                <w:rFonts w:ascii="Times New Roman" w:hAnsi="Times New Roman" w:cs="Times New Roman"/>
                <w:szCs w:val="24"/>
              </w:rPr>
            </w:pPr>
            <w:r w:rsidRPr="00AA7D65">
              <w:rPr>
                <w:rFonts w:ascii="Times New Roman" w:hAnsi="Times New Roman" w:cs="Times New Roman"/>
                <w:b/>
                <w:szCs w:val="24"/>
              </w:rPr>
              <w:t xml:space="preserve">% </w:t>
            </w:r>
          </w:p>
        </w:tc>
      </w:tr>
      <w:tr w:rsidR="001C15E0" w:rsidRPr="00AA7D65" w14:paraId="60DE7D0A" w14:textId="77777777">
        <w:trPr>
          <w:trHeight w:val="647"/>
        </w:trPr>
        <w:tc>
          <w:tcPr>
            <w:tcW w:w="2543" w:type="dxa"/>
            <w:tcBorders>
              <w:top w:val="single" w:sz="8" w:space="0" w:color="000000"/>
              <w:left w:val="single" w:sz="8" w:space="0" w:color="000000"/>
              <w:bottom w:val="single" w:sz="3" w:space="0" w:color="000000"/>
              <w:right w:val="single" w:sz="3" w:space="0" w:color="000000"/>
            </w:tcBorders>
            <w:vAlign w:val="center"/>
          </w:tcPr>
          <w:p w14:paraId="0F3620CE"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INICIO </w:t>
            </w:r>
          </w:p>
        </w:tc>
        <w:tc>
          <w:tcPr>
            <w:tcW w:w="2477" w:type="dxa"/>
            <w:tcBorders>
              <w:top w:val="single" w:sz="8" w:space="0" w:color="000000"/>
              <w:left w:val="single" w:sz="3" w:space="0" w:color="000000"/>
              <w:bottom w:val="single" w:sz="3" w:space="0" w:color="000000"/>
              <w:right w:val="single" w:sz="3" w:space="0" w:color="000000"/>
            </w:tcBorders>
            <w:vAlign w:val="center"/>
          </w:tcPr>
          <w:p w14:paraId="2A9545F2" w14:textId="77777777" w:rsidR="001C15E0" w:rsidRPr="00AA7D65" w:rsidRDefault="00283D7C" w:rsidP="00AA7D65">
            <w:pPr>
              <w:spacing w:after="0" w:line="259" w:lineRule="auto"/>
              <w:ind w:left="0" w:right="11" w:firstLine="0"/>
              <w:jc w:val="left"/>
              <w:rPr>
                <w:rFonts w:ascii="Times New Roman" w:hAnsi="Times New Roman" w:cs="Times New Roman"/>
                <w:szCs w:val="24"/>
              </w:rPr>
            </w:pPr>
            <w:r w:rsidRPr="00AA7D65">
              <w:rPr>
                <w:rFonts w:ascii="Times New Roman" w:hAnsi="Times New Roman" w:cs="Times New Roman"/>
                <w:szCs w:val="24"/>
              </w:rPr>
              <w:t xml:space="preserve">26 </w:t>
            </w:r>
          </w:p>
        </w:tc>
        <w:tc>
          <w:tcPr>
            <w:tcW w:w="2032" w:type="dxa"/>
            <w:tcBorders>
              <w:top w:val="single" w:sz="8" w:space="0" w:color="000000"/>
              <w:left w:val="single" w:sz="3" w:space="0" w:color="000000"/>
              <w:bottom w:val="single" w:sz="8" w:space="0" w:color="000000"/>
              <w:right w:val="single" w:sz="3" w:space="0" w:color="000000"/>
            </w:tcBorders>
            <w:vAlign w:val="center"/>
          </w:tcPr>
          <w:p w14:paraId="3BA916DA" w14:textId="77777777" w:rsidR="001C15E0" w:rsidRPr="00AA7D65" w:rsidRDefault="00283D7C" w:rsidP="00AA7D65">
            <w:pPr>
              <w:spacing w:after="0" w:line="259" w:lineRule="auto"/>
              <w:ind w:left="0" w:right="3" w:firstLine="0"/>
              <w:jc w:val="left"/>
              <w:rPr>
                <w:rFonts w:ascii="Times New Roman" w:hAnsi="Times New Roman" w:cs="Times New Roman"/>
                <w:szCs w:val="24"/>
              </w:rPr>
            </w:pPr>
            <w:r w:rsidRPr="00AA7D65">
              <w:rPr>
                <w:rFonts w:ascii="Times New Roman" w:hAnsi="Times New Roman" w:cs="Times New Roman"/>
                <w:szCs w:val="24"/>
              </w:rPr>
              <w:t xml:space="preserve">58% </w:t>
            </w:r>
          </w:p>
        </w:tc>
      </w:tr>
      <w:tr w:rsidR="001C15E0" w:rsidRPr="00AA7D65" w14:paraId="68129A86" w14:textId="77777777">
        <w:trPr>
          <w:trHeight w:val="648"/>
        </w:trPr>
        <w:tc>
          <w:tcPr>
            <w:tcW w:w="2543" w:type="dxa"/>
            <w:tcBorders>
              <w:top w:val="single" w:sz="3" w:space="0" w:color="000000"/>
              <w:left w:val="single" w:sz="8" w:space="0" w:color="000000"/>
              <w:bottom w:val="single" w:sz="3" w:space="0" w:color="000000"/>
              <w:right w:val="single" w:sz="3" w:space="0" w:color="000000"/>
            </w:tcBorders>
            <w:vAlign w:val="center"/>
          </w:tcPr>
          <w:p w14:paraId="526FCC49" w14:textId="77777777" w:rsidR="001C15E0" w:rsidRPr="00AA7D65" w:rsidRDefault="00283D7C" w:rsidP="00AA7D65">
            <w:pPr>
              <w:spacing w:after="0" w:line="259" w:lineRule="auto"/>
              <w:ind w:left="4" w:firstLine="0"/>
              <w:jc w:val="left"/>
              <w:rPr>
                <w:rFonts w:ascii="Times New Roman" w:hAnsi="Times New Roman" w:cs="Times New Roman"/>
                <w:szCs w:val="24"/>
              </w:rPr>
            </w:pPr>
            <w:r w:rsidRPr="00AA7D65">
              <w:rPr>
                <w:rFonts w:ascii="Times New Roman" w:hAnsi="Times New Roman" w:cs="Times New Roman"/>
                <w:szCs w:val="24"/>
              </w:rPr>
              <w:t xml:space="preserve">PROCESO </w:t>
            </w:r>
          </w:p>
        </w:tc>
        <w:tc>
          <w:tcPr>
            <w:tcW w:w="2477" w:type="dxa"/>
            <w:tcBorders>
              <w:top w:val="single" w:sz="3" w:space="0" w:color="000000"/>
              <w:left w:val="single" w:sz="3" w:space="0" w:color="000000"/>
              <w:bottom w:val="single" w:sz="3" w:space="0" w:color="000000"/>
              <w:right w:val="single" w:sz="3" w:space="0" w:color="000000"/>
            </w:tcBorders>
            <w:vAlign w:val="center"/>
          </w:tcPr>
          <w:p w14:paraId="25FCFCB0" w14:textId="77777777" w:rsidR="001C15E0" w:rsidRPr="00AA7D65" w:rsidRDefault="00283D7C" w:rsidP="00AA7D65">
            <w:pPr>
              <w:spacing w:after="0" w:line="259" w:lineRule="auto"/>
              <w:ind w:left="0" w:right="11" w:firstLine="0"/>
              <w:jc w:val="left"/>
              <w:rPr>
                <w:rFonts w:ascii="Times New Roman" w:hAnsi="Times New Roman" w:cs="Times New Roman"/>
                <w:szCs w:val="24"/>
              </w:rPr>
            </w:pPr>
            <w:r w:rsidRPr="00AA7D65">
              <w:rPr>
                <w:rFonts w:ascii="Times New Roman" w:hAnsi="Times New Roman" w:cs="Times New Roman"/>
                <w:szCs w:val="24"/>
              </w:rPr>
              <w:t xml:space="preserve">18 </w:t>
            </w:r>
          </w:p>
        </w:tc>
        <w:tc>
          <w:tcPr>
            <w:tcW w:w="2032" w:type="dxa"/>
            <w:tcBorders>
              <w:top w:val="single" w:sz="8" w:space="0" w:color="000000"/>
              <w:left w:val="single" w:sz="3" w:space="0" w:color="000000"/>
              <w:bottom w:val="single" w:sz="8" w:space="0" w:color="000000"/>
              <w:right w:val="single" w:sz="3" w:space="0" w:color="000000"/>
            </w:tcBorders>
            <w:vAlign w:val="center"/>
          </w:tcPr>
          <w:p w14:paraId="7576C28D" w14:textId="77777777" w:rsidR="001C15E0" w:rsidRPr="00AA7D65" w:rsidRDefault="00283D7C" w:rsidP="00AA7D65">
            <w:pPr>
              <w:spacing w:after="0" w:line="259" w:lineRule="auto"/>
              <w:ind w:left="0" w:right="3" w:firstLine="0"/>
              <w:jc w:val="left"/>
              <w:rPr>
                <w:rFonts w:ascii="Times New Roman" w:hAnsi="Times New Roman" w:cs="Times New Roman"/>
                <w:szCs w:val="24"/>
              </w:rPr>
            </w:pPr>
            <w:r w:rsidRPr="00AA7D65">
              <w:rPr>
                <w:rFonts w:ascii="Times New Roman" w:hAnsi="Times New Roman" w:cs="Times New Roman"/>
                <w:szCs w:val="24"/>
              </w:rPr>
              <w:t xml:space="preserve">40% </w:t>
            </w:r>
          </w:p>
        </w:tc>
      </w:tr>
      <w:tr w:rsidR="001C15E0" w:rsidRPr="00AA7D65" w14:paraId="23F04577" w14:textId="77777777">
        <w:trPr>
          <w:trHeight w:val="644"/>
        </w:trPr>
        <w:tc>
          <w:tcPr>
            <w:tcW w:w="2543" w:type="dxa"/>
            <w:tcBorders>
              <w:top w:val="single" w:sz="3" w:space="0" w:color="000000"/>
              <w:left w:val="single" w:sz="8" w:space="0" w:color="000000"/>
              <w:bottom w:val="single" w:sz="8" w:space="0" w:color="000000"/>
              <w:right w:val="single" w:sz="3" w:space="0" w:color="000000"/>
            </w:tcBorders>
            <w:vAlign w:val="center"/>
          </w:tcPr>
          <w:p w14:paraId="2CBEF7E6" w14:textId="77777777" w:rsidR="001C15E0" w:rsidRPr="00AA7D65" w:rsidRDefault="00283D7C" w:rsidP="00AA7D65">
            <w:pPr>
              <w:spacing w:after="0" w:line="259" w:lineRule="auto"/>
              <w:ind w:left="3" w:firstLine="0"/>
              <w:jc w:val="left"/>
              <w:rPr>
                <w:rFonts w:ascii="Times New Roman" w:hAnsi="Times New Roman" w:cs="Times New Roman"/>
                <w:szCs w:val="24"/>
              </w:rPr>
            </w:pPr>
            <w:r w:rsidRPr="00AA7D65">
              <w:rPr>
                <w:rFonts w:ascii="Times New Roman" w:hAnsi="Times New Roman" w:cs="Times New Roman"/>
                <w:szCs w:val="24"/>
              </w:rPr>
              <w:t xml:space="preserve">LOGRADO </w:t>
            </w:r>
          </w:p>
        </w:tc>
        <w:tc>
          <w:tcPr>
            <w:tcW w:w="2477" w:type="dxa"/>
            <w:tcBorders>
              <w:top w:val="single" w:sz="3" w:space="0" w:color="000000"/>
              <w:left w:val="single" w:sz="3" w:space="0" w:color="000000"/>
              <w:bottom w:val="single" w:sz="8" w:space="0" w:color="000000"/>
              <w:right w:val="single" w:sz="3" w:space="0" w:color="000000"/>
            </w:tcBorders>
            <w:vAlign w:val="center"/>
          </w:tcPr>
          <w:p w14:paraId="3538F7A4" w14:textId="77777777" w:rsidR="001C15E0" w:rsidRPr="00AA7D65" w:rsidRDefault="00283D7C" w:rsidP="00AA7D65">
            <w:pPr>
              <w:spacing w:after="0" w:line="259" w:lineRule="auto"/>
              <w:ind w:left="0" w:right="7" w:firstLine="0"/>
              <w:jc w:val="left"/>
              <w:rPr>
                <w:rFonts w:ascii="Times New Roman" w:hAnsi="Times New Roman" w:cs="Times New Roman"/>
                <w:szCs w:val="24"/>
              </w:rPr>
            </w:pPr>
            <w:r w:rsidRPr="00AA7D65">
              <w:rPr>
                <w:rFonts w:ascii="Times New Roman" w:hAnsi="Times New Roman" w:cs="Times New Roman"/>
                <w:szCs w:val="24"/>
              </w:rPr>
              <w:t xml:space="preserve">1 </w:t>
            </w:r>
          </w:p>
        </w:tc>
        <w:tc>
          <w:tcPr>
            <w:tcW w:w="2032" w:type="dxa"/>
            <w:tcBorders>
              <w:top w:val="single" w:sz="8" w:space="0" w:color="000000"/>
              <w:left w:val="single" w:sz="3" w:space="0" w:color="000000"/>
              <w:bottom w:val="single" w:sz="3" w:space="0" w:color="000000"/>
              <w:right w:val="single" w:sz="3" w:space="0" w:color="000000"/>
            </w:tcBorders>
            <w:vAlign w:val="center"/>
          </w:tcPr>
          <w:p w14:paraId="6581142F" w14:textId="77777777" w:rsidR="001C15E0" w:rsidRPr="00AA7D65" w:rsidRDefault="00283D7C" w:rsidP="00AA7D65">
            <w:pPr>
              <w:spacing w:after="0" w:line="259" w:lineRule="auto"/>
              <w:ind w:left="1" w:firstLine="0"/>
              <w:jc w:val="left"/>
              <w:rPr>
                <w:rFonts w:ascii="Times New Roman" w:hAnsi="Times New Roman" w:cs="Times New Roman"/>
                <w:szCs w:val="24"/>
              </w:rPr>
            </w:pPr>
            <w:r w:rsidRPr="00AA7D65">
              <w:rPr>
                <w:rFonts w:ascii="Times New Roman" w:hAnsi="Times New Roman" w:cs="Times New Roman"/>
                <w:szCs w:val="24"/>
              </w:rPr>
              <w:t xml:space="preserve">2% </w:t>
            </w:r>
          </w:p>
        </w:tc>
      </w:tr>
      <w:tr w:rsidR="001C15E0" w:rsidRPr="00AA7D65" w14:paraId="777C6352" w14:textId="77777777">
        <w:trPr>
          <w:trHeight w:val="616"/>
        </w:trPr>
        <w:tc>
          <w:tcPr>
            <w:tcW w:w="2543" w:type="dxa"/>
            <w:tcBorders>
              <w:top w:val="single" w:sz="8" w:space="0" w:color="000000"/>
              <w:left w:val="single" w:sz="3" w:space="0" w:color="000000"/>
              <w:bottom w:val="single" w:sz="3" w:space="0" w:color="000000"/>
              <w:right w:val="single" w:sz="3" w:space="0" w:color="000000"/>
            </w:tcBorders>
            <w:vAlign w:val="center"/>
          </w:tcPr>
          <w:p w14:paraId="53A59968" w14:textId="77777777" w:rsidR="001C15E0" w:rsidRPr="00AA7D65" w:rsidRDefault="00283D7C" w:rsidP="00AA7D65">
            <w:pPr>
              <w:spacing w:after="0" w:line="259" w:lineRule="auto"/>
              <w:ind w:left="0" w:right="1" w:firstLine="0"/>
              <w:jc w:val="left"/>
              <w:rPr>
                <w:rFonts w:ascii="Times New Roman" w:hAnsi="Times New Roman" w:cs="Times New Roman"/>
                <w:szCs w:val="24"/>
              </w:rPr>
            </w:pPr>
            <w:r w:rsidRPr="00AA7D65">
              <w:rPr>
                <w:rFonts w:ascii="Times New Roman" w:hAnsi="Times New Roman" w:cs="Times New Roman"/>
                <w:b/>
                <w:szCs w:val="24"/>
              </w:rPr>
              <w:t xml:space="preserve">TOTAL </w:t>
            </w:r>
          </w:p>
        </w:tc>
        <w:tc>
          <w:tcPr>
            <w:tcW w:w="2477" w:type="dxa"/>
            <w:tcBorders>
              <w:top w:val="single" w:sz="8" w:space="0" w:color="000000"/>
              <w:left w:val="single" w:sz="3" w:space="0" w:color="000000"/>
              <w:bottom w:val="single" w:sz="3" w:space="0" w:color="000000"/>
              <w:right w:val="single" w:sz="3" w:space="0" w:color="000000"/>
            </w:tcBorders>
            <w:vAlign w:val="center"/>
          </w:tcPr>
          <w:p w14:paraId="12FB06F2" w14:textId="77777777" w:rsidR="001C15E0" w:rsidRPr="00AA7D65" w:rsidRDefault="00283D7C" w:rsidP="00AA7D65">
            <w:pPr>
              <w:spacing w:after="0" w:line="259" w:lineRule="auto"/>
              <w:ind w:left="0" w:right="11" w:firstLine="0"/>
              <w:jc w:val="left"/>
              <w:rPr>
                <w:rFonts w:ascii="Times New Roman" w:hAnsi="Times New Roman" w:cs="Times New Roman"/>
                <w:szCs w:val="24"/>
              </w:rPr>
            </w:pPr>
            <w:r w:rsidRPr="00AA7D65">
              <w:rPr>
                <w:rFonts w:ascii="Times New Roman" w:hAnsi="Times New Roman" w:cs="Times New Roman"/>
                <w:b/>
                <w:szCs w:val="24"/>
              </w:rPr>
              <w:t xml:space="preserve">45 </w:t>
            </w:r>
          </w:p>
        </w:tc>
        <w:tc>
          <w:tcPr>
            <w:tcW w:w="2032" w:type="dxa"/>
            <w:tcBorders>
              <w:top w:val="single" w:sz="3" w:space="0" w:color="000000"/>
              <w:left w:val="single" w:sz="3" w:space="0" w:color="000000"/>
              <w:bottom w:val="single" w:sz="3" w:space="0" w:color="000000"/>
              <w:right w:val="single" w:sz="3" w:space="0" w:color="000000"/>
            </w:tcBorders>
            <w:vAlign w:val="center"/>
          </w:tcPr>
          <w:p w14:paraId="4346356D" w14:textId="77777777" w:rsidR="001C15E0" w:rsidRPr="00AA7D65" w:rsidRDefault="00283D7C" w:rsidP="00AA7D65">
            <w:pPr>
              <w:spacing w:after="0" w:line="259" w:lineRule="auto"/>
              <w:ind w:left="5" w:firstLine="0"/>
              <w:jc w:val="left"/>
              <w:rPr>
                <w:rFonts w:ascii="Times New Roman" w:hAnsi="Times New Roman" w:cs="Times New Roman"/>
                <w:szCs w:val="24"/>
              </w:rPr>
            </w:pPr>
            <w:r w:rsidRPr="00AA7D65">
              <w:rPr>
                <w:rFonts w:ascii="Times New Roman" w:hAnsi="Times New Roman" w:cs="Times New Roman"/>
                <w:b/>
                <w:szCs w:val="24"/>
              </w:rPr>
              <w:t xml:space="preserve">100% </w:t>
            </w:r>
          </w:p>
        </w:tc>
      </w:tr>
    </w:tbl>
    <w:p w14:paraId="79FB40FD" w14:textId="77777777" w:rsidR="001C15E0" w:rsidRPr="00AA7D65" w:rsidRDefault="00283D7C" w:rsidP="00AA7D65">
      <w:pPr>
        <w:spacing w:after="118" w:line="259" w:lineRule="auto"/>
        <w:ind w:left="0" w:right="454" w:firstLine="0"/>
        <w:jc w:val="left"/>
        <w:rPr>
          <w:rFonts w:ascii="Times New Roman" w:hAnsi="Times New Roman" w:cs="Times New Roman"/>
          <w:szCs w:val="24"/>
        </w:rPr>
      </w:pPr>
      <w:r w:rsidRPr="00AA7D65">
        <w:rPr>
          <w:rFonts w:ascii="Times New Roman" w:hAnsi="Times New Roman" w:cs="Times New Roman"/>
          <w:i/>
          <w:szCs w:val="24"/>
        </w:rPr>
        <w:t xml:space="preserve">Fuente: aplicación del </w:t>
      </w:r>
      <w:proofErr w:type="gramStart"/>
      <w:r w:rsidRPr="00AA7D65">
        <w:rPr>
          <w:rFonts w:ascii="Times New Roman" w:hAnsi="Times New Roman" w:cs="Times New Roman"/>
          <w:i/>
          <w:szCs w:val="24"/>
        </w:rPr>
        <w:t>pre test</w:t>
      </w:r>
      <w:proofErr w:type="gramEnd"/>
      <w:r w:rsidRPr="00AA7D65">
        <w:rPr>
          <w:rFonts w:ascii="Times New Roman" w:hAnsi="Times New Roman" w:cs="Times New Roman"/>
          <w:i/>
          <w:szCs w:val="24"/>
        </w:rPr>
        <w:t xml:space="preserve"> a los niños 3 años </w:t>
      </w:r>
    </w:p>
    <w:p w14:paraId="36F92205" w14:textId="77777777" w:rsidR="001C15E0" w:rsidRPr="00AA7D65" w:rsidRDefault="00283D7C" w:rsidP="00AA7D65">
      <w:pPr>
        <w:spacing w:after="118" w:line="259" w:lineRule="auto"/>
        <w:ind w:left="0" w:right="372" w:firstLine="0"/>
        <w:jc w:val="left"/>
        <w:rPr>
          <w:rFonts w:ascii="Times New Roman" w:hAnsi="Times New Roman" w:cs="Times New Roman"/>
          <w:szCs w:val="24"/>
        </w:rPr>
      </w:pPr>
      <w:r w:rsidRPr="00AA7D65">
        <w:rPr>
          <w:rFonts w:ascii="Times New Roman" w:hAnsi="Times New Roman" w:cs="Times New Roman"/>
          <w:i/>
          <w:szCs w:val="24"/>
        </w:rPr>
        <w:t xml:space="preserve"> </w:t>
      </w:r>
    </w:p>
    <w:p w14:paraId="0E9AFA41"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Podemos Observar que un 58% de estudiantes se encuentran en un nivel inicial antes de la aplicación de las estrategias, con un 40% de estudiantes que están en proceso en la autorregulación de sus emociones </w:t>
      </w:r>
    </w:p>
    <w:p w14:paraId="6A7F3A52" w14:textId="77777777" w:rsidR="001C15E0" w:rsidRPr="00AA7D65" w:rsidRDefault="00283D7C" w:rsidP="00AA7D65">
      <w:pPr>
        <w:spacing w:after="37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2DED4A29" w14:textId="77777777" w:rsidR="001C15E0" w:rsidRPr="00AA7D65" w:rsidRDefault="00283D7C" w:rsidP="00AA7D65">
      <w:pPr>
        <w:pStyle w:val="Ttulo3"/>
        <w:tabs>
          <w:tab w:val="center" w:pos="1949"/>
          <w:tab w:val="center" w:pos="4428"/>
          <w:tab w:val="center" w:pos="6238"/>
        </w:tabs>
        <w:ind w:left="0" w:firstLine="0"/>
        <w:rPr>
          <w:rFonts w:ascii="Times New Roman" w:hAnsi="Times New Roman" w:cs="Times New Roman"/>
          <w:szCs w:val="24"/>
        </w:rPr>
      </w:pPr>
      <w:r w:rsidRPr="00AA7D65">
        <w:rPr>
          <w:rFonts w:ascii="Times New Roman" w:eastAsia="Calibri" w:hAnsi="Times New Roman" w:cs="Times New Roman"/>
          <w:b w:val="0"/>
          <w:szCs w:val="24"/>
        </w:rPr>
        <w:tab/>
      </w:r>
      <w:r w:rsidRPr="00AA7D65">
        <w:rPr>
          <w:rFonts w:ascii="Times New Roman" w:hAnsi="Times New Roman" w:cs="Times New Roman"/>
          <w:b w:val="0"/>
          <w:szCs w:val="24"/>
          <w:vertAlign w:val="superscript"/>
        </w:rPr>
        <w:t xml:space="preserve"> </w:t>
      </w:r>
      <w:r w:rsidRPr="00AA7D65">
        <w:rPr>
          <w:rFonts w:ascii="Times New Roman" w:hAnsi="Times New Roman" w:cs="Times New Roman"/>
          <w:b w:val="0"/>
          <w:szCs w:val="24"/>
          <w:vertAlign w:val="superscript"/>
        </w:rPr>
        <w:tab/>
      </w:r>
      <w:bookmarkStart w:id="19" w:name="_Toc71188258"/>
      <w:r w:rsidRPr="00AA7D65">
        <w:rPr>
          <w:rFonts w:ascii="Times New Roman" w:hAnsi="Times New Roman" w:cs="Times New Roman"/>
          <w:szCs w:val="24"/>
        </w:rPr>
        <w:t>POST TEST</w:t>
      </w:r>
      <w:bookmarkEnd w:id="19"/>
      <w:r w:rsidRPr="00AA7D65">
        <w:rPr>
          <w:rFonts w:ascii="Times New Roman" w:hAnsi="Times New Roman" w:cs="Times New Roman"/>
          <w:szCs w:val="24"/>
        </w:rPr>
        <w:t xml:space="preserve"> </w:t>
      </w:r>
      <w:r w:rsidRPr="00AA7D65">
        <w:rPr>
          <w:rFonts w:ascii="Times New Roman" w:hAnsi="Times New Roman" w:cs="Times New Roman"/>
          <w:szCs w:val="24"/>
        </w:rPr>
        <w:tab/>
      </w:r>
      <w:r w:rsidRPr="00AA7D65">
        <w:rPr>
          <w:rFonts w:ascii="Times New Roman" w:hAnsi="Times New Roman" w:cs="Times New Roman"/>
          <w:szCs w:val="24"/>
          <w:vertAlign w:val="superscript"/>
        </w:rPr>
        <w:t xml:space="preserve">  </w:t>
      </w:r>
    </w:p>
    <w:tbl>
      <w:tblPr>
        <w:tblStyle w:val="TableGrid"/>
        <w:tblW w:w="8599" w:type="dxa"/>
        <w:tblInd w:w="214" w:type="dxa"/>
        <w:tblCellMar>
          <w:top w:w="93" w:type="dxa"/>
          <w:left w:w="115" w:type="dxa"/>
          <w:right w:w="115" w:type="dxa"/>
        </w:tblCellMar>
        <w:tblLook w:val="04A0" w:firstRow="1" w:lastRow="0" w:firstColumn="1" w:lastColumn="0" w:noHBand="0" w:noVBand="1"/>
      </w:tblPr>
      <w:tblGrid>
        <w:gridCol w:w="3475"/>
        <w:gridCol w:w="2481"/>
        <w:gridCol w:w="2643"/>
      </w:tblGrid>
      <w:tr w:rsidR="001C15E0" w:rsidRPr="00AA7D65" w14:paraId="4457783F" w14:textId="77777777">
        <w:trPr>
          <w:trHeight w:val="540"/>
        </w:trPr>
        <w:tc>
          <w:tcPr>
            <w:tcW w:w="3475" w:type="dxa"/>
            <w:tcBorders>
              <w:top w:val="single" w:sz="8" w:space="0" w:color="000000"/>
              <w:left w:val="single" w:sz="8" w:space="0" w:color="000000"/>
              <w:bottom w:val="single" w:sz="8" w:space="0" w:color="000000"/>
              <w:right w:val="single" w:sz="3" w:space="0" w:color="000000"/>
            </w:tcBorders>
            <w:vAlign w:val="center"/>
          </w:tcPr>
          <w:p w14:paraId="0342CFBB" w14:textId="77777777" w:rsidR="001C15E0" w:rsidRPr="00AA7D65" w:rsidRDefault="00283D7C" w:rsidP="00AA7D65">
            <w:pPr>
              <w:spacing w:after="0" w:line="259" w:lineRule="auto"/>
              <w:ind w:left="0" w:right="4" w:firstLine="0"/>
              <w:jc w:val="left"/>
              <w:rPr>
                <w:rFonts w:ascii="Times New Roman" w:hAnsi="Times New Roman" w:cs="Times New Roman"/>
                <w:szCs w:val="24"/>
              </w:rPr>
            </w:pPr>
            <w:r w:rsidRPr="00AA7D65">
              <w:rPr>
                <w:rFonts w:ascii="Times New Roman" w:hAnsi="Times New Roman" w:cs="Times New Roman"/>
                <w:b/>
                <w:szCs w:val="24"/>
              </w:rPr>
              <w:t xml:space="preserve">NIVEL </w:t>
            </w:r>
          </w:p>
        </w:tc>
        <w:tc>
          <w:tcPr>
            <w:tcW w:w="2481" w:type="dxa"/>
            <w:tcBorders>
              <w:top w:val="single" w:sz="8" w:space="0" w:color="000000"/>
              <w:left w:val="single" w:sz="3" w:space="0" w:color="000000"/>
              <w:bottom w:val="single" w:sz="8" w:space="0" w:color="000000"/>
              <w:right w:val="single" w:sz="3" w:space="0" w:color="000000"/>
            </w:tcBorders>
            <w:vAlign w:val="center"/>
          </w:tcPr>
          <w:p w14:paraId="3527DB54" w14:textId="77777777" w:rsidR="001C15E0" w:rsidRPr="00AA7D65" w:rsidRDefault="00283D7C" w:rsidP="00AA7D65">
            <w:pPr>
              <w:spacing w:after="0" w:line="259" w:lineRule="auto"/>
              <w:ind w:left="0" w:right="1" w:firstLine="0"/>
              <w:jc w:val="left"/>
              <w:rPr>
                <w:rFonts w:ascii="Times New Roman" w:hAnsi="Times New Roman" w:cs="Times New Roman"/>
                <w:szCs w:val="24"/>
              </w:rPr>
            </w:pPr>
            <w:r w:rsidRPr="00AA7D65">
              <w:rPr>
                <w:rFonts w:ascii="Times New Roman" w:hAnsi="Times New Roman" w:cs="Times New Roman"/>
                <w:b/>
                <w:szCs w:val="24"/>
              </w:rPr>
              <w:t xml:space="preserve">NIÑOS </w:t>
            </w:r>
          </w:p>
        </w:tc>
        <w:tc>
          <w:tcPr>
            <w:tcW w:w="2643" w:type="dxa"/>
            <w:tcBorders>
              <w:top w:val="single" w:sz="8" w:space="0" w:color="000000"/>
              <w:left w:val="single" w:sz="3" w:space="0" w:color="000000"/>
              <w:bottom w:val="single" w:sz="8" w:space="0" w:color="000000"/>
              <w:right w:val="single" w:sz="8" w:space="0" w:color="000000"/>
            </w:tcBorders>
            <w:vAlign w:val="center"/>
          </w:tcPr>
          <w:p w14:paraId="5515E74E" w14:textId="77777777" w:rsidR="001C15E0" w:rsidRPr="00AA7D65" w:rsidRDefault="00283D7C" w:rsidP="00AA7D65">
            <w:pPr>
              <w:spacing w:after="0" w:line="259" w:lineRule="auto"/>
              <w:ind w:left="0" w:right="5" w:firstLine="0"/>
              <w:jc w:val="left"/>
              <w:rPr>
                <w:rFonts w:ascii="Times New Roman" w:hAnsi="Times New Roman" w:cs="Times New Roman"/>
                <w:szCs w:val="24"/>
              </w:rPr>
            </w:pPr>
            <w:r w:rsidRPr="00AA7D65">
              <w:rPr>
                <w:rFonts w:ascii="Times New Roman" w:hAnsi="Times New Roman" w:cs="Times New Roman"/>
                <w:b/>
                <w:szCs w:val="24"/>
              </w:rPr>
              <w:t xml:space="preserve">% </w:t>
            </w:r>
          </w:p>
        </w:tc>
      </w:tr>
      <w:tr w:rsidR="001C15E0" w:rsidRPr="00AA7D65" w14:paraId="1FC29191" w14:textId="77777777">
        <w:trPr>
          <w:trHeight w:val="543"/>
        </w:trPr>
        <w:tc>
          <w:tcPr>
            <w:tcW w:w="3475" w:type="dxa"/>
            <w:tcBorders>
              <w:top w:val="single" w:sz="8" w:space="0" w:color="000000"/>
              <w:left w:val="single" w:sz="8" w:space="0" w:color="000000"/>
              <w:bottom w:val="single" w:sz="3" w:space="0" w:color="000000"/>
              <w:right w:val="single" w:sz="3" w:space="0" w:color="000000"/>
            </w:tcBorders>
            <w:vAlign w:val="center"/>
          </w:tcPr>
          <w:p w14:paraId="6AACEBB7" w14:textId="77777777" w:rsidR="001C15E0" w:rsidRPr="00AA7D65" w:rsidRDefault="00283D7C" w:rsidP="00AA7D65">
            <w:pPr>
              <w:spacing w:after="0" w:line="259" w:lineRule="auto"/>
              <w:ind w:left="0" w:right="4" w:firstLine="0"/>
              <w:jc w:val="left"/>
              <w:rPr>
                <w:rFonts w:ascii="Times New Roman" w:hAnsi="Times New Roman" w:cs="Times New Roman"/>
                <w:szCs w:val="24"/>
              </w:rPr>
            </w:pPr>
            <w:r w:rsidRPr="00AA7D65">
              <w:rPr>
                <w:rFonts w:ascii="Times New Roman" w:hAnsi="Times New Roman" w:cs="Times New Roman"/>
                <w:szCs w:val="24"/>
              </w:rPr>
              <w:t xml:space="preserve">INICIO </w:t>
            </w:r>
          </w:p>
        </w:tc>
        <w:tc>
          <w:tcPr>
            <w:tcW w:w="2481" w:type="dxa"/>
            <w:tcBorders>
              <w:top w:val="single" w:sz="8" w:space="0" w:color="000000"/>
              <w:left w:val="single" w:sz="3" w:space="0" w:color="000000"/>
              <w:bottom w:val="single" w:sz="3" w:space="0" w:color="000000"/>
              <w:right w:val="single" w:sz="3" w:space="0" w:color="000000"/>
            </w:tcBorders>
            <w:vAlign w:val="center"/>
          </w:tcPr>
          <w:p w14:paraId="06DBBBBA" w14:textId="77777777" w:rsidR="001C15E0" w:rsidRPr="00AA7D65" w:rsidRDefault="00283D7C" w:rsidP="00AA7D65">
            <w:pPr>
              <w:spacing w:after="0" w:line="259" w:lineRule="auto"/>
              <w:ind w:left="5" w:firstLine="0"/>
              <w:jc w:val="left"/>
              <w:rPr>
                <w:rFonts w:ascii="Times New Roman" w:hAnsi="Times New Roman" w:cs="Times New Roman"/>
                <w:szCs w:val="24"/>
              </w:rPr>
            </w:pPr>
            <w:r w:rsidRPr="00AA7D65">
              <w:rPr>
                <w:rFonts w:ascii="Times New Roman" w:hAnsi="Times New Roman" w:cs="Times New Roman"/>
                <w:szCs w:val="24"/>
              </w:rPr>
              <w:t xml:space="preserve">0 </w:t>
            </w:r>
          </w:p>
        </w:tc>
        <w:tc>
          <w:tcPr>
            <w:tcW w:w="2643" w:type="dxa"/>
            <w:tcBorders>
              <w:top w:val="single" w:sz="8" w:space="0" w:color="000000"/>
              <w:left w:val="single" w:sz="3" w:space="0" w:color="000000"/>
              <w:bottom w:val="single" w:sz="8" w:space="0" w:color="000000"/>
              <w:right w:val="single" w:sz="3" w:space="0" w:color="000000"/>
            </w:tcBorders>
            <w:vAlign w:val="center"/>
          </w:tcPr>
          <w:p w14:paraId="36BD85CB" w14:textId="77777777" w:rsidR="001C15E0" w:rsidRPr="00AA7D65" w:rsidRDefault="00283D7C" w:rsidP="00AA7D65">
            <w:pPr>
              <w:spacing w:after="0" w:line="259" w:lineRule="auto"/>
              <w:ind w:left="0" w:right="9" w:firstLine="0"/>
              <w:jc w:val="left"/>
              <w:rPr>
                <w:rFonts w:ascii="Times New Roman" w:hAnsi="Times New Roman" w:cs="Times New Roman"/>
                <w:szCs w:val="24"/>
              </w:rPr>
            </w:pPr>
            <w:r w:rsidRPr="00AA7D65">
              <w:rPr>
                <w:rFonts w:ascii="Times New Roman" w:hAnsi="Times New Roman" w:cs="Times New Roman"/>
                <w:szCs w:val="24"/>
              </w:rPr>
              <w:t xml:space="preserve">0% </w:t>
            </w:r>
          </w:p>
        </w:tc>
      </w:tr>
      <w:tr w:rsidR="001C15E0" w:rsidRPr="00AA7D65" w14:paraId="4A6F3B70" w14:textId="77777777">
        <w:trPr>
          <w:trHeight w:val="541"/>
        </w:trPr>
        <w:tc>
          <w:tcPr>
            <w:tcW w:w="3475" w:type="dxa"/>
            <w:tcBorders>
              <w:top w:val="single" w:sz="3" w:space="0" w:color="000000"/>
              <w:left w:val="single" w:sz="8" w:space="0" w:color="000000"/>
              <w:bottom w:val="single" w:sz="3" w:space="0" w:color="000000"/>
              <w:right w:val="single" w:sz="3" w:space="0" w:color="000000"/>
            </w:tcBorders>
            <w:vAlign w:val="center"/>
          </w:tcPr>
          <w:p w14:paraId="065732D5" w14:textId="77777777" w:rsidR="001C15E0" w:rsidRPr="00AA7D65" w:rsidRDefault="00283D7C" w:rsidP="00AA7D65">
            <w:pPr>
              <w:spacing w:after="0" w:line="259" w:lineRule="auto"/>
              <w:ind w:left="0" w:right="8" w:firstLine="0"/>
              <w:jc w:val="left"/>
              <w:rPr>
                <w:rFonts w:ascii="Times New Roman" w:hAnsi="Times New Roman" w:cs="Times New Roman"/>
                <w:szCs w:val="24"/>
              </w:rPr>
            </w:pPr>
            <w:r w:rsidRPr="00AA7D65">
              <w:rPr>
                <w:rFonts w:ascii="Times New Roman" w:hAnsi="Times New Roman" w:cs="Times New Roman"/>
                <w:szCs w:val="24"/>
              </w:rPr>
              <w:t xml:space="preserve">PROCESO </w:t>
            </w:r>
          </w:p>
        </w:tc>
        <w:tc>
          <w:tcPr>
            <w:tcW w:w="2481" w:type="dxa"/>
            <w:tcBorders>
              <w:top w:val="single" w:sz="3" w:space="0" w:color="000000"/>
              <w:left w:val="single" w:sz="3" w:space="0" w:color="000000"/>
              <w:bottom w:val="single" w:sz="3" w:space="0" w:color="000000"/>
              <w:right w:val="single" w:sz="3" w:space="0" w:color="000000"/>
            </w:tcBorders>
            <w:vAlign w:val="center"/>
          </w:tcPr>
          <w:p w14:paraId="5A45CFF9" w14:textId="77777777" w:rsidR="001C15E0" w:rsidRPr="00AA7D65" w:rsidRDefault="00283D7C" w:rsidP="00AA7D65">
            <w:pPr>
              <w:spacing w:after="0" w:line="259" w:lineRule="auto"/>
              <w:ind w:left="1" w:firstLine="0"/>
              <w:jc w:val="left"/>
              <w:rPr>
                <w:rFonts w:ascii="Times New Roman" w:hAnsi="Times New Roman" w:cs="Times New Roman"/>
                <w:szCs w:val="24"/>
              </w:rPr>
            </w:pPr>
            <w:r w:rsidRPr="00AA7D65">
              <w:rPr>
                <w:rFonts w:ascii="Times New Roman" w:hAnsi="Times New Roman" w:cs="Times New Roman"/>
                <w:szCs w:val="24"/>
              </w:rPr>
              <w:t xml:space="preserve">28 </w:t>
            </w:r>
          </w:p>
        </w:tc>
        <w:tc>
          <w:tcPr>
            <w:tcW w:w="2643" w:type="dxa"/>
            <w:tcBorders>
              <w:top w:val="single" w:sz="8" w:space="0" w:color="000000"/>
              <w:left w:val="single" w:sz="3" w:space="0" w:color="000000"/>
              <w:bottom w:val="single" w:sz="8" w:space="0" w:color="000000"/>
              <w:right w:val="single" w:sz="3" w:space="0" w:color="000000"/>
            </w:tcBorders>
            <w:vAlign w:val="center"/>
          </w:tcPr>
          <w:p w14:paraId="43485EF2" w14:textId="77777777" w:rsidR="001C15E0" w:rsidRPr="00AA7D65" w:rsidRDefault="00283D7C" w:rsidP="00AA7D65">
            <w:pPr>
              <w:spacing w:after="0" w:line="259" w:lineRule="auto"/>
              <w:ind w:left="0" w:right="5" w:firstLine="0"/>
              <w:jc w:val="left"/>
              <w:rPr>
                <w:rFonts w:ascii="Times New Roman" w:hAnsi="Times New Roman" w:cs="Times New Roman"/>
                <w:szCs w:val="24"/>
              </w:rPr>
            </w:pPr>
            <w:r w:rsidRPr="00AA7D65">
              <w:rPr>
                <w:rFonts w:ascii="Times New Roman" w:hAnsi="Times New Roman" w:cs="Times New Roman"/>
                <w:szCs w:val="24"/>
              </w:rPr>
              <w:t xml:space="preserve">62% </w:t>
            </w:r>
          </w:p>
        </w:tc>
      </w:tr>
      <w:tr w:rsidR="001C15E0" w:rsidRPr="00AA7D65" w14:paraId="3A4FE462" w14:textId="77777777">
        <w:trPr>
          <w:trHeight w:val="545"/>
        </w:trPr>
        <w:tc>
          <w:tcPr>
            <w:tcW w:w="3475" w:type="dxa"/>
            <w:tcBorders>
              <w:top w:val="single" w:sz="3" w:space="0" w:color="000000"/>
              <w:left w:val="single" w:sz="8" w:space="0" w:color="000000"/>
              <w:bottom w:val="single" w:sz="8" w:space="0" w:color="000000"/>
              <w:right w:val="single" w:sz="3" w:space="0" w:color="000000"/>
            </w:tcBorders>
            <w:vAlign w:val="center"/>
          </w:tcPr>
          <w:p w14:paraId="28480324" w14:textId="77777777" w:rsidR="001C15E0" w:rsidRPr="00AA7D65" w:rsidRDefault="00283D7C" w:rsidP="00AA7D65">
            <w:pPr>
              <w:spacing w:after="0" w:line="259" w:lineRule="auto"/>
              <w:ind w:left="0" w:right="8" w:firstLine="0"/>
              <w:jc w:val="left"/>
              <w:rPr>
                <w:rFonts w:ascii="Times New Roman" w:hAnsi="Times New Roman" w:cs="Times New Roman"/>
                <w:szCs w:val="24"/>
              </w:rPr>
            </w:pPr>
            <w:r w:rsidRPr="00AA7D65">
              <w:rPr>
                <w:rFonts w:ascii="Times New Roman" w:hAnsi="Times New Roman" w:cs="Times New Roman"/>
                <w:szCs w:val="24"/>
              </w:rPr>
              <w:t xml:space="preserve">LOGRADO </w:t>
            </w:r>
          </w:p>
        </w:tc>
        <w:tc>
          <w:tcPr>
            <w:tcW w:w="2481" w:type="dxa"/>
            <w:tcBorders>
              <w:top w:val="single" w:sz="3" w:space="0" w:color="000000"/>
              <w:left w:val="single" w:sz="3" w:space="0" w:color="000000"/>
              <w:bottom w:val="single" w:sz="8" w:space="0" w:color="000000"/>
              <w:right w:val="single" w:sz="3" w:space="0" w:color="000000"/>
            </w:tcBorders>
            <w:vAlign w:val="center"/>
          </w:tcPr>
          <w:p w14:paraId="6DAD528B" w14:textId="77777777" w:rsidR="001C15E0" w:rsidRPr="00AA7D65" w:rsidRDefault="00283D7C" w:rsidP="00AA7D65">
            <w:pPr>
              <w:spacing w:after="0" w:line="259" w:lineRule="auto"/>
              <w:ind w:left="1" w:firstLine="0"/>
              <w:jc w:val="left"/>
              <w:rPr>
                <w:rFonts w:ascii="Times New Roman" w:hAnsi="Times New Roman" w:cs="Times New Roman"/>
                <w:szCs w:val="24"/>
              </w:rPr>
            </w:pPr>
            <w:r w:rsidRPr="00AA7D65">
              <w:rPr>
                <w:rFonts w:ascii="Times New Roman" w:hAnsi="Times New Roman" w:cs="Times New Roman"/>
                <w:szCs w:val="24"/>
              </w:rPr>
              <w:t xml:space="preserve">17 </w:t>
            </w:r>
          </w:p>
        </w:tc>
        <w:tc>
          <w:tcPr>
            <w:tcW w:w="2643" w:type="dxa"/>
            <w:tcBorders>
              <w:top w:val="single" w:sz="8" w:space="0" w:color="000000"/>
              <w:left w:val="single" w:sz="3" w:space="0" w:color="000000"/>
              <w:bottom w:val="single" w:sz="8" w:space="0" w:color="000000"/>
              <w:right w:val="single" w:sz="3" w:space="0" w:color="000000"/>
            </w:tcBorders>
            <w:vAlign w:val="center"/>
          </w:tcPr>
          <w:p w14:paraId="2D448FDD" w14:textId="77777777" w:rsidR="001C15E0" w:rsidRPr="00AA7D65" w:rsidRDefault="00283D7C" w:rsidP="00AA7D65">
            <w:pPr>
              <w:spacing w:after="0" w:line="259" w:lineRule="auto"/>
              <w:ind w:left="0" w:right="5" w:firstLine="0"/>
              <w:jc w:val="left"/>
              <w:rPr>
                <w:rFonts w:ascii="Times New Roman" w:hAnsi="Times New Roman" w:cs="Times New Roman"/>
                <w:szCs w:val="24"/>
              </w:rPr>
            </w:pPr>
            <w:r w:rsidRPr="00AA7D65">
              <w:rPr>
                <w:rFonts w:ascii="Times New Roman" w:hAnsi="Times New Roman" w:cs="Times New Roman"/>
                <w:szCs w:val="24"/>
              </w:rPr>
              <w:t xml:space="preserve">38% </w:t>
            </w:r>
          </w:p>
        </w:tc>
      </w:tr>
      <w:tr w:rsidR="001C15E0" w:rsidRPr="00AA7D65" w14:paraId="02A16C9E" w14:textId="77777777">
        <w:trPr>
          <w:trHeight w:val="510"/>
        </w:trPr>
        <w:tc>
          <w:tcPr>
            <w:tcW w:w="3475" w:type="dxa"/>
            <w:tcBorders>
              <w:top w:val="single" w:sz="8" w:space="0" w:color="000000"/>
              <w:left w:val="single" w:sz="3" w:space="0" w:color="000000"/>
              <w:bottom w:val="single" w:sz="3" w:space="0" w:color="000000"/>
              <w:right w:val="single" w:sz="3" w:space="0" w:color="000000"/>
            </w:tcBorders>
          </w:tcPr>
          <w:p w14:paraId="25F947F0" w14:textId="77777777" w:rsidR="001C15E0" w:rsidRPr="00AA7D65" w:rsidRDefault="00283D7C" w:rsidP="00AA7D65">
            <w:pPr>
              <w:spacing w:after="0" w:line="259" w:lineRule="auto"/>
              <w:ind w:left="0" w:right="12" w:firstLine="0"/>
              <w:jc w:val="left"/>
              <w:rPr>
                <w:rFonts w:ascii="Times New Roman" w:hAnsi="Times New Roman" w:cs="Times New Roman"/>
                <w:szCs w:val="24"/>
              </w:rPr>
            </w:pPr>
            <w:r w:rsidRPr="00AA7D65">
              <w:rPr>
                <w:rFonts w:ascii="Times New Roman" w:hAnsi="Times New Roman" w:cs="Times New Roman"/>
                <w:b/>
                <w:szCs w:val="24"/>
              </w:rPr>
              <w:t xml:space="preserve">TOTAL </w:t>
            </w:r>
          </w:p>
        </w:tc>
        <w:tc>
          <w:tcPr>
            <w:tcW w:w="2481" w:type="dxa"/>
            <w:tcBorders>
              <w:top w:val="single" w:sz="8" w:space="0" w:color="000000"/>
              <w:left w:val="single" w:sz="3" w:space="0" w:color="000000"/>
              <w:bottom w:val="single" w:sz="3" w:space="0" w:color="000000"/>
              <w:right w:val="single" w:sz="3" w:space="0" w:color="000000"/>
            </w:tcBorders>
          </w:tcPr>
          <w:p w14:paraId="67498ED6" w14:textId="77777777" w:rsidR="001C15E0" w:rsidRPr="00AA7D65" w:rsidRDefault="00283D7C" w:rsidP="00AA7D65">
            <w:pPr>
              <w:spacing w:after="0" w:line="259" w:lineRule="auto"/>
              <w:ind w:left="1" w:firstLine="0"/>
              <w:jc w:val="left"/>
              <w:rPr>
                <w:rFonts w:ascii="Times New Roman" w:hAnsi="Times New Roman" w:cs="Times New Roman"/>
                <w:szCs w:val="24"/>
              </w:rPr>
            </w:pPr>
            <w:r w:rsidRPr="00AA7D65">
              <w:rPr>
                <w:rFonts w:ascii="Times New Roman" w:hAnsi="Times New Roman" w:cs="Times New Roman"/>
                <w:b/>
                <w:szCs w:val="24"/>
              </w:rPr>
              <w:t xml:space="preserve">45 </w:t>
            </w:r>
          </w:p>
        </w:tc>
        <w:tc>
          <w:tcPr>
            <w:tcW w:w="2643" w:type="dxa"/>
            <w:tcBorders>
              <w:top w:val="single" w:sz="8" w:space="0" w:color="000000"/>
              <w:left w:val="single" w:sz="3" w:space="0" w:color="000000"/>
              <w:bottom w:val="single" w:sz="3" w:space="0" w:color="000000"/>
              <w:right w:val="single" w:sz="3" w:space="0" w:color="000000"/>
            </w:tcBorders>
          </w:tcPr>
          <w:p w14:paraId="0BF9A0FB" w14:textId="77777777" w:rsidR="001C15E0" w:rsidRPr="00AA7D65" w:rsidRDefault="00283D7C" w:rsidP="00AA7D65">
            <w:pPr>
              <w:spacing w:after="0" w:line="259" w:lineRule="auto"/>
              <w:ind w:left="0" w:right="5" w:firstLine="0"/>
              <w:jc w:val="left"/>
              <w:rPr>
                <w:rFonts w:ascii="Times New Roman" w:hAnsi="Times New Roman" w:cs="Times New Roman"/>
                <w:szCs w:val="24"/>
              </w:rPr>
            </w:pPr>
            <w:r w:rsidRPr="00AA7D65">
              <w:rPr>
                <w:rFonts w:ascii="Times New Roman" w:hAnsi="Times New Roman" w:cs="Times New Roman"/>
                <w:b/>
                <w:szCs w:val="24"/>
              </w:rPr>
              <w:t xml:space="preserve">100% </w:t>
            </w:r>
          </w:p>
        </w:tc>
      </w:tr>
    </w:tbl>
    <w:p w14:paraId="05D09C0E" w14:textId="77777777" w:rsidR="001C15E0" w:rsidRPr="00AA7D65" w:rsidRDefault="00283D7C" w:rsidP="00AA7D65">
      <w:pPr>
        <w:spacing w:after="118" w:line="259" w:lineRule="auto"/>
        <w:ind w:left="0"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2EFF7079" w14:textId="77777777" w:rsidR="001C15E0" w:rsidRPr="00AA7D65" w:rsidRDefault="00283D7C" w:rsidP="00AA7D65">
      <w:pPr>
        <w:spacing w:after="118" w:line="259" w:lineRule="auto"/>
        <w:ind w:left="865" w:firstLine="0"/>
        <w:jc w:val="left"/>
        <w:rPr>
          <w:rFonts w:ascii="Times New Roman" w:hAnsi="Times New Roman" w:cs="Times New Roman"/>
          <w:szCs w:val="24"/>
        </w:rPr>
      </w:pPr>
      <w:r w:rsidRPr="00AA7D65">
        <w:rPr>
          <w:rFonts w:ascii="Times New Roman" w:hAnsi="Times New Roman" w:cs="Times New Roman"/>
          <w:i/>
          <w:szCs w:val="24"/>
        </w:rPr>
        <w:t xml:space="preserve">Fuente: aplicación del </w:t>
      </w:r>
      <w:proofErr w:type="gramStart"/>
      <w:r w:rsidRPr="00AA7D65">
        <w:rPr>
          <w:rFonts w:ascii="Times New Roman" w:hAnsi="Times New Roman" w:cs="Times New Roman"/>
          <w:i/>
          <w:szCs w:val="24"/>
        </w:rPr>
        <w:t>pre test</w:t>
      </w:r>
      <w:proofErr w:type="gramEnd"/>
      <w:r w:rsidRPr="00AA7D65">
        <w:rPr>
          <w:rFonts w:ascii="Times New Roman" w:hAnsi="Times New Roman" w:cs="Times New Roman"/>
          <w:i/>
          <w:szCs w:val="24"/>
        </w:rPr>
        <w:t xml:space="preserve"> a los niños 3 años  </w:t>
      </w:r>
    </w:p>
    <w:p w14:paraId="188AA2F3" w14:textId="77777777" w:rsidR="001C15E0" w:rsidRPr="00AA7D65" w:rsidRDefault="00283D7C" w:rsidP="00AA7D65">
      <w:pPr>
        <w:spacing w:after="114" w:line="259" w:lineRule="auto"/>
        <w:ind w:left="865"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1999F612" w14:textId="77777777" w:rsidR="001C15E0" w:rsidRPr="00AA7D65" w:rsidRDefault="00283D7C" w:rsidP="00AA7D65">
      <w:pPr>
        <w:spacing w:after="2" w:line="240" w:lineRule="auto"/>
        <w:ind w:left="139" w:right="516"/>
        <w:jc w:val="left"/>
        <w:rPr>
          <w:rFonts w:ascii="Times New Roman" w:hAnsi="Times New Roman" w:cs="Times New Roman"/>
          <w:szCs w:val="24"/>
        </w:rPr>
      </w:pPr>
      <w:r w:rsidRPr="00AA7D65">
        <w:rPr>
          <w:rFonts w:ascii="Times New Roman" w:hAnsi="Times New Roman" w:cs="Times New Roman"/>
          <w:szCs w:val="24"/>
        </w:rPr>
        <w:t xml:space="preserve">Después de la aplicación de las estrategias podemos observar que los estudiantes (62%), se encuentran en un nivel de proceso en la autorregulación de sus emociones y con un 38% que si han logrado un nivel de logro. </w:t>
      </w:r>
    </w:p>
    <w:p w14:paraId="4281CBB2"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087041DF"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559BCDD8" w14:textId="77777777" w:rsidR="001C15E0" w:rsidRPr="00AA7D65" w:rsidRDefault="00283D7C" w:rsidP="00AA7D65">
      <w:pPr>
        <w:spacing w:after="0" w:line="240" w:lineRule="auto"/>
        <w:ind w:left="144" w:right="6142"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p>
    <w:p w14:paraId="5534BC65" w14:textId="77777777" w:rsidR="001C15E0" w:rsidRPr="00AA7D65" w:rsidRDefault="00283D7C" w:rsidP="00AA7D65">
      <w:pPr>
        <w:spacing w:after="18" w:line="259" w:lineRule="auto"/>
        <w:ind w:left="144" w:firstLine="0"/>
        <w:jc w:val="left"/>
        <w:rPr>
          <w:rFonts w:ascii="Times New Roman" w:hAnsi="Times New Roman" w:cs="Times New Roman"/>
          <w:szCs w:val="24"/>
        </w:rPr>
      </w:pPr>
      <w:r w:rsidRPr="00AA7D65">
        <w:rPr>
          <w:rFonts w:ascii="Times New Roman" w:hAnsi="Times New Roman" w:cs="Times New Roman"/>
          <w:szCs w:val="24"/>
        </w:rPr>
        <w:lastRenderedPageBreak/>
        <w:t xml:space="preserve"> </w:t>
      </w:r>
    </w:p>
    <w:p w14:paraId="632C623B" w14:textId="77777777" w:rsidR="001C15E0" w:rsidRPr="00AA7D65" w:rsidRDefault="00283D7C" w:rsidP="00AA7D65">
      <w:pPr>
        <w:pStyle w:val="Ttulo3"/>
        <w:ind w:left="139"/>
        <w:rPr>
          <w:rFonts w:ascii="Times New Roman" w:hAnsi="Times New Roman" w:cs="Times New Roman"/>
          <w:szCs w:val="24"/>
        </w:rPr>
      </w:pPr>
      <w:bookmarkStart w:id="20" w:name="_Toc71188259"/>
      <w:r w:rsidRPr="00AA7D65">
        <w:rPr>
          <w:rFonts w:ascii="Times New Roman" w:hAnsi="Times New Roman" w:cs="Times New Roman"/>
          <w:szCs w:val="24"/>
        </w:rPr>
        <w:t>T STUDENT</w:t>
      </w:r>
      <w:bookmarkEnd w:id="20"/>
      <w:r w:rsidRPr="00AA7D65">
        <w:rPr>
          <w:rFonts w:ascii="Times New Roman" w:hAnsi="Times New Roman" w:cs="Times New Roman"/>
          <w:szCs w:val="24"/>
        </w:rPr>
        <w:t xml:space="preserve"> </w:t>
      </w:r>
    </w:p>
    <w:p w14:paraId="38C14EB8" w14:textId="77777777" w:rsidR="001C15E0" w:rsidRPr="00AA7D65" w:rsidRDefault="00283D7C" w:rsidP="00AA7D65">
      <w:pPr>
        <w:spacing w:after="82"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6AF5C826" w14:textId="77777777" w:rsidR="001C15E0" w:rsidRPr="00AA7D65" w:rsidRDefault="00283D7C" w:rsidP="00AA7D65">
      <w:pPr>
        <w:spacing w:after="0" w:line="259" w:lineRule="auto"/>
        <w:ind w:left="0" w:right="3018" w:firstLine="0"/>
        <w:jc w:val="left"/>
        <w:rPr>
          <w:rFonts w:ascii="Times New Roman" w:hAnsi="Times New Roman" w:cs="Times New Roman"/>
          <w:szCs w:val="24"/>
        </w:rPr>
      </w:pPr>
      <w:r w:rsidRPr="00AA7D65">
        <w:rPr>
          <w:rFonts w:ascii="Times New Roman" w:hAnsi="Times New Roman" w:cs="Times New Roman"/>
          <w:b/>
          <w:color w:val="010205"/>
          <w:szCs w:val="24"/>
        </w:rPr>
        <w:t>Estadísticas de muestras emparejadas</w:t>
      </w:r>
      <w:r w:rsidRPr="00AA7D65">
        <w:rPr>
          <w:rFonts w:ascii="Times New Roman" w:hAnsi="Times New Roman" w:cs="Times New Roman"/>
          <w:color w:val="010205"/>
          <w:szCs w:val="24"/>
        </w:rPr>
        <w:t xml:space="preserve"> </w:t>
      </w:r>
    </w:p>
    <w:tbl>
      <w:tblPr>
        <w:tblStyle w:val="TableGrid"/>
        <w:tblW w:w="8103" w:type="dxa"/>
        <w:tblInd w:w="144" w:type="dxa"/>
        <w:tblCellMar>
          <w:top w:w="10" w:type="dxa"/>
          <w:bottom w:w="10" w:type="dxa"/>
          <w:right w:w="10" w:type="dxa"/>
        </w:tblCellMar>
        <w:tblLook w:val="04A0" w:firstRow="1" w:lastRow="0" w:firstColumn="1" w:lastColumn="0" w:noHBand="0" w:noVBand="1"/>
      </w:tblPr>
      <w:tblGrid>
        <w:gridCol w:w="921"/>
        <w:gridCol w:w="924"/>
        <w:gridCol w:w="1282"/>
        <w:gridCol w:w="1023"/>
        <w:gridCol w:w="266"/>
        <w:gridCol w:w="1841"/>
        <w:gridCol w:w="1846"/>
      </w:tblGrid>
      <w:tr w:rsidR="001C15E0" w:rsidRPr="00AA7D65" w14:paraId="0C2C906D" w14:textId="77777777">
        <w:trPr>
          <w:trHeight w:val="901"/>
        </w:trPr>
        <w:tc>
          <w:tcPr>
            <w:tcW w:w="921" w:type="dxa"/>
            <w:tcBorders>
              <w:top w:val="nil"/>
              <w:left w:val="nil"/>
              <w:bottom w:val="single" w:sz="8" w:space="0" w:color="152935"/>
              <w:right w:val="nil"/>
            </w:tcBorders>
            <w:vAlign w:val="bottom"/>
          </w:tcPr>
          <w:p w14:paraId="720C5BCD"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2206" w:type="dxa"/>
            <w:gridSpan w:val="2"/>
            <w:tcBorders>
              <w:top w:val="nil"/>
              <w:left w:val="nil"/>
              <w:bottom w:val="single" w:sz="8" w:space="0" w:color="152935"/>
              <w:right w:val="single" w:sz="8" w:space="0" w:color="E0E0E0"/>
            </w:tcBorders>
            <w:vAlign w:val="bottom"/>
          </w:tcPr>
          <w:p w14:paraId="5F2ACD5E" w14:textId="77777777" w:rsidR="001C15E0" w:rsidRPr="00AA7D65" w:rsidRDefault="00283D7C" w:rsidP="00AA7D65">
            <w:pPr>
              <w:spacing w:after="0" w:line="259" w:lineRule="auto"/>
              <w:ind w:left="1317" w:firstLine="0"/>
              <w:jc w:val="left"/>
              <w:rPr>
                <w:rFonts w:ascii="Times New Roman" w:hAnsi="Times New Roman" w:cs="Times New Roman"/>
                <w:szCs w:val="24"/>
              </w:rPr>
            </w:pPr>
            <w:r w:rsidRPr="00AA7D65">
              <w:rPr>
                <w:rFonts w:ascii="Times New Roman" w:hAnsi="Times New Roman" w:cs="Times New Roman"/>
                <w:color w:val="264A60"/>
                <w:szCs w:val="24"/>
              </w:rPr>
              <w:t xml:space="preserve">Media </w:t>
            </w:r>
          </w:p>
        </w:tc>
        <w:tc>
          <w:tcPr>
            <w:tcW w:w="1023" w:type="dxa"/>
            <w:tcBorders>
              <w:top w:val="nil"/>
              <w:left w:val="single" w:sz="8" w:space="0" w:color="E0E0E0"/>
              <w:bottom w:val="single" w:sz="8" w:space="0" w:color="152935"/>
              <w:right w:val="nil"/>
            </w:tcBorders>
            <w:vAlign w:val="bottom"/>
          </w:tcPr>
          <w:p w14:paraId="08157FC5" w14:textId="77777777" w:rsidR="001C15E0" w:rsidRPr="00AA7D65" w:rsidRDefault="00283D7C" w:rsidP="00AA7D65">
            <w:pPr>
              <w:spacing w:after="0" w:line="259" w:lineRule="auto"/>
              <w:ind w:left="282" w:firstLine="0"/>
              <w:jc w:val="left"/>
              <w:rPr>
                <w:rFonts w:ascii="Times New Roman" w:hAnsi="Times New Roman" w:cs="Times New Roman"/>
                <w:szCs w:val="24"/>
              </w:rPr>
            </w:pPr>
            <w:r w:rsidRPr="00AA7D65">
              <w:rPr>
                <w:rFonts w:ascii="Times New Roman" w:hAnsi="Times New Roman" w:cs="Times New Roman"/>
                <w:color w:val="264A60"/>
                <w:szCs w:val="24"/>
              </w:rPr>
              <w:t xml:space="preserve">N </w:t>
            </w:r>
          </w:p>
        </w:tc>
        <w:tc>
          <w:tcPr>
            <w:tcW w:w="266" w:type="dxa"/>
            <w:tcBorders>
              <w:top w:val="nil"/>
              <w:left w:val="nil"/>
              <w:bottom w:val="single" w:sz="8" w:space="0" w:color="152935"/>
              <w:right w:val="single" w:sz="8" w:space="0" w:color="E0E0E0"/>
            </w:tcBorders>
          </w:tcPr>
          <w:p w14:paraId="3BD35C44"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1841" w:type="dxa"/>
            <w:tcBorders>
              <w:top w:val="nil"/>
              <w:left w:val="single" w:sz="8" w:space="0" w:color="E0E0E0"/>
              <w:bottom w:val="single" w:sz="8" w:space="0" w:color="152935"/>
              <w:right w:val="single" w:sz="8" w:space="0" w:color="E0E0E0"/>
            </w:tcBorders>
            <w:vAlign w:val="bottom"/>
          </w:tcPr>
          <w:p w14:paraId="36878348" w14:textId="77777777" w:rsidR="001C15E0" w:rsidRPr="00AA7D65" w:rsidRDefault="00283D7C" w:rsidP="00AA7D65">
            <w:pPr>
              <w:spacing w:after="0" w:line="259" w:lineRule="auto"/>
              <w:ind w:left="16" w:firstLine="0"/>
              <w:jc w:val="left"/>
              <w:rPr>
                <w:rFonts w:ascii="Times New Roman" w:hAnsi="Times New Roman" w:cs="Times New Roman"/>
                <w:szCs w:val="24"/>
              </w:rPr>
            </w:pPr>
            <w:proofErr w:type="spellStart"/>
            <w:r w:rsidRPr="00AA7D65">
              <w:rPr>
                <w:rFonts w:ascii="Times New Roman" w:hAnsi="Times New Roman" w:cs="Times New Roman"/>
                <w:color w:val="264A60"/>
                <w:szCs w:val="24"/>
              </w:rPr>
              <w:t>Desv</w:t>
            </w:r>
            <w:proofErr w:type="spellEnd"/>
            <w:r w:rsidRPr="00AA7D65">
              <w:rPr>
                <w:rFonts w:ascii="Times New Roman" w:hAnsi="Times New Roman" w:cs="Times New Roman"/>
                <w:color w:val="264A60"/>
                <w:szCs w:val="24"/>
              </w:rPr>
              <w:t xml:space="preserve">. Desviación </w:t>
            </w:r>
          </w:p>
        </w:tc>
        <w:tc>
          <w:tcPr>
            <w:tcW w:w="1846" w:type="dxa"/>
            <w:tcBorders>
              <w:top w:val="nil"/>
              <w:left w:val="single" w:sz="8" w:space="0" w:color="E0E0E0"/>
              <w:bottom w:val="single" w:sz="8" w:space="0" w:color="152935"/>
              <w:right w:val="nil"/>
            </w:tcBorders>
            <w:vAlign w:val="bottom"/>
          </w:tcPr>
          <w:p w14:paraId="07C42E30" w14:textId="77777777" w:rsidR="001C15E0" w:rsidRPr="00AA7D65" w:rsidRDefault="00283D7C" w:rsidP="00AA7D65">
            <w:pPr>
              <w:spacing w:after="0" w:line="259" w:lineRule="auto"/>
              <w:ind w:left="74" w:firstLine="0"/>
              <w:jc w:val="left"/>
              <w:rPr>
                <w:rFonts w:ascii="Times New Roman" w:hAnsi="Times New Roman" w:cs="Times New Roman"/>
                <w:szCs w:val="24"/>
              </w:rPr>
            </w:pPr>
            <w:proofErr w:type="spellStart"/>
            <w:r w:rsidRPr="00AA7D65">
              <w:rPr>
                <w:rFonts w:ascii="Times New Roman" w:hAnsi="Times New Roman" w:cs="Times New Roman"/>
                <w:color w:val="264A60"/>
                <w:szCs w:val="24"/>
              </w:rPr>
              <w:t>Desv</w:t>
            </w:r>
            <w:proofErr w:type="spellEnd"/>
            <w:r w:rsidRPr="00AA7D65">
              <w:rPr>
                <w:rFonts w:ascii="Times New Roman" w:hAnsi="Times New Roman" w:cs="Times New Roman"/>
                <w:color w:val="264A60"/>
                <w:szCs w:val="24"/>
              </w:rPr>
              <w:t xml:space="preserve">. Error promedio </w:t>
            </w:r>
          </w:p>
        </w:tc>
      </w:tr>
      <w:tr w:rsidR="001C15E0" w:rsidRPr="00AA7D65" w14:paraId="175A015C" w14:textId="77777777">
        <w:trPr>
          <w:trHeight w:val="473"/>
        </w:trPr>
        <w:tc>
          <w:tcPr>
            <w:tcW w:w="921" w:type="dxa"/>
            <w:vMerge w:val="restart"/>
            <w:tcBorders>
              <w:top w:val="single" w:sz="8" w:space="0" w:color="152935"/>
              <w:left w:val="nil"/>
              <w:bottom w:val="single" w:sz="8" w:space="0" w:color="152935"/>
              <w:right w:val="nil"/>
            </w:tcBorders>
            <w:shd w:val="clear" w:color="auto" w:fill="E0E0E0"/>
          </w:tcPr>
          <w:p w14:paraId="24AD66CA" w14:textId="77777777" w:rsidR="001C15E0" w:rsidRPr="00AA7D65" w:rsidRDefault="00283D7C" w:rsidP="00AA7D65">
            <w:pPr>
              <w:spacing w:after="0" w:line="259" w:lineRule="auto"/>
              <w:ind w:left="60" w:firstLine="0"/>
              <w:jc w:val="left"/>
              <w:rPr>
                <w:rFonts w:ascii="Times New Roman" w:hAnsi="Times New Roman" w:cs="Times New Roman"/>
                <w:szCs w:val="24"/>
              </w:rPr>
            </w:pPr>
            <w:r w:rsidRPr="00AA7D65">
              <w:rPr>
                <w:rFonts w:ascii="Times New Roman" w:hAnsi="Times New Roman" w:cs="Times New Roman"/>
                <w:color w:val="264A60"/>
                <w:szCs w:val="24"/>
              </w:rPr>
              <w:t xml:space="preserve">Par 1 </w:t>
            </w:r>
          </w:p>
        </w:tc>
        <w:tc>
          <w:tcPr>
            <w:tcW w:w="924" w:type="dxa"/>
            <w:tcBorders>
              <w:top w:val="single" w:sz="8" w:space="0" w:color="152935"/>
              <w:left w:val="nil"/>
              <w:bottom w:val="single" w:sz="8" w:space="0" w:color="AEAEAE"/>
              <w:right w:val="nil"/>
            </w:tcBorders>
            <w:shd w:val="clear" w:color="auto" w:fill="E0E0E0"/>
          </w:tcPr>
          <w:p w14:paraId="2B4D07E9"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1282" w:type="dxa"/>
            <w:tcBorders>
              <w:top w:val="single" w:sz="8" w:space="0" w:color="152935"/>
              <w:left w:val="nil"/>
              <w:bottom w:val="single" w:sz="8" w:space="0" w:color="AEAEAE"/>
              <w:right w:val="single" w:sz="8" w:space="0" w:color="E0E0E0"/>
            </w:tcBorders>
            <w:shd w:val="clear" w:color="auto" w:fill="FFFFFF"/>
            <w:vAlign w:val="center"/>
          </w:tcPr>
          <w:p w14:paraId="453535C8" w14:textId="77777777" w:rsidR="001C15E0" w:rsidRPr="00AA7D65" w:rsidRDefault="00283D7C" w:rsidP="00AA7D65">
            <w:pPr>
              <w:spacing w:after="0" w:line="259" w:lineRule="auto"/>
              <w:ind w:left="0" w:right="55" w:firstLine="0"/>
              <w:jc w:val="left"/>
              <w:rPr>
                <w:rFonts w:ascii="Times New Roman" w:hAnsi="Times New Roman" w:cs="Times New Roman"/>
                <w:szCs w:val="24"/>
              </w:rPr>
            </w:pPr>
            <w:r w:rsidRPr="00AA7D65">
              <w:rPr>
                <w:rFonts w:ascii="Times New Roman" w:hAnsi="Times New Roman" w:cs="Times New Roman"/>
                <w:color w:val="010205"/>
                <w:szCs w:val="24"/>
              </w:rPr>
              <w:t xml:space="preserve">11,0000 </w:t>
            </w:r>
          </w:p>
        </w:tc>
        <w:tc>
          <w:tcPr>
            <w:tcW w:w="1023" w:type="dxa"/>
            <w:tcBorders>
              <w:top w:val="single" w:sz="8" w:space="0" w:color="152935"/>
              <w:left w:val="single" w:sz="8" w:space="0" w:color="E0E0E0"/>
              <w:bottom w:val="single" w:sz="8" w:space="0" w:color="AEAEAE"/>
              <w:right w:val="nil"/>
            </w:tcBorders>
          </w:tcPr>
          <w:p w14:paraId="255D2614"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266" w:type="dxa"/>
            <w:tcBorders>
              <w:top w:val="single" w:sz="8" w:space="0" w:color="152935"/>
              <w:left w:val="nil"/>
              <w:bottom w:val="single" w:sz="8" w:space="0" w:color="AEAEAE"/>
              <w:right w:val="single" w:sz="8" w:space="0" w:color="E0E0E0"/>
            </w:tcBorders>
            <w:vAlign w:val="center"/>
          </w:tcPr>
          <w:p w14:paraId="018AA0BD"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color w:val="010205"/>
                <w:szCs w:val="24"/>
              </w:rPr>
              <w:t xml:space="preserve">45 </w:t>
            </w:r>
          </w:p>
        </w:tc>
        <w:tc>
          <w:tcPr>
            <w:tcW w:w="1841" w:type="dxa"/>
            <w:tcBorders>
              <w:top w:val="single" w:sz="8" w:space="0" w:color="152935"/>
              <w:left w:val="single" w:sz="8" w:space="0" w:color="E0E0E0"/>
              <w:bottom w:val="single" w:sz="8" w:space="0" w:color="AEAEAE"/>
              <w:right w:val="single" w:sz="8" w:space="0" w:color="E0E0E0"/>
            </w:tcBorders>
            <w:vAlign w:val="center"/>
          </w:tcPr>
          <w:p w14:paraId="3E453379" w14:textId="77777777" w:rsidR="001C15E0" w:rsidRPr="00AA7D65" w:rsidRDefault="00283D7C" w:rsidP="00AA7D65">
            <w:pPr>
              <w:spacing w:after="0" w:line="259" w:lineRule="auto"/>
              <w:ind w:left="0" w:right="56" w:firstLine="0"/>
              <w:jc w:val="left"/>
              <w:rPr>
                <w:rFonts w:ascii="Times New Roman" w:hAnsi="Times New Roman" w:cs="Times New Roman"/>
                <w:szCs w:val="24"/>
              </w:rPr>
            </w:pPr>
            <w:r w:rsidRPr="00AA7D65">
              <w:rPr>
                <w:rFonts w:ascii="Times New Roman" w:hAnsi="Times New Roman" w:cs="Times New Roman"/>
                <w:color w:val="010205"/>
                <w:szCs w:val="24"/>
              </w:rPr>
              <w:t xml:space="preserve">2,67989 </w:t>
            </w:r>
          </w:p>
        </w:tc>
        <w:tc>
          <w:tcPr>
            <w:tcW w:w="1846" w:type="dxa"/>
            <w:tcBorders>
              <w:top w:val="single" w:sz="8" w:space="0" w:color="152935"/>
              <w:left w:val="single" w:sz="8" w:space="0" w:color="E0E0E0"/>
              <w:bottom w:val="single" w:sz="8" w:space="0" w:color="AEAEAE"/>
              <w:right w:val="nil"/>
            </w:tcBorders>
            <w:vAlign w:val="center"/>
          </w:tcPr>
          <w:p w14:paraId="7FD4875D" w14:textId="77777777" w:rsidR="001C15E0" w:rsidRPr="00AA7D65" w:rsidRDefault="00283D7C" w:rsidP="00AA7D65">
            <w:pPr>
              <w:spacing w:after="0" w:line="259" w:lineRule="auto"/>
              <w:ind w:left="0" w:right="50" w:firstLine="0"/>
              <w:jc w:val="left"/>
              <w:rPr>
                <w:rFonts w:ascii="Times New Roman" w:hAnsi="Times New Roman" w:cs="Times New Roman"/>
                <w:szCs w:val="24"/>
              </w:rPr>
            </w:pPr>
            <w:r w:rsidRPr="00AA7D65">
              <w:rPr>
                <w:rFonts w:ascii="Times New Roman" w:hAnsi="Times New Roman" w:cs="Times New Roman"/>
                <w:color w:val="010205"/>
                <w:szCs w:val="24"/>
              </w:rPr>
              <w:t xml:space="preserve">,39949 </w:t>
            </w:r>
          </w:p>
        </w:tc>
      </w:tr>
      <w:tr w:rsidR="001C15E0" w:rsidRPr="00AA7D65" w14:paraId="1CA1BF8A" w14:textId="77777777">
        <w:trPr>
          <w:trHeight w:val="338"/>
        </w:trPr>
        <w:tc>
          <w:tcPr>
            <w:tcW w:w="0" w:type="auto"/>
            <w:vMerge/>
            <w:tcBorders>
              <w:top w:val="nil"/>
              <w:left w:val="nil"/>
              <w:bottom w:val="single" w:sz="8" w:space="0" w:color="152935"/>
              <w:right w:val="nil"/>
            </w:tcBorders>
          </w:tcPr>
          <w:p w14:paraId="72F2E296"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924" w:type="dxa"/>
            <w:tcBorders>
              <w:top w:val="single" w:sz="8" w:space="0" w:color="AEAEAE"/>
              <w:left w:val="nil"/>
              <w:bottom w:val="single" w:sz="8" w:space="0" w:color="152935"/>
              <w:right w:val="nil"/>
            </w:tcBorders>
            <w:shd w:val="clear" w:color="auto" w:fill="E0E0E0"/>
          </w:tcPr>
          <w:p w14:paraId="6AEB8F39"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1282" w:type="dxa"/>
            <w:tcBorders>
              <w:top w:val="single" w:sz="8" w:space="0" w:color="AEAEAE"/>
              <w:left w:val="nil"/>
              <w:bottom w:val="single" w:sz="8" w:space="0" w:color="152935"/>
              <w:right w:val="single" w:sz="8" w:space="0" w:color="E0E0E0"/>
            </w:tcBorders>
            <w:shd w:val="clear" w:color="auto" w:fill="FFFFFF"/>
            <w:vAlign w:val="bottom"/>
          </w:tcPr>
          <w:p w14:paraId="69E26BED" w14:textId="77777777" w:rsidR="001C15E0" w:rsidRPr="00AA7D65" w:rsidRDefault="00283D7C" w:rsidP="00AA7D65">
            <w:pPr>
              <w:spacing w:after="0" w:line="259" w:lineRule="auto"/>
              <w:ind w:left="0" w:right="55" w:firstLine="0"/>
              <w:jc w:val="left"/>
              <w:rPr>
                <w:rFonts w:ascii="Times New Roman" w:hAnsi="Times New Roman" w:cs="Times New Roman"/>
                <w:szCs w:val="24"/>
              </w:rPr>
            </w:pPr>
            <w:r w:rsidRPr="00AA7D65">
              <w:rPr>
                <w:rFonts w:ascii="Times New Roman" w:hAnsi="Times New Roman" w:cs="Times New Roman"/>
                <w:color w:val="010205"/>
                <w:szCs w:val="24"/>
              </w:rPr>
              <w:t xml:space="preserve">15,0667 </w:t>
            </w:r>
          </w:p>
        </w:tc>
        <w:tc>
          <w:tcPr>
            <w:tcW w:w="1023" w:type="dxa"/>
            <w:tcBorders>
              <w:top w:val="single" w:sz="8" w:space="0" w:color="AEAEAE"/>
              <w:left w:val="single" w:sz="8" w:space="0" w:color="E0E0E0"/>
              <w:bottom w:val="single" w:sz="8" w:space="0" w:color="152935"/>
              <w:right w:val="nil"/>
            </w:tcBorders>
          </w:tcPr>
          <w:p w14:paraId="2E53446E"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266" w:type="dxa"/>
            <w:tcBorders>
              <w:top w:val="single" w:sz="8" w:space="0" w:color="AEAEAE"/>
              <w:left w:val="nil"/>
              <w:bottom w:val="single" w:sz="8" w:space="0" w:color="152935"/>
              <w:right w:val="single" w:sz="8" w:space="0" w:color="E0E0E0"/>
            </w:tcBorders>
            <w:vAlign w:val="bottom"/>
          </w:tcPr>
          <w:p w14:paraId="4B7507ED"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color w:val="010205"/>
                <w:szCs w:val="24"/>
              </w:rPr>
              <w:t xml:space="preserve">45 </w:t>
            </w:r>
          </w:p>
        </w:tc>
        <w:tc>
          <w:tcPr>
            <w:tcW w:w="1841" w:type="dxa"/>
            <w:tcBorders>
              <w:top w:val="single" w:sz="8" w:space="0" w:color="AEAEAE"/>
              <w:left w:val="single" w:sz="8" w:space="0" w:color="E0E0E0"/>
              <w:bottom w:val="single" w:sz="8" w:space="0" w:color="152935"/>
              <w:right w:val="single" w:sz="8" w:space="0" w:color="E0E0E0"/>
            </w:tcBorders>
            <w:vAlign w:val="bottom"/>
          </w:tcPr>
          <w:p w14:paraId="63BDF260" w14:textId="77777777" w:rsidR="001C15E0" w:rsidRPr="00AA7D65" w:rsidRDefault="00283D7C" w:rsidP="00AA7D65">
            <w:pPr>
              <w:spacing w:after="0" w:line="259" w:lineRule="auto"/>
              <w:ind w:left="0" w:right="56" w:firstLine="0"/>
              <w:jc w:val="left"/>
              <w:rPr>
                <w:rFonts w:ascii="Times New Roman" w:hAnsi="Times New Roman" w:cs="Times New Roman"/>
                <w:szCs w:val="24"/>
              </w:rPr>
            </w:pPr>
            <w:r w:rsidRPr="00AA7D65">
              <w:rPr>
                <w:rFonts w:ascii="Times New Roman" w:hAnsi="Times New Roman" w:cs="Times New Roman"/>
                <w:color w:val="010205"/>
                <w:szCs w:val="24"/>
              </w:rPr>
              <w:t xml:space="preserve">1,85129 </w:t>
            </w:r>
          </w:p>
        </w:tc>
        <w:tc>
          <w:tcPr>
            <w:tcW w:w="1846" w:type="dxa"/>
            <w:tcBorders>
              <w:top w:val="single" w:sz="8" w:space="0" w:color="AEAEAE"/>
              <w:left w:val="single" w:sz="8" w:space="0" w:color="E0E0E0"/>
              <w:bottom w:val="single" w:sz="8" w:space="0" w:color="152935"/>
              <w:right w:val="nil"/>
            </w:tcBorders>
            <w:vAlign w:val="bottom"/>
          </w:tcPr>
          <w:p w14:paraId="09084091" w14:textId="77777777" w:rsidR="001C15E0" w:rsidRPr="00AA7D65" w:rsidRDefault="00283D7C" w:rsidP="00AA7D65">
            <w:pPr>
              <w:spacing w:after="0" w:line="259" w:lineRule="auto"/>
              <w:ind w:left="0" w:right="50" w:firstLine="0"/>
              <w:jc w:val="left"/>
              <w:rPr>
                <w:rFonts w:ascii="Times New Roman" w:hAnsi="Times New Roman" w:cs="Times New Roman"/>
                <w:szCs w:val="24"/>
              </w:rPr>
            </w:pPr>
            <w:r w:rsidRPr="00AA7D65">
              <w:rPr>
                <w:rFonts w:ascii="Times New Roman" w:hAnsi="Times New Roman" w:cs="Times New Roman"/>
                <w:color w:val="010205"/>
                <w:szCs w:val="24"/>
              </w:rPr>
              <w:t xml:space="preserve">,27597 </w:t>
            </w:r>
          </w:p>
        </w:tc>
      </w:tr>
    </w:tbl>
    <w:p w14:paraId="043DC1D7"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50420B21" w14:textId="77777777" w:rsidR="001C15E0" w:rsidRPr="00AA7D65" w:rsidRDefault="00283D7C" w:rsidP="00AA7D65">
      <w:pPr>
        <w:spacing w:after="218"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10B1C968" w14:textId="77777777" w:rsidR="001C15E0" w:rsidRPr="00AA7D65" w:rsidRDefault="00283D7C" w:rsidP="00AA7D65">
      <w:pPr>
        <w:spacing w:after="0" w:line="259" w:lineRule="auto"/>
        <w:ind w:left="1427"/>
        <w:jc w:val="left"/>
        <w:rPr>
          <w:rFonts w:ascii="Times New Roman" w:hAnsi="Times New Roman" w:cs="Times New Roman"/>
          <w:szCs w:val="24"/>
        </w:rPr>
      </w:pPr>
      <w:r w:rsidRPr="00AA7D65">
        <w:rPr>
          <w:rFonts w:ascii="Times New Roman" w:hAnsi="Times New Roman" w:cs="Times New Roman"/>
          <w:b/>
          <w:color w:val="010205"/>
          <w:szCs w:val="24"/>
        </w:rPr>
        <w:t>Correlaciones de muestras emparejadas</w:t>
      </w:r>
      <w:r w:rsidRPr="00AA7D65">
        <w:rPr>
          <w:rFonts w:ascii="Times New Roman" w:hAnsi="Times New Roman" w:cs="Times New Roman"/>
          <w:color w:val="010205"/>
          <w:szCs w:val="24"/>
        </w:rPr>
        <w:t xml:space="preserve"> </w:t>
      </w:r>
    </w:p>
    <w:tbl>
      <w:tblPr>
        <w:tblStyle w:val="TableGrid"/>
        <w:tblW w:w="6782" w:type="dxa"/>
        <w:tblInd w:w="144" w:type="dxa"/>
        <w:tblCellMar>
          <w:top w:w="125" w:type="dxa"/>
          <w:bottom w:w="15" w:type="dxa"/>
          <w:right w:w="6" w:type="dxa"/>
        </w:tblCellMar>
        <w:tblLook w:val="04A0" w:firstRow="1" w:lastRow="0" w:firstColumn="1" w:lastColumn="0" w:noHBand="0" w:noVBand="1"/>
      </w:tblPr>
      <w:tblGrid>
        <w:gridCol w:w="920"/>
        <w:gridCol w:w="1160"/>
        <w:gridCol w:w="1184"/>
        <w:gridCol w:w="266"/>
        <w:gridCol w:w="1797"/>
        <w:gridCol w:w="1455"/>
      </w:tblGrid>
      <w:tr w:rsidR="001C15E0" w:rsidRPr="00AA7D65" w14:paraId="5DDF1DD9" w14:textId="77777777">
        <w:trPr>
          <w:trHeight w:val="721"/>
        </w:trPr>
        <w:tc>
          <w:tcPr>
            <w:tcW w:w="921" w:type="dxa"/>
            <w:tcBorders>
              <w:top w:val="nil"/>
              <w:left w:val="nil"/>
              <w:bottom w:val="single" w:sz="8" w:space="0" w:color="152935"/>
              <w:right w:val="nil"/>
            </w:tcBorders>
            <w:vAlign w:val="bottom"/>
          </w:tcPr>
          <w:p w14:paraId="0F885B26"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2344" w:type="dxa"/>
            <w:gridSpan w:val="2"/>
            <w:tcBorders>
              <w:top w:val="nil"/>
              <w:left w:val="nil"/>
              <w:bottom w:val="single" w:sz="8" w:space="0" w:color="152935"/>
              <w:right w:val="nil"/>
            </w:tcBorders>
            <w:vAlign w:val="bottom"/>
          </w:tcPr>
          <w:p w14:paraId="7D1D7567" w14:textId="77777777" w:rsidR="001C15E0" w:rsidRPr="00AA7D65" w:rsidRDefault="00283D7C" w:rsidP="00AA7D65">
            <w:pPr>
              <w:spacing w:after="0" w:line="259" w:lineRule="auto"/>
              <w:ind w:left="0" w:right="392" w:firstLine="0"/>
              <w:jc w:val="left"/>
              <w:rPr>
                <w:rFonts w:ascii="Times New Roman" w:hAnsi="Times New Roman" w:cs="Times New Roman"/>
                <w:szCs w:val="24"/>
              </w:rPr>
            </w:pPr>
            <w:r w:rsidRPr="00AA7D65">
              <w:rPr>
                <w:rFonts w:ascii="Times New Roman" w:hAnsi="Times New Roman" w:cs="Times New Roman"/>
                <w:color w:val="264A60"/>
                <w:szCs w:val="24"/>
              </w:rPr>
              <w:t xml:space="preserve">N </w:t>
            </w:r>
          </w:p>
        </w:tc>
        <w:tc>
          <w:tcPr>
            <w:tcW w:w="266" w:type="dxa"/>
            <w:tcBorders>
              <w:top w:val="nil"/>
              <w:left w:val="nil"/>
              <w:bottom w:val="single" w:sz="8" w:space="0" w:color="152935"/>
              <w:right w:val="single" w:sz="8" w:space="0" w:color="E0E0E0"/>
            </w:tcBorders>
          </w:tcPr>
          <w:p w14:paraId="6E2DDDE3"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1797" w:type="dxa"/>
            <w:tcBorders>
              <w:top w:val="nil"/>
              <w:left w:val="single" w:sz="8" w:space="0" w:color="E0E0E0"/>
              <w:bottom w:val="single" w:sz="8" w:space="0" w:color="152935"/>
              <w:right w:val="single" w:sz="8" w:space="0" w:color="E0E0E0"/>
            </w:tcBorders>
            <w:vAlign w:val="bottom"/>
          </w:tcPr>
          <w:p w14:paraId="70A635D6" w14:textId="77777777" w:rsidR="001C15E0" w:rsidRPr="00AA7D65" w:rsidRDefault="00283D7C" w:rsidP="00AA7D65">
            <w:pPr>
              <w:spacing w:after="0" w:line="259" w:lineRule="auto"/>
              <w:ind w:left="15" w:firstLine="0"/>
              <w:jc w:val="left"/>
              <w:rPr>
                <w:rFonts w:ascii="Times New Roman" w:hAnsi="Times New Roman" w:cs="Times New Roman"/>
                <w:szCs w:val="24"/>
              </w:rPr>
            </w:pPr>
            <w:r w:rsidRPr="00AA7D65">
              <w:rPr>
                <w:rFonts w:ascii="Times New Roman" w:hAnsi="Times New Roman" w:cs="Times New Roman"/>
                <w:color w:val="264A60"/>
                <w:szCs w:val="24"/>
              </w:rPr>
              <w:t xml:space="preserve">Correlación </w:t>
            </w:r>
          </w:p>
        </w:tc>
        <w:tc>
          <w:tcPr>
            <w:tcW w:w="1455" w:type="dxa"/>
            <w:tcBorders>
              <w:top w:val="nil"/>
              <w:left w:val="single" w:sz="8" w:space="0" w:color="E0E0E0"/>
              <w:bottom w:val="single" w:sz="8" w:space="0" w:color="152935"/>
              <w:right w:val="nil"/>
            </w:tcBorders>
            <w:vAlign w:val="bottom"/>
          </w:tcPr>
          <w:p w14:paraId="336C53FF" w14:textId="77777777" w:rsidR="001C15E0" w:rsidRPr="00AA7D65" w:rsidRDefault="00283D7C" w:rsidP="00AA7D65">
            <w:pPr>
              <w:spacing w:after="0" w:line="259" w:lineRule="auto"/>
              <w:ind w:left="19" w:firstLine="0"/>
              <w:jc w:val="left"/>
              <w:rPr>
                <w:rFonts w:ascii="Times New Roman" w:hAnsi="Times New Roman" w:cs="Times New Roman"/>
                <w:szCs w:val="24"/>
              </w:rPr>
            </w:pPr>
            <w:r w:rsidRPr="00AA7D65">
              <w:rPr>
                <w:rFonts w:ascii="Times New Roman" w:hAnsi="Times New Roman" w:cs="Times New Roman"/>
                <w:color w:val="264A60"/>
                <w:szCs w:val="24"/>
              </w:rPr>
              <w:t xml:space="preserve">Sig. </w:t>
            </w:r>
          </w:p>
        </w:tc>
      </w:tr>
      <w:tr w:rsidR="001C15E0" w:rsidRPr="00AA7D65" w14:paraId="6F6D5CB6" w14:textId="77777777">
        <w:trPr>
          <w:trHeight w:val="759"/>
        </w:trPr>
        <w:tc>
          <w:tcPr>
            <w:tcW w:w="921" w:type="dxa"/>
            <w:tcBorders>
              <w:top w:val="single" w:sz="8" w:space="0" w:color="152935"/>
              <w:left w:val="nil"/>
              <w:bottom w:val="single" w:sz="8" w:space="0" w:color="152935"/>
              <w:right w:val="nil"/>
            </w:tcBorders>
            <w:shd w:val="clear" w:color="auto" w:fill="E0E0E0"/>
          </w:tcPr>
          <w:p w14:paraId="53890139" w14:textId="77777777" w:rsidR="001C15E0" w:rsidRPr="00AA7D65" w:rsidRDefault="00283D7C" w:rsidP="00AA7D65">
            <w:pPr>
              <w:spacing w:after="0" w:line="259" w:lineRule="auto"/>
              <w:ind w:left="60" w:firstLine="0"/>
              <w:jc w:val="left"/>
              <w:rPr>
                <w:rFonts w:ascii="Times New Roman" w:hAnsi="Times New Roman" w:cs="Times New Roman"/>
                <w:szCs w:val="24"/>
              </w:rPr>
            </w:pPr>
            <w:r w:rsidRPr="00AA7D65">
              <w:rPr>
                <w:rFonts w:ascii="Times New Roman" w:hAnsi="Times New Roman" w:cs="Times New Roman"/>
                <w:color w:val="264A60"/>
                <w:szCs w:val="24"/>
              </w:rPr>
              <w:t xml:space="preserve">Par 1 </w:t>
            </w:r>
          </w:p>
        </w:tc>
        <w:tc>
          <w:tcPr>
            <w:tcW w:w="1160" w:type="dxa"/>
            <w:tcBorders>
              <w:top w:val="single" w:sz="8" w:space="0" w:color="152935"/>
              <w:left w:val="nil"/>
              <w:bottom w:val="single" w:sz="8" w:space="0" w:color="152935"/>
              <w:right w:val="nil"/>
            </w:tcBorders>
            <w:shd w:val="clear" w:color="auto" w:fill="E0E0E0"/>
          </w:tcPr>
          <w:p w14:paraId="4A00B70E" w14:textId="77777777" w:rsidR="001C15E0" w:rsidRPr="00AA7D65" w:rsidRDefault="00283D7C" w:rsidP="00AA7D65">
            <w:pPr>
              <w:spacing w:after="0" w:line="259" w:lineRule="auto"/>
              <w:ind w:left="180" w:firstLine="0"/>
              <w:jc w:val="left"/>
              <w:rPr>
                <w:rFonts w:ascii="Times New Roman" w:hAnsi="Times New Roman" w:cs="Times New Roman"/>
                <w:szCs w:val="24"/>
              </w:rPr>
            </w:pPr>
            <w:r w:rsidRPr="00AA7D65">
              <w:rPr>
                <w:rFonts w:ascii="Times New Roman" w:hAnsi="Times New Roman" w:cs="Times New Roman"/>
                <w:color w:val="264A60"/>
                <w:szCs w:val="24"/>
              </w:rPr>
              <w:t xml:space="preserve">&amp; </w:t>
            </w:r>
          </w:p>
        </w:tc>
        <w:tc>
          <w:tcPr>
            <w:tcW w:w="1184" w:type="dxa"/>
            <w:tcBorders>
              <w:top w:val="single" w:sz="8" w:space="0" w:color="152935"/>
              <w:left w:val="nil"/>
              <w:bottom w:val="single" w:sz="8" w:space="0" w:color="152935"/>
              <w:right w:val="nil"/>
            </w:tcBorders>
            <w:shd w:val="clear" w:color="auto" w:fill="FFFFFF"/>
          </w:tcPr>
          <w:p w14:paraId="187B7BA4"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266" w:type="dxa"/>
            <w:tcBorders>
              <w:top w:val="single" w:sz="8" w:space="0" w:color="152935"/>
              <w:left w:val="nil"/>
              <w:bottom w:val="single" w:sz="8" w:space="0" w:color="152935"/>
              <w:right w:val="single" w:sz="8" w:space="0" w:color="E0E0E0"/>
            </w:tcBorders>
            <w:shd w:val="clear" w:color="auto" w:fill="FFFFFF"/>
          </w:tcPr>
          <w:p w14:paraId="5442F71A"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color w:val="010205"/>
                <w:szCs w:val="24"/>
              </w:rPr>
              <w:t xml:space="preserve">45 </w:t>
            </w:r>
          </w:p>
        </w:tc>
        <w:tc>
          <w:tcPr>
            <w:tcW w:w="1797" w:type="dxa"/>
            <w:tcBorders>
              <w:top w:val="single" w:sz="8" w:space="0" w:color="152935"/>
              <w:left w:val="single" w:sz="8" w:space="0" w:color="E0E0E0"/>
              <w:bottom w:val="single" w:sz="8" w:space="0" w:color="152935"/>
              <w:right w:val="single" w:sz="8" w:space="0" w:color="E0E0E0"/>
            </w:tcBorders>
          </w:tcPr>
          <w:p w14:paraId="280E86F3" w14:textId="77777777" w:rsidR="001C15E0" w:rsidRPr="00AA7D65" w:rsidRDefault="00283D7C" w:rsidP="00AA7D65">
            <w:pPr>
              <w:spacing w:after="0" w:line="259" w:lineRule="auto"/>
              <w:ind w:left="0" w:right="60" w:firstLine="0"/>
              <w:jc w:val="left"/>
              <w:rPr>
                <w:rFonts w:ascii="Times New Roman" w:hAnsi="Times New Roman" w:cs="Times New Roman"/>
                <w:szCs w:val="24"/>
              </w:rPr>
            </w:pPr>
            <w:r w:rsidRPr="00AA7D65">
              <w:rPr>
                <w:rFonts w:ascii="Times New Roman" w:hAnsi="Times New Roman" w:cs="Times New Roman"/>
                <w:color w:val="010205"/>
                <w:szCs w:val="24"/>
              </w:rPr>
              <w:t xml:space="preserve">,078 </w:t>
            </w:r>
          </w:p>
        </w:tc>
        <w:tc>
          <w:tcPr>
            <w:tcW w:w="1455" w:type="dxa"/>
            <w:tcBorders>
              <w:top w:val="single" w:sz="8" w:space="0" w:color="152935"/>
              <w:left w:val="single" w:sz="8" w:space="0" w:color="E0E0E0"/>
              <w:bottom w:val="single" w:sz="8" w:space="0" w:color="152935"/>
              <w:right w:val="nil"/>
            </w:tcBorders>
          </w:tcPr>
          <w:p w14:paraId="505BDE56" w14:textId="77777777" w:rsidR="001C15E0" w:rsidRPr="00AA7D65" w:rsidRDefault="00283D7C" w:rsidP="00AA7D65">
            <w:pPr>
              <w:spacing w:after="0" w:line="259" w:lineRule="auto"/>
              <w:ind w:left="0" w:right="50" w:firstLine="0"/>
              <w:jc w:val="left"/>
              <w:rPr>
                <w:rFonts w:ascii="Times New Roman" w:hAnsi="Times New Roman" w:cs="Times New Roman"/>
                <w:szCs w:val="24"/>
              </w:rPr>
            </w:pPr>
            <w:r w:rsidRPr="00AA7D65">
              <w:rPr>
                <w:rFonts w:ascii="Times New Roman" w:hAnsi="Times New Roman" w:cs="Times New Roman"/>
                <w:color w:val="010205"/>
                <w:szCs w:val="24"/>
              </w:rPr>
              <w:t xml:space="preserve">,611 </w:t>
            </w:r>
          </w:p>
        </w:tc>
      </w:tr>
    </w:tbl>
    <w:p w14:paraId="518A994B"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4D27B0BB" w14:textId="77777777" w:rsidR="001C15E0" w:rsidRPr="00AA7D65" w:rsidRDefault="00283D7C" w:rsidP="00AA7D65">
      <w:pPr>
        <w:spacing w:after="434"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06B3D1A6" w14:textId="77777777" w:rsidR="001C15E0" w:rsidRPr="00AA7D65" w:rsidRDefault="00283D7C" w:rsidP="00AA7D65">
      <w:pPr>
        <w:spacing w:after="140" w:line="259" w:lineRule="auto"/>
        <w:ind w:left="10" w:right="2678"/>
        <w:jc w:val="left"/>
        <w:rPr>
          <w:rFonts w:ascii="Times New Roman" w:hAnsi="Times New Roman" w:cs="Times New Roman"/>
          <w:szCs w:val="24"/>
        </w:rPr>
      </w:pPr>
      <w:r w:rsidRPr="00AA7D65">
        <w:rPr>
          <w:rFonts w:ascii="Times New Roman" w:hAnsi="Times New Roman" w:cs="Times New Roman"/>
          <w:b/>
          <w:szCs w:val="24"/>
        </w:rPr>
        <w:t xml:space="preserve">Prueba de muestras emparejadas </w:t>
      </w:r>
    </w:p>
    <w:tbl>
      <w:tblPr>
        <w:tblStyle w:val="TableGrid"/>
        <w:tblW w:w="9007" w:type="dxa"/>
        <w:tblInd w:w="144" w:type="dxa"/>
        <w:tblCellMar>
          <w:top w:w="117" w:type="dxa"/>
          <w:bottom w:w="2" w:type="dxa"/>
          <w:right w:w="10" w:type="dxa"/>
        </w:tblCellMar>
        <w:tblLook w:val="04A0" w:firstRow="1" w:lastRow="0" w:firstColumn="1" w:lastColumn="0" w:noHBand="0" w:noVBand="1"/>
      </w:tblPr>
      <w:tblGrid>
        <w:gridCol w:w="1089"/>
        <w:gridCol w:w="854"/>
        <w:gridCol w:w="1113"/>
        <w:gridCol w:w="1109"/>
        <w:gridCol w:w="1101"/>
        <w:gridCol w:w="1105"/>
        <w:gridCol w:w="772"/>
        <w:gridCol w:w="765"/>
        <w:gridCol w:w="1099"/>
      </w:tblGrid>
      <w:tr w:rsidR="001C15E0" w:rsidRPr="00AA7D65" w14:paraId="396B9600" w14:textId="77777777">
        <w:trPr>
          <w:trHeight w:val="1165"/>
        </w:trPr>
        <w:tc>
          <w:tcPr>
            <w:tcW w:w="1113" w:type="dxa"/>
            <w:vMerge w:val="restart"/>
            <w:tcBorders>
              <w:top w:val="nil"/>
              <w:left w:val="nil"/>
              <w:bottom w:val="single" w:sz="8" w:space="0" w:color="152935"/>
              <w:right w:val="nil"/>
            </w:tcBorders>
            <w:vAlign w:val="bottom"/>
          </w:tcPr>
          <w:p w14:paraId="3B7E8D5E"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szCs w:val="24"/>
              </w:rPr>
              <w:t xml:space="preserve"> </w:t>
            </w:r>
          </w:p>
        </w:tc>
        <w:tc>
          <w:tcPr>
            <w:tcW w:w="785" w:type="dxa"/>
            <w:vMerge w:val="restart"/>
            <w:tcBorders>
              <w:top w:val="nil"/>
              <w:left w:val="nil"/>
              <w:bottom w:val="single" w:sz="8" w:space="0" w:color="152935"/>
              <w:right w:val="nil"/>
            </w:tcBorders>
            <w:vAlign w:val="bottom"/>
          </w:tcPr>
          <w:p w14:paraId="0102349B" w14:textId="77777777" w:rsidR="001C15E0" w:rsidRPr="00AA7D65" w:rsidRDefault="00283D7C" w:rsidP="00AA7D65">
            <w:pPr>
              <w:spacing w:after="0" w:line="259" w:lineRule="auto"/>
              <w:ind w:left="140" w:firstLine="0"/>
              <w:jc w:val="left"/>
              <w:rPr>
                <w:rFonts w:ascii="Times New Roman" w:hAnsi="Times New Roman" w:cs="Times New Roman"/>
                <w:szCs w:val="24"/>
              </w:rPr>
            </w:pPr>
            <w:r w:rsidRPr="00AA7D65">
              <w:rPr>
                <w:rFonts w:ascii="Times New Roman" w:hAnsi="Times New Roman" w:cs="Times New Roman"/>
                <w:color w:val="264A60"/>
                <w:szCs w:val="24"/>
              </w:rPr>
              <w:t xml:space="preserve">Media </w:t>
            </w:r>
          </w:p>
        </w:tc>
        <w:tc>
          <w:tcPr>
            <w:tcW w:w="4450" w:type="dxa"/>
            <w:gridSpan w:val="4"/>
            <w:tcBorders>
              <w:top w:val="nil"/>
              <w:left w:val="nil"/>
              <w:bottom w:val="nil"/>
              <w:right w:val="single" w:sz="8" w:space="0" w:color="E0E0E0"/>
            </w:tcBorders>
            <w:vAlign w:val="bottom"/>
          </w:tcPr>
          <w:p w14:paraId="4CA8CF89" w14:textId="77777777" w:rsidR="001C15E0" w:rsidRPr="00AA7D65" w:rsidRDefault="00283D7C" w:rsidP="00AA7D65">
            <w:pPr>
              <w:spacing w:after="0" w:line="259" w:lineRule="auto"/>
              <w:ind w:left="831" w:firstLine="0"/>
              <w:jc w:val="left"/>
              <w:rPr>
                <w:rFonts w:ascii="Times New Roman" w:hAnsi="Times New Roman" w:cs="Times New Roman"/>
                <w:szCs w:val="24"/>
              </w:rPr>
            </w:pPr>
            <w:r w:rsidRPr="00AA7D65">
              <w:rPr>
                <w:rFonts w:ascii="Times New Roman" w:hAnsi="Times New Roman" w:cs="Times New Roman"/>
                <w:color w:val="264A60"/>
                <w:szCs w:val="24"/>
              </w:rPr>
              <w:t xml:space="preserve">Diferencias emparejadas </w:t>
            </w:r>
          </w:p>
        </w:tc>
        <w:tc>
          <w:tcPr>
            <w:tcW w:w="777" w:type="dxa"/>
            <w:vMerge w:val="restart"/>
            <w:tcBorders>
              <w:top w:val="nil"/>
              <w:left w:val="single" w:sz="8" w:space="0" w:color="E0E0E0"/>
              <w:bottom w:val="single" w:sz="8" w:space="0" w:color="152935"/>
              <w:right w:val="single" w:sz="8" w:space="0" w:color="E0E0E0"/>
            </w:tcBorders>
            <w:vAlign w:val="bottom"/>
          </w:tcPr>
          <w:p w14:paraId="032EA194" w14:textId="77777777" w:rsidR="001C15E0" w:rsidRPr="00AA7D65" w:rsidRDefault="00283D7C" w:rsidP="00AA7D65">
            <w:pPr>
              <w:spacing w:after="0" w:line="259" w:lineRule="auto"/>
              <w:ind w:left="16" w:firstLine="0"/>
              <w:jc w:val="left"/>
              <w:rPr>
                <w:rFonts w:ascii="Times New Roman" w:hAnsi="Times New Roman" w:cs="Times New Roman"/>
                <w:szCs w:val="24"/>
              </w:rPr>
            </w:pPr>
            <w:r w:rsidRPr="00AA7D65">
              <w:rPr>
                <w:rFonts w:ascii="Times New Roman" w:hAnsi="Times New Roman" w:cs="Times New Roman"/>
                <w:color w:val="264A60"/>
                <w:szCs w:val="24"/>
              </w:rPr>
              <w:t xml:space="preserve">t </w:t>
            </w:r>
          </w:p>
        </w:tc>
        <w:tc>
          <w:tcPr>
            <w:tcW w:w="780" w:type="dxa"/>
            <w:vMerge w:val="restart"/>
            <w:tcBorders>
              <w:top w:val="nil"/>
              <w:left w:val="single" w:sz="8" w:space="0" w:color="E0E0E0"/>
              <w:bottom w:val="single" w:sz="8" w:space="0" w:color="152935"/>
              <w:right w:val="single" w:sz="8" w:space="0" w:color="E0E0E0"/>
            </w:tcBorders>
            <w:vAlign w:val="bottom"/>
          </w:tcPr>
          <w:p w14:paraId="2EF94B70" w14:textId="77777777" w:rsidR="001C15E0" w:rsidRPr="00AA7D65" w:rsidRDefault="00283D7C" w:rsidP="00AA7D65">
            <w:pPr>
              <w:spacing w:after="0" w:line="259" w:lineRule="auto"/>
              <w:ind w:left="14" w:firstLine="0"/>
              <w:jc w:val="left"/>
              <w:rPr>
                <w:rFonts w:ascii="Times New Roman" w:hAnsi="Times New Roman" w:cs="Times New Roman"/>
                <w:szCs w:val="24"/>
              </w:rPr>
            </w:pPr>
            <w:proofErr w:type="spellStart"/>
            <w:r w:rsidRPr="00AA7D65">
              <w:rPr>
                <w:rFonts w:ascii="Times New Roman" w:hAnsi="Times New Roman" w:cs="Times New Roman"/>
                <w:color w:val="264A60"/>
                <w:szCs w:val="24"/>
              </w:rPr>
              <w:t>gl</w:t>
            </w:r>
            <w:proofErr w:type="spellEnd"/>
            <w:r w:rsidRPr="00AA7D65">
              <w:rPr>
                <w:rFonts w:ascii="Times New Roman" w:hAnsi="Times New Roman" w:cs="Times New Roman"/>
                <w:color w:val="264A60"/>
                <w:szCs w:val="24"/>
              </w:rPr>
              <w:t xml:space="preserve"> </w:t>
            </w:r>
          </w:p>
        </w:tc>
        <w:tc>
          <w:tcPr>
            <w:tcW w:w="1103" w:type="dxa"/>
            <w:vMerge w:val="restart"/>
            <w:tcBorders>
              <w:top w:val="nil"/>
              <w:left w:val="single" w:sz="8" w:space="0" w:color="E0E0E0"/>
              <w:bottom w:val="single" w:sz="8" w:space="0" w:color="152935"/>
              <w:right w:val="nil"/>
            </w:tcBorders>
            <w:vAlign w:val="bottom"/>
          </w:tcPr>
          <w:p w14:paraId="2CCFC2A9" w14:textId="77777777" w:rsidR="001C15E0" w:rsidRPr="00AA7D65" w:rsidRDefault="00283D7C" w:rsidP="00AA7D65">
            <w:pPr>
              <w:spacing w:after="0" w:line="259" w:lineRule="auto"/>
              <w:ind w:left="22" w:firstLine="0"/>
              <w:jc w:val="left"/>
              <w:rPr>
                <w:rFonts w:ascii="Times New Roman" w:hAnsi="Times New Roman" w:cs="Times New Roman"/>
                <w:szCs w:val="24"/>
              </w:rPr>
            </w:pPr>
            <w:r w:rsidRPr="00AA7D65">
              <w:rPr>
                <w:rFonts w:ascii="Times New Roman" w:hAnsi="Times New Roman" w:cs="Times New Roman"/>
                <w:color w:val="264A60"/>
                <w:szCs w:val="24"/>
              </w:rPr>
              <w:t xml:space="preserve">Sig. (bilateral) </w:t>
            </w:r>
          </w:p>
        </w:tc>
      </w:tr>
      <w:tr w:rsidR="001C15E0" w:rsidRPr="00AA7D65" w14:paraId="1D9AA438" w14:textId="77777777">
        <w:trPr>
          <w:trHeight w:val="640"/>
        </w:trPr>
        <w:tc>
          <w:tcPr>
            <w:tcW w:w="0" w:type="auto"/>
            <w:vMerge/>
            <w:tcBorders>
              <w:top w:val="nil"/>
              <w:left w:val="nil"/>
              <w:bottom w:val="nil"/>
              <w:right w:val="nil"/>
            </w:tcBorders>
          </w:tcPr>
          <w:p w14:paraId="6F665836"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0" w:type="auto"/>
            <w:vMerge/>
            <w:tcBorders>
              <w:top w:val="nil"/>
              <w:left w:val="nil"/>
              <w:bottom w:val="nil"/>
              <w:right w:val="nil"/>
            </w:tcBorders>
          </w:tcPr>
          <w:p w14:paraId="44530421"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1113" w:type="dxa"/>
            <w:vMerge w:val="restart"/>
            <w:tcBorders>
              <w:top w:val="nil"/>
              <w:left w:val="single" w:sz="8" w:space="0" w:color="E0E0E0"/>
              <w:bottom w:val="single" w:sz="8" w:space="0" w:color="152935"/>
              <w:right w:val="single" w:sz="8" w:space="0" w:color="E0E0E0"/>
            </w:tcBorders>
            <w:vAlign w:val="bottom"/>
          </w:tcPr>
          <w:p w14:paraId="3FD25136" w14:textId="77777777" w:rsidR="001C15E0" w:rsidRPr="00AA7D65" w:rsidRDefault="00283D7C" w:rsidP="00AA7D65">
            <w:pPr>
              <w:spacing w:after="0" w:line="259" w:lineRule="auto"/>
              <w:ind w:left="0" w:firstLine="0"/>
              <w:jc w:val="left"/>
              <w:rPr>
                <w:rFonts w:ascii="Times New Roman" w:hAnsi="Times New Roman" w:cs="Times New Roman"/>
                <w:szCs w:val="24"/>
              </w:rPr>
            </w:pPr>
            <w:proofErr w:type="spellStart"/>
            <w:r w:rsidRPr="00AA7D65">
              <w:rPr>
                <w:rFonts w:ascii="Times New Roman" w:hAnsi="Times New Roman" w:cs="Times New Roman"/>
                <w:color w:val="264A60"/>
                <w:szCs w:val="24"/>
              </w:rPr>
              <w:t>Desv</w:t>
            </w:r>
            <w:proofErr w:type="spellEnd"/>
            <w:r w:rsidRPr="00AA7D65">
              <w:rPr>
                <w:rFonts w:ascii="Times New Roman" w:hAnsi="Times New Roman" w:cs="Times New Roman"/>
                <w:color w:val="264A60"/>
                <w:szCs w:val="24"/>
              </w:rPr>
              <w:t xml:space="preserve">. Desviación </w:t>
            </w:r>
          </w:p>
        </w:tc>
        <w:tc>
          <w:tcPr>
            <w:tcW w:w="1115" w:type="dxa"/>
            <w:vMerge w:val="restart"/>
            <w:tcBorders>
              <w:top w:val="nil"/>
              <w:left w:val="single" w:sz="8" w:space="0" w:color="E0E0E0"/>
              <w:bottom w:val="single" w:sz="8" w:space="0" w:color="152935"/>
              <w:right w:val="single" w:sz="8" w:space="0" w:color="E0E0E0"/>
            </w:tcBorders>
            <w:vAlign w:val="bottom"/>
          </w:tcPr>
          <w:p w14:paraId="02825BB0" w14:textId="77777777" w:rsidR="001C15E0" w:rsidRPr="00AA7D65" w:rsidRDefault="00283D7C" w:rsidP="00AA7D65">
            <w:pPr>
              <w:spacing w:after="0" w:line="259" w:lineRule="auto"/>
              <w:ind w:left="0" w:firstLine="0"/>
              <w:jc w:val="left"/>
              <w:rPr>
                <w:rFonts w:ascii="Times New Roman" w:hAnsi="Times New Roman" w:cs="Times New Roman"/>
                <w:szCs w:val="24"/>
              </w:rPr>
            </w:pPr>
            <w:proofErr w:type="spellStart"/>
            <w:r w:rsidRPr="00AA7D65">
              <w:rPr>
                <w:rFonts w:ascii="Times New Roman" w:hAnsi="Times New Roman" w:cs="Times New Roman"/>
                <w:color w:val="264A60"/>
                <w:szCs w:val="24"/>
              </w:rPr>
              <w:t>Desv</w:t>
            </w:r>
            <w:proofErr w:type="spellEnd"/>
            <w:r w:rsidRPr="00AA7D65">
              <w:rPr>
                <w:rFonts w:ascii="Times New Roman" w:hAnsi="Times New Roman" w:cs="Times New Roman"/>
                <w:color w:val="264A60"/>
                <w:szCs w:val="24"/>
              </w:rPr>
              <w:t xml:space="preserve">. Error promedio </w:t>
            </w:r>
          </w:p>
        </w:tc>
        <w:tc>
          <w:tcPr>
            <w:tcW w:w="2222" w:type="dxa"/>
            <w:gridSpan w:val="2"/>
            <w:tcBorders>
              <w:top w:val="nil"/>
              <w:left w:val="single" w:sz="8" w:space="0" w:color="E0E0E0"/>
              <w:bottom w:val="nil"/>
              <w:right w:val="single" w:sz="8" w:space="0" w:color="E0E0E0"/>
            </w:tcBorders>
            <w:shd w:val="clear" w:color="auto" w:fill="FFFFFF"/>
            <w:vAlign w:val="bottom"/>
          </w:tcPr>
          <w:p w14:paraId="5E0424F6" w14:textId="77777777" w:rsidR="001C15E0" w:rsidRPr="00AA7D65" w:rsidRDefault="00283D7C" w:rsidP="00AA7D65">
            <w:pPr>
              <w:spacing w:after="0" w:line="259" w:lineRule="auto"/>
              <w:ind w:left="0" w:firstLine="0"/>
              <w:jc w:val="left"/>
              <w:rPr>
                <w:rFonts w:ascii="Times New Roman" w:hAnsi="Times New Roman" w:cs="Times New Roman"/>
                <w:szCs w:val="24"/>
              </w:rPr>
            </w:pPr>
            <w:r w:rsidRPr="00AA7D65">
              <w:rPr>
                <w:rFonts w:ascii="Times New Roman" w:hAnsi="Times New Roman" w:cs="Times New Roman"/>
                <w:color w:val="264A60"/>
                <w:szCs w:val="24"/>
              </w:rPr>
              <w:t xml:space="preserve">95% de intervalo de confianza de la diferencia </w:t>
            </w:r>
          </w:p>
        </w:tc>
        <w:tc>
          <w:tcPr>
            <w:tcW w:w="0" w:type="auto"/>
            <w:vMerge/>
            <w:tcBorders>
              <w:top w:val="nil"/>
              <w:left w:val="single" w:sz="8" w:space="0" w:color="E0E0E0"/>
              <w:bottom w:val="nil"/>
              <w:right w:val="single" w:sz="8" w:space="0" w:color="E0E0E0"/>
            </w:tcBorders>
          </w:tcPr>
          <w:p w14:paraId="600AC9C9"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0" w:type="auto"/>
            <w:vMerge/>
            <w:tcBorders>
              <w:top w:val="nil"/>
              <w:left w:val="single" w:sz="8" w:space="0" w:color="E0E0E0"/>
              <w:bottom w:val="nil"/>
              <w:right w:val="single" w:sz="8" w:space="0" w:color="E0E0E0"/>
            </w:tcBorders>
          </w:tcPr>
          <w:p w14:paraId="18EBFB63"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0" w:type="auto"/>
            <w:vMerge/>
            <w:tcBorders>
              <w:top w:val="nil"/>
              <w:left w:val="single" w:sz="8" w:space="0" w:color="E0E0E0"/>
              <w:bottom w:val="nil"/>
              <w:right w:val="nil"/>
            </w:tcBorders>
          </w:tcPr>
          <w:p w14:paraId="3017D6DD"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r>
      <w:tr w:rsidR="001C15E0" w:rsidRPr="00AA7D65" w14:paraId="344EAF63" w14:textId="77777777">
        <w:trPr>
          <w:trHeight w:val="514"/>
        </w:trPr>
        <w:tc>
          <w:tcPr>
            <w:tcW w:w="0" w:type="auto"/>
            <w:vMerge/>
            <w:tcBorders>
              <w:top w:val="nil"/>
              <w:left w:val="nil"/>
              <w:bottom w:val="single" w:sz="8" w:space="0" w:color="152935"/>
              <w:right w:val="nil"/>
            </w:tcBorders>
          </w:tcPr>
          <w:p w14:paraId="509ABA34"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0" w:type="auto"/>
            <w:vMerge/>
            <w:tcBorders>
              <w:top w:val="nil"/>
              <w:left w:val="nil"/>
              <w:bottom w:val="single" w:sz="8" w:space="0" w:color="152935"/>
              <w:right w:val="nil"/>
            </w:tcBorders>
          </w:tcPr>
          <w:p w14:paraId="5AE65021"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0" w:type="auto"/>
            <w:vMerge/>
            <w:tcBorders>
              <w:top w:val="nil"/>
              <w:left w:val="single" w:sz="8" w:space="0" w:color="E0E0E0"/>
              <w:bottom w:val="single" w:sz="8" w:space="0" w:color="152935"/>
              <w:right w:val="single" w:sz="8" w:space="0" w:color="E0E0E0"/>
            </w:tcBorders>
          </w:tcPr>
          <w:p w14:paraId="509CE9C3"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0" w:type="auto"/>
            <w:vMerge/>
            <w:tcBorders>
              <w:top w:val="nil"/>
              <w:left w:val="single" w:sz="8" w:space="0" w:color="E0E0E0"/>
              <w:bottom w:val="single" w:sz="8" w:space="0" w:color="152935"/>
              <w:right w:val="single" w:sz="8" w:space="0" w:color="E0E0E0"/>
            </w:tcBorders>
          </w:tcPr>
          <w:p w14:paraId="2EC0CDA2"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1109" w:type="dxa"/>
            <w:tcBorders>
              <w:top w:val="nil"/>
              <w:left w:val="single" w:sz="8" w:space="0" w:color="E0E0E0"/>
              <w:bottom w:val="single" w:sz="8" w:space="0" w:color="152935"/>
              <w:right w:val="single" w:sz="8" w:space="0" w:color="E0E0E0"/>
            </w:tcBorders>
            <w:shd w:val="clear" w:color="auto" w:fill="FFFFFF"/>
            <w:vAlign w:val="bottom"/>
          </w:tcPr>
          <w:p w14:paraId="359D99FE" w14:textId="77777777" w:rsidR="001C15E0" w:rsidRPr="00AA7D65" w:rsidRDefault="00283D7C" w:rsidP="00AA7D65">
            <w:pPr>
              <w:spacing w:after="0" w:line="259" w:lineRule="auto"/>
              <w:ind w:left="3" w:firstLine="0"/>
              <w:jc w:val="left"/>
              <w:rPr>
                <w:rFonts w:ascii="Times New Roman" w:hAnsi="Times New Roman" w:cs="Times New Roman"/>
                <w:szCs w:val="24"/>
              </w:rPr>
            </w:pPr>
            <w:r w:rsidRPr="00AA7D65">
              <w:rPr>
                <w:rFonts w:ascii="Times New Roman" w:hAnsi="Times New Roman" w:cs="Times New Roman"/>
                <w:color w:val="264A60"/>
                <w:szCs w:val="24"/>
              </w:rPr>
              <w:t xml:space="preserve">Inferior </w:t>
            </w:r>
          </w:p>
        </w:tc>
        <w:tc>
          <w:tcPr>
            <w:tcW w:w="1112" w:type="dxa"/>
            <w:tcBorders>
              <w:top w:val="nil"/>
              <w:left w:val="single" w:sz="8" w:space="0" w:color="E0E0E0"/>
              <w:bottom w:val="single" w:sz="8" w:space="0" w:color="152935"/>
              <w:right w:val="single" w:sz="8" w:space="0" w:color="E0E0E0"/>
            </w:tcBorders>
            <w:shd w:val="clear" w:color="auto" w:fill="FFFFFF"/>
            <w:vAlign w:val="bottom"/>
          </w:tcPr>
          <w:p w14:paraId="7A296C74" w14:textId="77777777" w:rsidR="001C15E0" w:rsidRPr="00AA7D65" w:rsidRDefault="00283D7C" w:rsidP="00AA7D65">
            <w:pPr>
              <w:spacing w:after="0" w:line="259" w:lineRule="auto"/>
              <w:ind w:left="15" w:firstLine="0"/>
              <w:jc w:val="left"/>
              <w:rPr>
                <w:rFonts w:ascii="Times New Roman" w:hAnsi="Times New Roman" w:cs="Times New Roman"/>
                <w:szCs w:val="24"/>
              </w:rPr>
            </w:pPr>
            <w:r w:rsidRPr="00AA7D65">
              <w:rPr>
                <w:rFonts w:ascii="Times New Roman" w:hAnsi="Times New Roman" w:cs="Times New Roman"/>
                <w:color w:val="264A60"/>
                <w:szCs w:val="24"/>
              </w:rPr>
              <w:t xml:space="preserve">Superior </w:t>
            </w:r>
          </w:p>
        </w:tc>
        <w:tc>
          <w:tcPr>
            <w:tcW w:w="0" w:type="auto"/>
            <w:vMerge/>
            <w:tcBorders>
              <w:top w:val="nil"/>
              <w:left w:val="single" w:sz="8" w:space="0" w:color="E0E0E0"/>
              <w:bottom w:val="single" w:sz="8" w:space="0" w:color="152935"/>
              <w:right w:val="single" w:sz="8" w:space="0" w:color="E0E0E0"/>
            </w:tcBorders>
          </w:tcPr>
          <w:p w14:paraId="22328D69"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0" w:type="auto"/>
            <w:vMerge/>
            <w:tcBorders>
              <w:top w:val="nil"/>
              <w:left w:val="single" w:sz="8" w:space="0" w:color="E0E0E0"/>
              <w:bottom w:val="single" w:sz="8" w:space="0" w:color="152935"/>
              <w:right w:val="single" w:sz="8" w:space="0" w:color="E0E0E0"/>
            </w:tcBorders>
          </w:tcPr>
          <w:p w14:paraId="0867C4F2"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c>
          <w:tcPr>
            <w:tcW w:w="0" w:type="auto"/>
            <w:vMerge/>
            <w:tcBorders>
              <w:top w:val="nil"/>
              <w:left w:val="single" w:sz="8" w:space="0" w:color="E0E0E0"/>
              <w:bottom w:val="single" w:sz="8" w:space="0" w:color="152935"/>
              <w:right w:val="nil"/>
            </w:tcBorders>
          </w:tcPr>
          <w:p w14:paraId="0FFB3C8D" w14:textId="77777777" w:rsidR="001C15E0" w:rsidRPr="00AA7D65" w:rsidRDefault="001C15E0" w:rsidP="00AA7D65">
            <w:pPr>
              <w:spacing w:after="160" w:line="259" w:lineRule="auto"/>
              <w:ind w:left="0" w:firstLine="0"/>
              <w:jc w:val="left"/>
              <w:rPr>
                <w:rFonts w:ascii="Times New Roman" w:hAnsi="Times New Roman" w:cs="Times New Roman"/>
                <w:szCs w:val="24"/>
              </w:rPr>
            </w:pPr>
          </w:p>
        </w:tc>
      </w:tr>
      <w:tr w:rsidR="001C15E0" w:rsidRPr="00AA7D65" w14:paraId="22D36869" w14:textId="77777777">
        <w:trPr>
          <w:trHeight w:val="1182"/>
        </w:trPr>
        <w:tc>
          <w:tcPr>
            <w:tcW w:w="1113" w:type="dxa"/>
            <w:tcBorders>
              <w:top w:val="single" w:sz="8" w:space="0" w:color="152935"/>
              <w:left w:val="nil"/>
              <w:bottom w:val="single" w:sz="8" w:space="0" w:color="152935"/>
              <w:right w:val="nil"/>
            </w:tcBorders>
            <w:shd w:val="clear" w:color="auto" w:fill="E0E0E0"/>
          </w:tcPr>
          <w:p w14:paraId="49AB2B5A" w14:textId="77777777" w:rsidR="001C15E0" w:rsidRPr="00AA7D65" w:rsidRDefault="00283D7C" w:rsidP="00AA7D65">
            <w:pPr>
              <w:spacing w:after="0" w:line="259" w:lineRule="auto"/>
              <w:ind w:left="60" w:firstLine="0"/>
              <w:jc w:val="left"/>
              <w:rPr>
                <w:rFonts w:ascii="Times New Roman" w:hAnsi="Times New Roman" w:cs="Times New Roman"/>
                <w:szCs w:val="24"/>
              </w:rPr>
            </w:pPr>
            <w:r w:rsidRPr="00AA7D65">
              <w:rPr>
                <w:rFonts w:ascii="Times New Roman" w:hAnsi="Times New Roman" w:cs="Times New Roman"/>
                <w:color w:val="264A60"/>
                <w:szCs w:val="24"/>
              </w:rPr>
              <w:t xml:space="preserve">Par 1       - </w:t>
            </w:r>
          </w:p>
        </w:tc>
        <w:tc>
          <w:tcPr>
            <w:tcW w:w="785" w:type="dxa"/>
            <w:tcBorders>
              <w:top w:val="single" w:sz="8" w:space="0" w:color="152935"/>
              <w:left w:val="nil"/>
              <w:bottom w:val="single" w:sz="8" w:space="0" w:color="152935"/>
              <w:right w:val="single" w:sz="8" w:space="0" w:color="E0E0E0"/>
            </w:tcBorders>
            <w:shd w:val="clear" w:color="auto" w:fill="FFFFFF"/>
          </w:tcPr>
          <w:p w14:paraId="46AAF2FD" w14:textId="77777777" w:rsidR="001C15E0" w:rsidRPr="00AA7D65" w:rsidRDefault="00283D7C" w:rsidP="00AA7D65">
            <w:pPr>
              <w:spacing w:after="96" w:line="259" w:lineRule="auto"/>
              <w:ind w:left="0" w:right="60" w:firstLine="0"/>
              <w:jc w:val="left"/>
              <w:rPr>
                <w:rFonts w:ascii="Times New Roman" w:hAnsi="Times New Roman" w:cs="Times New Roman"/>
                <w:szCs w:val="24"/>
              </w:rPr>
            </w:pPr>
            <w:r w:rsidRPr="00AA7D65">
              <w:rPr>
                <w:rFonts w:ascii="Times New Roman" w:hAnsi="Times New Roman" w:cs="Times New Roman"/>
                <w:color w:val="010205"/>
                <w:szCs w:val="24"/>
              </w:rPr>
              <w:t>-</w:t>
            </w:r>
          </w:p>
          <w:p w14:paraId="27389ED7" w14:textId="77777777" w:rsidR="001C15E0" w:rsidRPr="00AA7D65" w:rsidRDefault="00283D7C" w:rsidP="00AA7D65">
            <w:pPr>
              <w:spacing w:after="0" w:line="259" w:lineRule="auto"/>
              <w:ind w:left="64" w:firstLine="0"/>
              <w:jc w:val="left"/>
              <w:rPr>
                <w:rFonts w:ascii="Times New Roman" w:hAnsi="Times New Roman" w:cs="Times New Roman"/>
                <w:szCs w:val="24"/>
              </w:rPr>
            </w:pPr>
            <w:r w:rsidRPr="00AA7D65">
              <w:rPr>
                <w:rFonts w:ascii="Times New Roman" w:hAnsi="Times New Roman" w:cs="Times New Roman"/>
                <w:color w:val="010205"/>
                <w:szCs w:val="24"/>
              </w:rPr>
              <w:t xml:space="preserve">4,06667 </w:t>
            </w:r>
          </w:p>
        </w:tc>
        <w:tc>
          <w:tcPr>
            <w:tcW w:w="1113" w:type="dxa"/>
            <w:tcBorders>
              <w:top w:val="single" w:sz="8" w:space="0" w:color="152935"/>
              <w:left w:val="single" w:sz="8" w:space="0" w:color="E0E0E0"/>
              <w:bottom w:val="single" w:sz="8" w:space="0" w:color="152935"/>
              <w:right w:val="single" w:sz="8" w:space="0" w:color="E0E0E0"/>
            </w:tcBorders>
          </w:tcPr>
          <w:p w14:paraId="42326A28" w14:textId="77777777" w:rsidR="001C15E0" w:rsidRPr="00AA7D65" w:rsidRDefault="00283D7C" w:rsidP="00AA7D65">
            <w:pPr>
              <w:spacing w:after="0" w:line="259" w:lineRule="auto"/>
              <w:ind w:left="0" w:right="56" w:firstLine="0"/>
              <w:jc w:val="left"/>
              <w:rPr>
                <w:rFonts w:ascii="Times New Roman" w:hAnsi="Times New Roman" w:cs="Times New Roman"/>
                <w:szCs w:val="24"/>
              </w:rPr>
            </w:pPr>
            <w:r w:rsidRPr="00AA7D65">
              <w:rPr>
                <w:rFonts w:ascii="Times New Roman" w:hAnsi="Times New Roman" w:cs="Times New Roman"/>
                <w:color w:val="010205"/>
                <w:szCs w:val="24"/>
              </w:rPr>
              <w:t xml:space="preserve">3,13630 </w:t>
            </w:r>
          </w:p>
        </w:tc>
        <w:tc>
          <w:tcPr>
            <w:tcW w:w="1115" w:type="dxa"/>
            <w:tcBorders>
              <w:top w:val="single" w:sz="8" w:space="0" w:color="152935"/>
              <w:left w:val="single" w:sz="8" w:space="0" w:color="E0E0E0"/>
              <w:bottom w:val="single" w:sz="8" w:space="0" w:color="152935"/>
              <w:right w:val="single" w:sz="8" w:space="0" w:color="E0E0E0"/>
            </w:tcBorders>
          </w:tcPr>
          <w:p w14:paraId="231F6862" w14:textId="77777777" w:rsidR="001C15E0" w:rsidRPr="00AA7D65" w:rsidRDefault="00283D7C" w:rsidP="00AA7D65">
            <w:pPr>
              <w:spacing w:after="0" w:line="259" w:lineRule="auto"/>
              <w:ind w:left="0" w:right="59" w:firstLine="0"/>
              <w:jc w:val="left"/>
              <w:rPr>
                <w:rFonts w:ascii="Times New Roman" w:hAnsi="Times New Roman" w:cs="Times New Roman"/>
                <w:szCs w:val="24"/>
              </w:rPr>
            </w:pPr>
            <w:r w:rsidRPr="00AA7D65">
              <w:rPr>
                <w:rFonts w:ascii="Times New Roman" w:hAnsi="Times New Roman" w:cs="Times New Roman"/>
                <w:color w:val="010205"/>
                <w:szCs w:val="24"/>
              </w:rPr>
              <w:t xml:space="preserve">,46753 </w:t>
            </w:r>
          </w:p>
        </w:tc>
        <w:tc>
          <w:tcPr>
            <w:tcW w:w="1109" w:type="dxa"/>
            <w:tcBorders>
              <w:top w:val="single" w:sz="8" w:space="0" w:color="152935"/>
              <w:left w:val="single" w:sz="8" w:space="0" w:color="E0E0E0"/>
              <w:bottom w:val="single" w:sz="8" w:space="0" w:color="152935"/>
              <w:right w:val="single" w:sz="8" w:space="0" w:color="E0E0E0"/>
            </w:tcBorders>
          </w:tcPr>
          <w:p w14:paraId="06F44801" w14:textId="77777777" w:rsidR="001C15E0" w:rsidRPr="00AA7D65" w:rsidRDefault="00283D7C" w:rsidP="00AA7D65">
            <w:pPr>
              <w:spacing w:after="0" w:line="259" w:lineRule="auto"/>
              <w:ind w:left="0" w:right="60" w:firstLine="0"/>
              <w:jc w:val="left"/>
              <w:rPr>
                <w:rFonts w:ascii="Times New Roman" w:hAnsi="Times New Roman" w:cs="Times New Roman"/>
                <w:szCs w:val="24"/>
              </w:rPr>
            </w:pPr>
            <w:r w:rsidRPr="00AA7D65">
              <w:rPr>
                <w:rFonts w:ascii="Times New Roman" w:hAnsi="Times New Roman" w:cs="Times New Roman"/>
                <w:color w:val="010205"/>
                <w:szCs w:val="24"/>
              </w:rPr>
              <w:t xml:space="preserve">-5,00891 </w:t>
            </w:r>
          </w:p>
        </w:tc>
        <w:tc>
          <w:tcPr>
            <w:tcW w:w="1112" w:type="dxa"/>
            <w:tcBorders>
              <w:top w:val="single" w:sz="8" w:space="0" w:color="152935"/>
              <w:left w:val="single" w:sz="8" w:space="0" w:color="E0E0E0"/>
              <w:bottom w:val="single" w:sz="8" w:space="0" w:color="152935"/>
              <w:right w:val="single" w:sz="8" w:space="0" w:color="E0E0E0"/>
            </w:tcBorders>
          </w:tcPr>
          <w:p w14:paraId="647AFE04" w14:textId="77777777" w:rsidR="001C15E0" w:rsidRPr="00AA7D65" w:rsidRDefault="00283D7C" w:rsidP="00AA7D65">
            <w:pPr>
              <w:spacing w:after="0" w:line="259" w:lineRule="auto"/>
              <w:ind w:left="0" w:right="56" w:firstLine="0"/>
              <w:jc w:val="left"/>
              <w:rPr>
                <w:rFonts w:ascii="Times New Roman" w:hAnsi="Times New Roman" w:cs="Times New Roman"/>
                <w:szCs w:val="24"/>
              </w:rPr>
            </w:pPr>
            <w:r w:rsidRPr="00AA7D65">
              <w:rPr>
                <w:rFonts w:ascii="Times New Roman" w:hAnsi="Times New Roman" w:cs="Times New Roman"/>
                <w:color w:val="010205"/>
                <w:szCs w:val="24"/>
              </w:rPr>
              <w:t xml:space="preserve">-3,12442 </w:t>
            </w:r>
          </w:p>
        </w:tc>
        <w:tc>
          <w:tcPr>
            <w:tcW w:w="777" w:type="dxa"/>
            <w:tcBorders>
              <w:top w:val="single" w:sz="8" w:space="0" w:color="152935"/>
              <w:left w:val="single" w:sz="8" w:space="0" w:color="E0E0E0"/>
              <w:bottom w:val="single" w:sz="8" w:space="0" w:color="152935"/>
              <w:right w:val="single" w:sz="8" w:space="0" w:color="E0E0E0"/>
            </w:tcBorders>
          </w:tcPr>
          <w:p w14:paraId="5D6FCD5F" w14:textId="77777777" w:rsidR="001C15E0" w:rsidRPr="00AA7D65" w:rsidRDefault="00283D7C" w:rsidP="00AA7D65">
            <w:pPr>
              <w:spacing w:after="0" w:line="259" w:lineRule="auto"/>
              <w:ind w:left="0" w:right="57" w:firstLine="0"/>
              <w:jc w:val="left"/>
              <w:rPr>
                <w:rFonts w:ascii="Times New Roman" w:hAnsi="Times New Roman" w:cs="Times New Roman"/>
                <w:szCs w:val="24"/>
              </w:rPr>
            </w:pPr>
            <w:r w:rsidRPr="00AA7D65">
              <w:rPr>
                <w:rFonts w:ascii="Times New Roman" w:hAnsi="Times New Roman" w:cs="Times New Roman"/>
                <w:color w:val="010205"/>
                <w:szCs w:val="24"/>
              </w:rPr>
              <w:t xml:space="preserve">-8,698 </w:t>
            </w:r>
          </w:p>
        </w:tc>
        <w:tc>
          <w:tcPr>
            <w:tcW w:w="780" w:type="dxa"/>
            <w:tcBorders>
              <w:top w:val="single" w:sz="8" w:space="0" w:color="152935"/>
              <w:left w:val="single" w:sz="8" w:space="0" w:color="E0E0E0"/>
              <w:bottom w:val="single" w:sz="8" w:space="0" w:color="152935"/>
              <w:right w:val="single" w:sz="8" w:space="0" w:color="E0E0E0"/>
            </w:tcBorders>
          </w:tcPr>
          <w:p w14:paraId="2526A143" w14:textId="77777777" w:rsidR="001C15E0" w:rsidRPr="00AA7D65" w:rsidRDefault="00283D7C" w:rsidP="00AA7D65">
            <w:pPr>
              <w:spacing w:after="0" w:line="259" w:lineRule="auto"/>
              <w:ind w:left="0" w:right="60" w:firstLine="0"/>
              <w:jc w:val="left"/>
              <w:rPr>
                <w:rFonts w:ascii="Times New Roman" w:hAnsi="Times New Roman" w:cs="Times New Roman"/>
                <w:szCs w:val="24"/>
              </w:rPr>
            </w:pPr>
            <w:r w:rsidRPr="00AA7D65">
              <w:rPr>
                <w:rFonts w:ascii="Times New Roman" w:hAnsi="Times New Roman" w:cs="Times New Roman"/>
                <w:color w:val="010205"/>
                <w:szCs w:val="24"/>
              </w:rPr>
              <w:t xml:space="preserve">44 </w:t>
            </w:r>
          </w:p>
        </w:tc>
        <w:tc>
          <w:tcPr>
            <w:tcW w:w="1103" w:type="dxa"/>
            <w:tcBorders>
              <w:top w:val="single" w:sz="8" w:space="0" w:color="152935"/>
              <w:left w:val="single" w:sz="8" w:space="0" w:color="E0E0E0"/>
              <w:bottom w:val="single" w:sz="8" w:space="0" w:color="152935"/>
              <w:right w:val="nil"/>
            </w:tcBorders>
          </w:tcPr>
          <w:p w14:paraId="56054275" w14:textId="77777777" w:rsidR="001C15E0" w:rsidRPr="00AA7D65" w:rsidRDefault="00283D7C" w:rsidP="00AA7D65">
            <w:pPr>
              <w:spacing w:after="0" w:line="259" w:lineRule="auto"/>
              <w:ind w:left="0" w:right="51" w:firstLine="0"/>
              <w:jc w:val="left"/>
              <w:rPr>
                <w:rFonts w:ascii="Times New Roman" w:hAnsi="Times New Roman" w:cs="Times New Roman"/>
                <w:szCs w:val="24"/>
              </w:rPr>
            </w:pPr>
            <w:r w:rsidRPr="00AA7D65">
              <w:rPr>
                <w:rFonts w:ascii="Times New Roman" w:hAnsi="Times New Roman" w:cs="Times New Roman"/>
                <w:color w:val="010205"/>
                <w:szCs w:val="24"/>
              </w:rPr>
              <w:t xml:space="preserve">,000 </w:t>
            </w:r>
          </w:p>
        </w:tc>
      </w:tr>
    </w:tbl>
    <w:p w14:paraId="235938D2" w14:textId="77777777" w:rsidR="001C15E0" w:rsidRPr="00AA7D65" w:rsidRDefault="00283D7C" w:rsidP="00AA7D65">
      <w:pPr>
        <w:spacing w:after="0" w:line="240" w:lineRule="auto"/>
        <w:ind w:left="144" w:right="6142" w:firstLine="0"/>
        <w:jc w:val="left"/>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p>
    <w:p w14:paraId="30E59E5E" w14:textId="77777777" w:rsidR="001C15E0" w:rsidRPr="00AA7D65" w:rsidRDefault="00283D7C" w:rsidP="0008551A">
      <w:pPr>
        <w:pStyle w:val="Ttulo1"/>
        <w:rPr>
          <w:rFonts w:ascii="Times New Roman" w:hAnsi="Times New Roman" w:cs="Times New Roman"/>
          <w:szCs w:val="24"/>
        </w:rPr>
      </w:pPr>
      <w:bookmarkStart w:id="21" w:name="_Toc71188260"/>
      <w:r w:rsidRPr="00AA7D65">
        <w:rPr>
          <w:rFonts w:ascii="Times New Roman" w:hAnsi="Times New Roman" w:cs="Times New Roman"/>
          <w:szCs w:val="24"/>
        </w:rPr>
        <w:t>IV.</w:t>
      </w:r>
      <w:r w:rsidRPr="00AA7D65">
        <w:rPr>
          <w:rFonts w:ascii="Times New Roman" w:hAnsi="Times New Roman" w:cs="Times New Roman"/>
          <w:szCs w:val="24"/>
        </w:rPr>
        <w:tab/>
        <w:t>DISCUSIÓN</w:t>
      </w:r>
      <w:bookmarkEnd w:id="21"/>
      <w:r w:rsidRPr="00AA7D65">
        <w:rPr>
          <w:rFonts w:ascii="Times New Roman" w:hAnsi="Times New Roman" w:cs="Times New Roman"/>
          <w:szCs w:val="24"/>
        </w:rPr>
        <w:t xml:space="preserve"> </w:t>
      </w:r>
    </w:p>
    <w:p w14:paraId="73F939F6" w14:textId="77777777" w:rsidR="001C15E0" w:rsidRPr="00AA7D65" w:rsidRDefault="00283D7C" w:rsidP="00AA7D65">
      <w:pPr>
        <w:spacing w:after="114"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B318CF3"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La presente investigación se realizó con el objetivo de determinar el efecto de las estrategias </w:t>
      </w:r>
      <w:proofErr w:type="spellStart"/>
      <w:r w:rsidRPr="00AA7D65">
        <w:rPr>
          <w:rFonts w:ascii="Times New Roman" w:hAnsi="Times New Roman" w:cs="Times New Roman"/>
          <w:szCs w:val="24"/>
        </w:rPr>
        <w:t>neuropedagógicas</w:t>
      </w:r>
      <w:proofErr w:type="spellEnd"/>
      <w:r w:rsidRPr="00AA7D65">
        <w:rPr>
          <w:rFonts w:ascii="Times New Roman" w:hAnsi="Times New Roman" w:cs="Times New Roman"/>
          <w:szCs w:val="24"/>
        </w:rPr>
        <w:t xml:space="preserve"> en la autorregulación de la emoción de los niños de 3 años de la I.E. 119 “Luis Felipe de las Casas” – Porvenir, 2019. </w:t>
      </w:r>
    </w:p>
    <w:p w14:paraId="76F92668" w14:textId="77777777" w:rsidR="001C15E0" w:rsidRPr="00AA7D65" w:rsidRDefault="00283D7C" w:rsidP="00AA7D65">
      <w:pPr>
        <w:spacing w:after="114" w:line="259" w:lineRule="auto"/>
        <w:ind w:left="144" w:firstLine="0"/>
        <w:jc w:val="left"/>
        <w:rPr>
          <w:rFonts w:ascii="Times New Roman" w:hAnsi="Times New Roman" w:cs="Times New Roman"/>
          <w:szCs w:val="24"/>
        </w:rPr>
      </w:pPr>
      <w:r w:rsidRPr="00AA7D65">
        <w:rPr>
          <w:rFonts w:ascii="Times New Roman" w:hAnsi="Times New Roman" w:cs="Times New Roman"/>
          <w:szCs w:val="24"/>
        </w:rPr>
        <w:lastRenderedPageBreak/>
        <w:t xml:space="preserve"> </w:t>
      </w:r>
    </w:p>
    <w:p w14:paraId="4F4365B5"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Como podemos apreciar en la tabla </w:t>
      </w:r>
      <w:proofErr w:type="spellStart"/>
      <w:r w:rsidRPr="00AA7D65">
        <w:rPr>
          <w:rFonts w:ascii="Times New Roman" w:hAnsi="Times New Roman" w:cs="Times New Roman"/>
          <w:szCs w:val="24"/>
        </w:rPr>
        <w:t>Nº</w:t>
      </w:r>
      <w:proofErr w:type="spellEnd"/>
      <w:r w:rsidRPr="00AA7D65">
        <w:rPr>
          <w:rFonts w:ascii="Times New Roman" w:hAnsi="Times New Roman" w:cs="Times New Roman"/>
          <w:szCs w:val="24"/>
        </w:rPr>
        <w:t xml:space="preserve"> 1, los estudiantes (58%) antes de la aplicación de las estrategias se encontraron en un nivel inicial, con un 40% se encontraban en un nivel de proceso en el manejo de sus emociones; en su investigación de psicología, Benavidez Verónica y Flores Ramón (2019),  nos menciona la importancia de la Neurociencia y el uso de las estrategias didácticas con relación al manejo de sus emociones, que deben ser sencillas y manejables para el docente al momento de enseñar, los estados emocionales influyen en el aprendizaje de los estudiantes lo que significa que el maestro debe de estar apto para reconocer dichas emociones para la obtención de un resultado positivo.  </w:t>
      </w:r>
    </w:p>
    <w:p w14:paraId="67A1A964" w14:textId="77777777" w:rsidR="001C15E0" w:rsidRPr="00AA7D65" w:rsidRDefault="00283D7C" w:rsidP="00AA7D65">
      <w:pPr>
        <w:spacing w:after="114"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FEC5CF6"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Después de la aplicación de las estrategias a los niños de 3 años obtuvimos un 62% de estudiantes que se encuentran en camino en el control de sus emociones encontrándose en un proceso para lograrlo, teniendo en cuenta que se encuentran en una edad del egocentrismo – apego, y un 38% de estudiantes que aceptan las respuestas positivamente o negativamente de sus maestros, autorregulando sus emociones y teniendo buenos resultados en sus aprendizajes, considerando sus reacciones y sus experiencias emocionales que transmiten empatía, solidaridad a sus compañeros, sus sentimientos, es ahí donde se le enseña a controlar sus emociones y a poder desarrollar su mundo emocional más equilibrado y con las seguridad de poder expresarlo sin frustrarse o de obtener algo que  deseen. Ibarrola Begoña (2014), el desarrollo de la inteligencia emocional es formar a un ciudadano integro y autónomo ya que de esa manera construye su identidad. </w:t>
      </w:r>
    </w:p>
    <w:p w14:paraId="69B717F7"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01F4D53" w14:textId="77777777" w:rsidR="001C15E0" w:rsidRPr="00AA7D65" w:rsidRDefault="00283D7C" w:rsidP="00AA7D65">
      <w:pPr>
        <w:spacing w:after="118"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3BE646E3" w14:textId="77777777" w:rsidR="001C15E0" w:rsidRPr="00AA7D65" w:rsidRDefault="00283D7C" w:rsidP="0008551A">
      <w:pPr>
        <w:pStyle w:val="Ttulo1"/>
        <w:rPr>
          <w:rFonts w:ascii="Times New Roman" w:hAnsi="Times New Roman" w:cs="Times New Roman"/>
          <w:szCs w:val="24"/>
        </w:rPr>
      </w:pPr>
      <w:r w:rsidRPr="00AA7D65">
        <w:rPr>
          <w:rFonts w:ascii="Times New Roman" w:hAnsi="Times New Roman" w:cs="Times New Roman"/>
          <w:szCs w:val="24"/>
        </w:rPr>
        <w:t xml:space="preserve"> </w:t>
      </w:r>
    </w:p>
    <w:p w14:paraId="0C3A5539" w14:textId="77777777" w:rsidR="001C15E0" w:rsidRPr="00AA7D65" w:rsidRDefault="00283D7C" w:rsidP="0008551A">
      <w:pPr>
        <w:pStyle w:val="Ttulo1"/>
        <w:rPr>
          <w:rFonts w:ascii="Times New Roman" w:hAnsi="Times New Roman" w:cs="Times New Roman"/>
          <w:szCs w:val="24"/>
        </w:rPr>
      </w:pPr>
      <w:r w:rsidRPr="00AA7D65">
        <w:rPr>
          <w:rFonts w:ascii="Times New Roman" w:eastAsia="Calibri" w:hAnsi="Times New Roman" w:cs="Times New Roman"/>
          <w:b w:val="0"/>
          <w:szCs w:val="24"/>
        </w:rPr>
        <w:tab/>
      </w:r>
      <w:bookmarkStart w:id="22" w:name="_Toc71188261"/>
      <w:r w:rsidRPr="00AA7D65">
        <w:rPr>
          <w:rFonts w:ascii="Times New Roman" w:hAnsi="Times New Roman" w:cs="Times New Roman"/>
          <w:szCs w:val="24"/>
        </w:rPr>
        <w:t>V.</w:t>
      </w:r>
      <w:r w:rsidRPr="00AA7D65">
        <w:rPr>
          <w:rFonts w:ascii="Times New Roman" w:hAnsi="Times New Roman" w:cs="Times New Roman"/>
          <w:szCs w:val="24"/>
        </w:rPr>
        <w:tab/>
        <w:t>CONCLUSIONES</w:t>
      </w:r>
      <w:bookmarkEnd w:id="22"/>
      <w:r w:rsidRPr="00AA7D65">
        <w:rPr>
          <w:rFonts w:ascii="Times New Roman" w:hAnsi="Times New Roman" w:cs="Times New Roman"/>
          <w:szCs w:val="24"/>
        </w:rPr>
        <w:t xml:space="preserve"> </w:t>
      </w:r>
    </w:p>
    <w:p w14:paraId="34E42E9E" w14:textId="77777777" w:rsidR="001C15E0" w:rsidRPr="00AA7D65" w:rsidRDefault="00283D7C" w:rsidP="00AA7D65">
      <w:pPr>
        <w:spacing w:after="118"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30DD451B" w14:textId="77777777" w:rsidR="001C15E0" w:rsidRPr="00AA7D65" w:rsidRDefault="00283D7C" w:rsidP="00AA7D65">
      <w:pPr>
        <w:ind w:left="514" w:right="578"/>
        <w:jc w:val="left"/>
        <w:rPr>
          <w:rFonts w:ascii="Times New Roman" w:hAnsi="Times New Roman" w:cs="Times New Roman"/>
          <w:szCs w:val="24"/>
        </w:rPr>
      </w:pPr>
      <w:r w:rsidRPr="00AA7D65">
        <w:rPr>
          <w:rFonts w:ascii="Times New Roman" w:hAnsi="Times New Roman" w:cs="Times New Roman"/>
          <w:szCs w:val="24"/>
        </w:rPr>
        <w:t xml:space="preserve">Durante este período de la investigación, la aplicación de las estrategias </w:t>
      </w:r>
      <w:proofErr w:type="spellStart"/>
      <w:r w:rsidRPr="00AA7D65">
        <w:rPr>
          <w:rFonts w:ascii="Times New Roman" w:hAnsi="Times New Roman" w:cs="Times New Roman"/>
          <w:szCs w:val="24"/>
        </w:rPr>
        <w:t>neuropedagógicas</w:t>
      </w:r>
      <w:proofErr w:type="spellEnd"/>
      <w:r w:rsidRPr="00AA7D65">
        <w:rPr>
          <w:rFonts w:ascii="Times New Roman" w:hAnsi="Times New Roman" w:cs="Times New Roman"/>
          <w:szCs w:val="24"/>
        </w:rPr>
        <w:t xml:space="preserve"> en la autorregulación de las emociones de los niños de tres </w:t>
      </w:r>
      <w:proofErr w:type="gramStart"/>
      <w:r w:rsidRPr="00AA7D65">
        <w:rPr>
          <w:rFonts w:ascii="Times New Roman" w:hAnsi="Times New Roman" w:cs="Times New Roman"/>
          <w:szCs w:val="24"/>
        </w:rPr>
        <w:t>años de edad</w:t>
      </w:r>
      <w:proofErr w:type="gramEnd"/>
      <w:r w:rsidRPr="00AA7D65">
        <w:rPr>
          <w:rFonts w:ascii="Times New Roman" w:hAnsi="Times New Roman" w:cs="Times New Roman"/>
          <w:szCs w:val="24"/>
        </w:rPr>
        <w:t xml:space="preserve"> de la Institución Educativa “Luis Felipe de las casas”- Trujillo, ha tenido un efecto significativo, done se aplicó diversas estrategias y materiales adecuados para desarrollar cada ítem presentado. </w:t>
      </w:r>
    </w:p>
    <w:p w14:paraId="33B0F141" w14:textId="77777777" w:rsidR="001C15E0" w:rsidRPr="00AA7D65" w:rsidRDefault="00283D7C" w:rsidP="00AA7D65">
      <w:pPr>
        <w:spacing w:after="114" w:line="259" w:lineRule="auto"/>
        <w:ind w:left="50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2624194A" w14:textId="77777777" w:rsidR="001C15E0" w:rsidRPr="00AA7D65" w:rsidRDefault="00283D7C" w:rsidP="00AA7D65">
      <w:pPr>
        <w:ind w:left="514" w:right="578"/>
        <w:jc w:val="left"/>
        <w:rPr>
          <w:rFonts w:ascii="Times New Roman" w:hAnsi="Times New Roman" w:cs="Times New Roman"/>
          <w:szCs w:val="24"/>
        </w:rPr>
      </w:pPr>
      <w:r w:rsidRPr="00AA7D65">
        <w:rPr>
          <w:rFonts w:ascii="Times New Roman" w:hAnsi="Times New Roman" w:cs="Times New Roman"/>
          <w:szCs w:val="24"/>
        </w:rPr>
        <w:lastRenderedPageBreak/>
        <w:t xml:space="preserve">Antes de la aplicación de las estrategias Neuropedagógicas en los niños de tres </w:t>
      </w:r>
      <w:proofErr w:type="gramStart"/>
      <w:r w:rsidRPr="00AA7D65">
        <w:rPr>
          <w:rFonts w:ascii="Times New Roman" w:hAnsi="Times New Roman" w:cs="Times New Roman"/>
          <w:szCs w:val="24"/>
        </w:rPr>
        <w:t>años de edad</w:t>
      </w:r>
      <w:proofErr w:type="gramEnd"/>
      <w:r w:rsidRPr="00AA7D65">
        <w:rPr>
          <w:rFonts w:ascii="Times New Roman" w:hAnsi="Times New Roman" w:cs="Times New Roman"/>
          <w:szCs w:val="24"/>
        </w:rPr>
        <w:t xml:space="preserve"> de la Institución Educativa “Luis Felipe De Las Casas” Trujillo. Presento un nivel inicial (58%) de estudiantes, un 40% se encuentran en un nivel de proceso y un 2% que han logrado expresar sus emociones a través de gestos, </w:t>
      </w:r>
      <w:proofErr w:type="spellStart"/>
      <w:r w:rsidRPr="00AA7D65">
        <w:rPr>
          <w:rFonts w:ascii="Times New Roman" w:hAnsi="Times New Roman" w:cs="Times New Roman"/>
          <w:szCs w:val="24"/>
        </w:rPr>
        <w:t>movimientosy</w:t>
      </w:r>
      <w:proofErr w:type="spellEnd"/>
      <w:r w:rsidRPr="00AA7D65">
        <w:rPr>
          <w:rFonts w:ascii="Times New Roman" w:hAnsi="Times New Roman" w:cs="Times New Roman"/>
          <w:szCs w:val="24"/>
        </w:rPr>
        <w:t xml:space="preserve"> palabras.  </w:t>
      </w:r>
    </w:p>
    <w:p w14:paraId="51EAFB15" w14:textId="77777777" w:rsidR="001C15E0" w:rsidRPr="00AA7D65" w:rsidRDefault="00283D7C" w:rsidP="00AA7D65">
      <w:pPr>
        <w:spacing w:after="114" w:line="259" w:lineRule="auto"/>
        <w:ind w:left="50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3EAF2E3E" w14:textId="77777777" w:rsidR="001C15E0" w:rsidRPr="00AA7D65" w:rsidRDefault="00283D7C" w:rsidP="00AA7D65">
      <w:pPr>
        <w:ind w:left="514" w:right="578"/>
        <w:jc w:val="left"/>
        <w:rPr>
          <w:rFonts w:ascii="Times New Roman" w:hAnsi="Times New Roman" w:cs="Times New Roman"/>
          <w:szCs w:val="24"/>
        </w:rPr>
      </w:pPr>
      <w:r w:rsidRPr="00AA7D65">
        <w:rPr>
          <w:rFonts w:ascii="Times New Roman" w:hAnsi="Times New Roman" w:cs="Times New Roman"/>
          <w:szCs w:val="24"/>
        </w:rPr>
        <w:t xml:space="preserve">Después de la aplicación de las estrategias Neuropedagógicas en los niños de tres </w:t>
      </w:r>
      <w:proofErr w:type="gramStart"/>
      <w:r w:rsidRPr="00AA7D65">
        <w:rPr>
          <w:rFonts w:ascii="Times New Roman" w:hAnsi="Times New Roman" w:cs="Times New Roman"/>
          <w:szCs w:val="24"/>
        </w:rPr>
        <w:t>años de edad</w:t>
      </w:r>
      <w:proofErr w:type="gramEnd"/>
      <w:r w:rsidRPr="00AA7D65">
        <w:rPr>
          <w:rFonts w:ascii="Times New Roman" w:hAnsi="Times New Roman" w:cs="Times New Roman"/>
          <w:szCs w:val="24"/>
        </w:rPr>
        <w:t xml:space="preserve"> de la Institución Educativa “Luis Felipe De Las Casas” -Trujillo. Hubo una mejora en la autorregulación de sus emociones en los niños, con un 62% con un nivel proceso, seguido de un 38% en un nivel logrado, demostrando su sentir mediante sus emociones. </w:t>
      </w:r>
    </w:p>
    <w:p w14:paraId="618DE3A7" w14:textId="77777777" w:rsidR="001C15E0" w:rsidRPr="00AA7D65" w:rsidRDefault="00283D7C" w:rsidP="00AA7D65">
      <w:pPr>
        <w:spacing w:after="114" w:line="259" w:lineRule="auto"/>
        <w:ind w:left="50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1B63636C" w14:textId="77777777" w:rsidR="001C15E0" w:rsidRPr="00AA7D65" w:rsidRDefault="00283D7C" w:rsidP="00AA7D65">
      <w:pPr>
        <w:ind w:left="514" w:right="578"/>
        <w:jc w:val="left"/>
        <w:rPr>
          <w:rFonts w:ascii="Times New Roman" w:hAnsi="Times New Roman" w:cs="Times New Roman"/>
          <w:szCs w:val="24"/>
        </w:rPr>
      </w:pPr>
      <w:r w:rsidRPr="00AA7D65">
        <w:rPr>
          <w:rFonts w:ascii="Times New Roman" w:hAnsi="Times New Roman" w:cs="Times New Roman"/>
          <w:szCs w:val="24"/>
        </w:rPr>
        <w:t xml:space="preserve">Al comparar la </w:t>
      </w:r>
      <w:proofErr w:type="gramStart"/>
      <w:r w:rsidRPr="00AA7D65">
        <w:rPr>
          <w:rFonts w:ascii="Times New Roman" w:hAnsi="Times New Roman" w:cs="Times New Roman"/>
          <w:szCs w:val="24"/>
        </w:rPr>
        <w:t>pre prueba</w:t>
      </w:r>
      <w:proofErr w:type="gramEnd"/>
      <w:r w:rsidRPr="00AA7D65">
        <w:rPr>
          <w:rFonts w:ascii="Times New Roman" w:hAnsi="Times New Roman" w:cs="Times New Roman"/>
          <w:szCs w:val="24"/>
        </w:rPr>
        <w:t xml:space="preserve"> con el post prueba podemos ver que si tiene un efecto significativo de -0.66, efecto confirmado por el programa estadístico la d de Cohen en la autorregulación de sus emociones en los niños de tres años de edad de la Institución Educativa “Luis Felipe De Las Casas”– Trujillo. </w:t>
      </w:r>
    </w:p>
    <w:p w14:paraId="4EE9F356" w14:textId="77777777" w:rsidR="001C15E0" w:rsidRPr="00AA7D65" w:rsidRDefault="00283D7C" w:rsidP="0008551A">
      <w:pPr>
        <w:pStyle w:val="Ttulo1"/>
        <w:rPr>
          <w:rFonts w:ascii="Times New Roman" w:hAnsi="Times New Roman" w:cs="Times New Roman"/>
          <w:szCs w:val="24"/>
        </w:rPr>
      </w:pPr>
      <w:r w:rsidRPr="00AA7D65">
        <w:rPr>
          <w:rFonts w:ascii="Times New Roman" w:hAnsi="Times New Roman" w:cs="Times New Roman"/>
          <w:szCs w:val="24"/>
        </w:rPr>
        <w:t xml:space="preserve"> </w:t>
      </w:r>
      <w:r w:rsidRPr="00AA7D65">
        <w:rPr>
          <w:rFonts w:ascii="Times New Roman" w:hAnsi="Times New Roman" w:cs="Times New Roman"/>
          <w:szCs w:val="24"/>
        </w:rPr>
        <w:tab/>
        <w:t xml:space="preserve"> </w:t>
      </w:r>
    </w:p>
    <w:p w14:paraId="00290090" w14:textId="77777777" w:rsidR="001C15E0" w:rsidRPr="00AA7D65" w:rsidRDefault="00283D7C" w:rsidP="0008551A">
      <w:pPr>
        <w:pStyle w:val="Ttulo1"/>
        <w:rPr>
          <w:rFonts w:ascii="Times New Roman" w:hAnsi="Times New Roman" w:cs="Times New Roman"/>
          <w:szCs w:val="24"/>
        </w:rPr>
      </w:pPr>
      <w:bookmarkStart w:id="23" w:name="_Toc71188262"/>
      <w:r w:rsidRPr="00AA7D65">
        <w:rPr>
          <w:rFonts w:ascii="Times New Roman" w:hAnsi="Times New Roman" w:cs="Times New Roman"/>
          <w:szCs w:val="24"/>
        </w:rPr>
        <w:t>VI.</w:t>
      </w:r>
      <w:r w:rsidRPr="00AA7D65">
        <w:rPr>
          <w:rFonts w:ascii="Times New Roman" w:hAnsi="Times New Roman" w:cs="Times New Roman"/>
          <w:szCs w:val="24"/>
        </w:rPr>
        <w:tab/>
        <w:t>RECOMENDACIONES</w:t>
      </w:r>
      <w:bookmarkEnd w:id="23"/>
      <w:r w:rsidRPr="00AA7D65">
        <w:rPr>
          <w:rFonts w:ascii="Times New Roman" w:hAnsi="Times New Roman" w:cs="Times New Roman"/>
          <w:szCs w:val="24"/>
        </w:rPr>
        <w:t xml:space="preserve">  </w:t>
      </w:r>
    </w:p>
    <w:p w14:paraId="40075161" w14:textId="77777777" w:rsidR="001C15E0" w:rsidRPr="00AA7D65" w:rsidRDefault="00283D7C" w:rsidP="00AA7D65">
      <w:pPr>
        <w:ind w:left="514" w:right="578"/>
        <w:jc w:val="left"/>
        <w:rPr>
          <w:rFonts w:ascii="Times New Roman" w:hAnsi="Times New Roman" w:cs="Times New Roman"/>
          <w:szCs w:val="24"/>
        </w:rPr>
      </w:pPr>
      <w:r w:rsidRPr="00AA7D65">
        <w:rPr>
          <w:rFonts w:ascii="Times New Roman" w:hAnsi="Times New Roman" w:cs="Times New Roman"/>
          <w:szCs w:val="24"/>
        </w:rPr>
        <w:t xml:space="preserve">A las docentes del aula de tres años de la Institución Educativa “Luis Felipe De Las Casas”, en la aplicación de nuevas estrategias basadas en la </w:t>
      </w:r>
      <w:proofErr w:type="spellStart"/>
      <w:r w:rsidRPr="00AA7D65">
        <w:rPr>
          <w:rFonts w:ascii="Times New Roman" w:hAnsi="Times New Roman" w:cs="Times New Roman"/>
          <w:szCs w:val="24"/>
        </w:rPr>
        <w:t>neuropedagogia</w:t>
      </w:r>
      <w:proofErr w:type="spellEnd"/>
      <w:r w:rsidRPr="00AA7D65">
        <w:rPr>
          <w:rFonts w:ascii="Times New Roman" w:hAnsi="Times New Roman" w:cs="Times New Roman"/>
          <w:szCs w:val="24"/>
        </w:rPr>
        <w:t xml:space="preserve"> para la mejora del aprendizaje – enseñanza para un buen desarrollo de su autonomía e independencia. </w:t>
      </w:r>
    </w:p>
    <w:p w14:paraId="73C9D180" w14:textId="77777777" w:rsidR="001C15E0" w:rsidRPr="00AA7D65" w:rsidRDefault="00283D7C" w:rsidP="00AA7D65">
      <w:pPr>
        <w:numPr>
          <w:ilvl w:val="0"/>
          <w:numId w:val="4"/>
        </w:numPr>
        <w:ind w:right="578"/>
        <w:jc w:val="left"/>
        <w:rPr>
          <w:rFonts w:ascii="Times New Roman" w:hAnsi="Times New Roman" w:cs="Times New Roman"/>
          <w:szCs w:val="24"/>
        </w:rPr>
      </w:pPr>
      <w:r w:rsidRPr="00AA7D65">
        <w:rPr>
          <w:rFonts w:ascii="Times New Roman" w:hAnsi="Times New Roman" w:cs="Times New Roman"/>
          <w:szCs w:val="24"/>
        </w:rPr>
        <w:t xml:space="preserve">A las instituciones superiores que cuentan la aplicación de nuevos talleres educativos basados en la </w:t>
      </w:r>
      <w:proofErr w:type="spellStart"/>
      <w:r w:rsidRPr="00AA7D65">
        <w:rPr>
          <w:rFonts w:ascii="Times New Roman" w:hAnsi="Times New Roman" w:cs="Times New Roman"/>
          <w:szCs w:val="24"/>
        </w:rPr>
        <w:t>neuropedagogia</w:t>
      </w:r>
      <w:proofErr w:type="spellEnd"/>
      <w:r w:rsidRPr="00AA7D65">
        <w:rPr>
          <w:rFonts w:ascii="Times New Roman" w:hAnsi="Times New Roman" w:cs="Times New Roman"/>
          <w:szCs w:val="24"/>
        </w:rPr>
        <w:t xml:space="preserve"> en el aula, teniendo un efecto significativo en la vida de cada uno de ellos, mediante capacitaciones que ayuden a los maestros en el control de sus emociones, de esa forma pueden enseñar a sus niños a controlar sus emociones en cualquier situación que se le pueda presentar. </w:t>
      </w:r>
    </w:p>
    <w:p w14:paraId="20770CDE" w14:textId="77777777" w:rsidR="001C15E0" w:rsidRPr="00AA7D65" w:rsidRDefault="00283D7C" w:rsidP="00AA7D65">
      <w:pPr>
        <w:numPr>
          <w:ilvl w:val="0"/>
          <w:numId w:val="4"/>
        </w:numPr>
        <w:ind w:right="578"/>
        <w:jc w:val="left"/>
        <w:rPr>
          <w:rFonts w:ascii="Times New Roman" w:hAnsi="Times New Roman" w:cs="Times New Roman"/>
          <w:szCs w:val="24"/>
        </w:rPr>
      </w:pPr>
      <w:r w:rsidRPr="00AA7D65">
        <w:rPr>
          <w:rFonts w:ascii="Times New Roman" w:hAnsi="Times New Roman" w:cs="Times New Roman"/>
          <w:szCs w:val="24"/>
        </w:rPr>
        <w:t xml:space="preserve">A los Lideres pedagógicos que tienen a cargo la responsabilidad de incentivar a sus docentes en la investigación de nuevas estrategias metodológicas basadas en como el cerebro del niño aprende mediante la neurociencia, por ende, capacitaciones constantes para motivar la aplicación de dichas estrategias para obtener un mejor aprendizaje en los estudiantes, ayudándolos en la autorregulación de sus emociones y en su personalidad. </w:t>
      </w:r>
    </w:p>
    <w:p w14:paraId="123573BF" w14:textId="77777777" w:rsidR="001C15E0" w:rsidRPr="00AA7D65" w:rsidRDefault="00283D7C" w:rsidP="00AA7D65">
      <w:pPr>
        <w:spacing w:after="118" w:line="259" w:lineRule="auto"/>
        <w:ind w:left="504" w:firstLine="0"/>
        <w:jc w:val="left"/>
        <w:rPr>
          <w:rFonts w:ascii="Times New Roman" w:hAnsi="Times New Roman" w:cs="Times New Roman"/>
          <w:szCs w:val="24"/>
        </w:rPr>
      </w:pPr>
      <w:r w:rsidRPr="00AA7D65">
        <w:rPr>
          <w:rFonts w:ascii="Times New Roman" w:hAnsi="Times New Roman" w:cs="Times New Roman"/>
          <w:szCs w:val="24"/>
        </w:rPr>
        <w:t xml:space="preserve"> </w:t>
      </w:r>
    </w:p>
    <w:p w14:paraId="27A62AB9" w14:textId="77777777" w:rsidR="001C15E0" w:rsidRPr="00AA7D65" w:rsidRDefault="00283D7C" w:rsidP="00AA7D65">
      <w:pPr>
        <w:spacing w:after="106" w:line="259" w:lineRule="auto"/>
        <w:ind w:left="504" w:firstLine="0"/>
        <w:jc w:val="left"/>
        <w:rPr>
          <w:rFonts w:ascii="Times New Roman" w:hAnsi="Times New Roman" w:cs="Times New Roman"/>
          <w:szCs w:val="24"/>
        </w:rPr>
      </w:pPr>
      <w:r w:rsidRPr="00AA7D65">
        <w:rPr>
          <w:rFonts w:ascii="Times New Roman" w:hAnsi="Times New Roman" w:cs="Times New Roman"/>
          <w:szCs w:val="24"/>
        </w:rPr>
        <w:lastRenderedPageBreak/>
        <w:t xml:space="preserve"> </w:t>
      </w:r>
    </w:p>
    <w:p w14:paraId="2CC1C7DC" w14:textId="77777777" w:rsidR="001C15E0" w:rsidRPr="00AA7D65" w:rsidRDefault="00283D7C" w:rsidP="00AA7D65">
      <w:pPr>
        <w:spacing w:after="0" w:line="244" w:lineRule="auto"/>
        <w:ind w:left="144" w:right="6142"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p>
    <w:p w14:paraId="211D15CB" w14:textId="77777777" w:rsidR="001C15E0" w:rsidRPr="00AA7D65" w:rsidRDefault="00283D7C" w:rsidP="0008551A">
      <w:pPr>
        <w:pStyle w:val="Ttulo1"/>
        <w:rPr>
          <w:rFonts w:ascii="Times New Roman" w:hAnsi="Times New Roman" w:cs="Times New Roman"/>
          <w:szCs w:val="24"/>
        </w:rPr>
      </w:pPr>
      <w:bookmarkStart w:id="24" w:name="_Toc71188263"/>
      <w:r w:rsidRPr="00AA7D65">
        <w:rPr>
          <w:rFonts w:ascii="Times New Roman" w:hAnsi="Times New Roman" w:cs="Times New Roman"/>
          <w:szCs w:val="24"/>
        </w:rPr>
        <w:t>REFERENCIAS</w:t>
      </w:r>
      <w:bookmarkEnd w:id="24"/>
      <w:r w:rsidRPr="00AA7D65">
        <w:rPr>
          <w:rFonts w:ascii="Times New Roman" w:hAnsi="Times New Roman" w:cs="Times New Roman"/>
          <w:szCs w:val="24"/>
        </w:rPr>
        <w:t xml:space="preserve">  </w:t>
      </w:r>
    </w:p>
    <w:p w14:paraId="73D9E289" w14:textId="77777777" w:rsidR="001C15E0" w:rsidRPr="00AA7D65" w:rsidRDefault="00283D7C" w:rsidP="00AA7D65">
      <w:pPr>
        <w:spacing w:after="118"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08D4A127"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Melo </w:t>
      </w:r>
      <w:proofErr w:type="spellStart"/>
      <w:r w:rsidRPr="00AA7D65">
        <w:rPr>
          <w:rFonts w:ascii="Times New Roman" w:hAnsi="Times New Roman" w:cs="Times New Roman"/>
          <w:szCs w:val="24"/>
        </w:rPr>
        <w:t>Tarciso</w:t>
      </w:r>
      <w:proofErr w:type="spellEnd"/>
      <w:r w:rsidRPr="00AA7D65">
        <w:rPr>
          <w:rFonts w:ascii="Times New Roman" w:hAnsi="Times New Roman" w:cs="Times New Roman"/>
          <w:szCs w:val="24"/>
        </w:rPr>
        <w:t xml:space="preserve">, (2012) tesis doctoral de la Neurociencia + pedagogía + </w:t>
      </w:r>
      <w:proofErr w:type="spellStart"/>
      <w:r w:rsidRPr="00AA7D65">
        <w:rPr>
          <w:rFonts w:ascii="Times New Roman" w:hAnsi="Times New Roman" w:cs="Times New Roman"/>
          <w:szCs w:val="24"/>
        </w:rPr>
        <w:t>Neuropedagogia</w:t>
      </w:r>
      <w:proofErr w:type="spellEnd"/>
      <w:r w:rsidRPr="00AA7D65">
        <w:rPr>
          <w:rFonts w:ascii="Times New Roman" w:hAnsi="Times New Roman" w:cs="Times New Roman"/>
          <w:szCs w:val="24"/>
        </w:rPr>
        <w:t xml:space="preserve">: Repercusiones e implicaciones de los avances de la Neurociencia para la práctica educativa. </w:t>
      </w:r>
    </w:p>
    <w:p w14:paraId="6037008D"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 González Tapia Carlisle (2016) en su Tesis Doctoral Neuroeducación y lingüística; recuperado:  https://eprints.ucm.es/35929/1/T36890.pdf </w:t>
      </w:r>
    </w:p>
    <w:p w14:paraId="391D0195"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García y Garrido, 2018 universidad de España </w:t>
      </w:r>
      <w:proofErr w:type="spellStart"/>
      <w:r w:rsidRPr="00AA7D65">
        <w:rPr>
          <w:rFonts w:ascii="Times New Roman" w:hAnsi="Times New Roman" w:cs="Times New Roman"/>
          <w:szCs w:val="24"/>
        </w:rPr>
        <w:t>viu</w:t>
      </w:r>
      <w:proofErr w:type="spellEnd"/>
      <w:r w:rsidRPr="00AA7D65">
        <w:rPr>
          <w:rFonts w:ascii="Times New Roman" w:hAnsi="Times New Roman" w:cs="Times New Roman"/>
          <w:szCs w:val="24"/>
        </w:rPr>
        <w:t xml:space="preserve">, estrategias aplicadas de neurociencia para el avance del aprendizaje </w:t>
      </w:r>
    </w:p>
    <w:p w14:paraId="28D27B3C"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Izaguirre Sotomayor Manuel (2011), en su tesis de investigación y aplicación de conocimientos neurocientíficos en el aula y la mejora de la calidad percibida del servicio educativo. recuperado: </w:t>
      </w:r>
    </w:p>
    <w:p w14:paraId="2DCE78ED" w14:textId="77777777" w:rsidR="001C15E0" w:rsidRPr="00AA7D65" w:rsidRDefault="00283D7C" w:rsidP="00AA7D65">
      <w:pPr>
        <w:spacing w:after="2" w:line="364" w:lineRule="auto"/>
        <w:ind w:left="931" w:right="516"/>
        <w:jc w:val="left"/>
        <w:rPr>
          <w:rFonts w:ascii="Times New Roman" w:hAnsi="Times New Roman" w:cs="Times New Roman"/>
          <w:szCs w:val="24"/>
        </w:rPr>
      </w:pPr>
      <w:r w:rsidRPr="00AA7D65">
        <w:rPr>
          <w:rFonts w:ascii="Times New Roman" w:hAnsi="Times New Roman" w:cs="Times New Roman"/>
          <w:szCs w:val="24"/>
        </w:rPr>
        <w:t xml:space="preserve">http://www.revistacultura.com.pe/revistas/RCU_25_1_la-aplicacion-deconocimientos-neurocientificos-en-el-aula-y-la-mejora-de-la-calidadpercibida-del-servicio-educativo.pdf </w:t>
      </w:r>
    </w:p>
    <w:p w14:paraId="6501E48D"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Oscar Molina (2019) en su tesis de grado Diseño emocional y la Neuro- arquitectura. </w:t>
      </w:r>
    </w:p>
    <w:p w14:paraId="14A9E7DE" w14:textId="77777777" w:rsidR="001C15E0" w:rsidRPr="00AA7D65" w:rsidRDefault="00283D7C" w:rsidP="00AA7D65">
      <w:pPr>
        <w:spacing w:after="114" w:line="259" w:lineRule="auto"/>
        <w:ind w:left="139" w:right="578"/>
        <w:jc w:val="left"/>
        <w:rPr>
          <w:rFonts w:ascii="Times New Roman" w:hAnsi="Times New Roman" w:cs="Times New Roman"/>
          <w:szCs w:val="24"/>
        </w:rPr>
      </w:pPr>
      <w:r w:rsidRPr="00AA7D65">
        <w:rPr>
          <w:rFonts w:ascii="Times New Roman" w:hAnsi="Times New Roman" w:cs="Times New Roman"/>
          <w:szCs w:val="24"/>
        </w:rPr>
        <w:t xml:space="preserve">Francisco Poveda (2011) Aportaciones de grandes pedagogos; recuperado: </w:t>
      </w:r>
    </w:p>
    <w:p w14:paraId="5530DFAD" w14:textId="77777777" w:rsidR="001C15E0" w:rsidRPr="00AA7D65" w:rsidRDefault="00283D7C" w:rsidP="00AA7D65">
      <w:pPr>
        <w:ind w:left="931" w:right="578"/>
        <w:jc w:val="left"/>
        <w:rPr>
          <w:rFonts w:ascii="Times New Roman" w:hAnsi="Times New Roman" w:cs="Times New Roman"/>
          <w:szCs w:val="24"/>
        </w:rPr>
      </w:pPr>
      <w:r w:rsidRPr="00AA7D65">
        <w:rPr>
          <w:rFonts w:ascii="Times New Roman" w:hAnsi="Times New Roman" w:cs="Times New Roman"/>
          <w:szCs w:val="24"/>
        </w:rPr>
        <w:t xml:space="preserve">http://pedagogiaenlablogosfera.blogspot.com/2011/11/lista-de-grandespedagogos-y-sus.html </w:t>
      </w:r>
    </w:p>
    <w:p w14:paraId="4F01DA3F" w14:textId="77777777" w:rsidR="001C15E0" w:rsidRPr="00AA7D65" w:rsidRDefault="00283D7C" w:rsidP="00AA7D65">
      <w:pPr>
        <w:spacing w:after="2" w:line="364" w:lineRule="auto"/>
        <w:ind w:left="837" w:right="516" w:hanging="708"/>
        <w:jc w:val="left"/>
        <w:rPr>
          <w:rFonts w:ascii="Times New Roman" w:hAnsi="Times New Roman" w:cs="Times New Roman"/>
          <w:szCs w:val="24"/>
        </w:rPr>
      </w:pPr>
      <w:r w:rsidRPr="00AA7D65">
        <w:rPr>
          <w:rFonts w:ascii="Times New Roman" w:hAnsi="Times New Roman" w:cs="Times New Roman"/>
          <w:szCs w:val="24"/>
        </w:rPr>
        <w:t xml:space="preserve">Jesús </w:t>
      </w:r>
      <w:r w:rsidRPr="00AA7D65">
        <w:rPr>
          <w:rFonts w:ascii="Times New Roman" w:hAnsi="Times New Roman" w:cs="Times New Roman"/>
          <w:szCs w:val="24"/>
        </w:rPr>
        <w:tab/>
        <w:t xml:space="preserve">C. </w:t>
      </w:r>
      <w:r w:rsidRPr="00AA7D65">
        <w:rPr>
          <w:rFonts w:ascii="Times New Roman" w:hAnsi="Times New Roman" w:cs="Times New Roman"/>
          <w:szCs w:val="24"/>
        </w:rPr>
        <w:tab/>
        <w:t xml:space="preserve">Guillén </w:t>
      </w:r>
      <w:r w:rsidRPr="00AA7D65">
        <w:rPr>
          <w:rFonts w:ascii="Times New Roman" w:hAnsi="Times New Roman" w:cs="Times New Roman"/>
          <w:szCs w:val="24"/>
        </w:rPr>
        <w:tab/>
        <w:t xml:space="preserve">(2013) </w:t>
      </w:r>
      <w:r w:rsidRPr="00AA7D65">
        <w:rPr>
          <w:rFonts w:ascii="Times New Roman" w:hAnsi="Times New Roman" w:cs="Times New Roman"/>
          <w:szCs w:val="24"/>
        </w:rPr>
        <w:tab/>
        <w:t xml:space="preserve">blog: </w:t>
      </w:r>
      <w:r w:rsidRPr="00AA7D65">
        <w:rPr>
          <w:rFonts w:ascii="Times New Roman" w:hAnsi="Times New Roman" w:cs="Times New Roman"/>
          <w:szCs w:val="24"/>
        </w:rPr>
        <w:tab/>
        <w:t xml:space="preserve">Escuela </w:t>
      </w:r>
      <w:r w:rsidRPr="00AA7D65">
        <w:rPr>
          <w:rFonts w:ascii="Times New Roman" w:hAnsi="Times New Roman" w:cs="Times New Roman"/>
          <w:szCs w:val="24"/>
        </w:rPr>
        <w:tab/>
        <w:t xml:space="preserve">del </w:t>
      </w:r>
      <w:r w:rsidRPr="00AA7D65">
        <w:rPr>
          <w:rFonts w:ascii="Times New Roman" w:hAnsi="Times New Roman" w:cs="Times New Roman"/>
          <w:szCs w:val="24"/>
        </w:rPr>
        <w:tab/>
        <w:t xml:space="preserve">Cerebro; </w:t>
      </w:r>
      <w:r w:rsidRPr="00AA7D65">
        <w:rPr>
          <w:rFonts w:ascii="Times New Roman" w:hAnsi="Times New Roman" w:cs="Times New Roman"/>
          <w:szCs w:val="24"/>
        </w:rPr>
        <w:tab/>
        <w:t xml:space="preserve">recuperado; https://escuelaconcerebro.wordpress.com/2013/03/01/educacionemocional-y-social/ </w:t>
      </w:r>
    </w:p>
    <w:p w14:paraId="151E7A08" w14:textId="77777777" w:rsidR="001C15E0" w:rsidRPr="00AA7D65" w:rsidRDefault="0008551A" w:rsidP="00AA7D65">
      <w:pPr>
        <w:ind w:left="837" w:right="578" w:hanging="708"/>
        <w:jc w:val="left"/>
        <w:rPr>
          <w:rFonts w:ascii="Times New Roman" w:hAnsi="Times New Roman" w:cs="Times New Roman"/>
          <w:szCs w:val="24"/>
        </w:rPr>
      </w:pPr>
      <w:hyperlink r:id="rId15">
        <w:r w:rsidR="00283D7C" w:rsidRPr="00AA7D65">
          <w:rPr>
            <w:rFonts w:ascii="Times New Roman" w:hAnsi="Times New Roman" w:cs="Times New Roman"/>
            <w:szCs w:val="24"/>
          </w:rPr>
          <w:t>Elisabet Quintana López</w:t>
        </w:r>
      </w:hyperlink>
      <w:hyperlink r:id="rId16">
        <w:r w:rsidR="00283D7C" w:rsidRPr="00AA7D65">
          <w:rPr>
            <w:rFonts w:ascii="Times New Roman" w:hAnsi="Times New Roman" w:cs="Times New Roman"/>
            <w:szCs w:val="24"/>
          </w:rPr>
          <w:t xml:space="preserve"> </w:t>
        </w:r>
      </w:hyperlink>
      <w:r w:rsidR="00283D7C" w:rsidRPr="00AA7D65">
        <w:rPr>
          <w:rFonts w:ascii="Times New Roman" w:hAnsi="Times New Roman" w:cs="Times New Roman"/>
          <w:szCs w:val="24"/>
        </w:rPr>
        <w:t>(2019) en su</w:t>
      </w:r>
      <w:hyperlink r:id="rId17">
        <w:r w:rsidR="00283D7C" w:rsidRPr="00AA7D65">
          <w:rPr>
            <w:rFonts w:ascii="Times New Roman" w:hAnsi="Times New Roman" w:cs="Times New Roman"/>
            <w:szCs w:val="24"/>
          </w:rPr>
          <w:t xml:space="preserve"> </w:t>
        </w:r>
      </w:hyperlink>
      <w:hyperlink r:id="rId18">
        <w:r w:rsidR="00283D7C" w:rsidRPr="00AA7D65">
          <w:rPr>
            <w:rFonts w:ascii="Times New Roman" w:hAnsi="Times New Roman" w:cs="Times New Roman"/>
            <w:szCs w:val="24"/>
          </w:rPr>
          <w:t>Blog C</w:t>
        </w:r>
      </w:hyperlink>
      <w:r w:rsidR="00283D7C" w:rsidRPr="00AA7D65">
        <w:rPr>
          <w:rFonts w:ascii="Times New Roman" w:hAnsi="Times New Roman" w:cs="Times New Roman"/>
          <w:szCs w:val="24"/>
        </w:rPr>
        <w:t xml:space="preserve">ognifit Health, </w:t>
      </w:r>
      <w:proofErr w:type="spellStart"/>
      <w:r w:rsidR="00283D7C" w:rsidRPr="00AA7D65">
        <w:rPr>
          <w:rFonts w:ascii="Times New Roman" w:hAnsi="Times New Roman" w:cs="Times New Roman"/>
          <w:szCs w:val="24"/>
        </w:rPr>
        <w:t>Brain</w:t>
      </w:r>
      <w:proofErr w:type="spellEnd"/>
      <w:r w:rsidR="00283D7C" w:rsidRPr="00AA7D65">
        <w:rPr>
          <w:rFonts w:ascii="Times New Roman" w:hAnsi="Times New Roman" w:cs="Times New Roman"/>
          <w:szCs w:val="24"/>
        </w:rPr>
        <w:t xml:space="preserve"> &amp; </w:t>
      </w:r>
      <w:proofErr w:type="spellStart"/>
      <w:r w:rsidR="00283D7C" w:rsidRPr="00AA7D65">
        <w:rPr>
          <w:rFonts w:ascii="Times New Roman" w:hAnsi="Times New Roman" w:cs="Times New Roman"/>
          <w:szCs w:val="24"/>
        </w:rPr>
        <w:t>Neuroscience</w:t>
      </w:r>
      <w:proofErr w:type="spellEnd"/>
      <w:r w:rsidR="00283D7C" w:rsidRPr="00AA7D65">
        <w:rPr>
          <w:rFonts w:ascii="Times New Roman" w:hAnsi="Times New Roman" w:cs="Times New Roman"/>
          <w:szCs w:val="24"/>
        </w:rPr>
        <w:t xml:space="preserve"> recuperado: https://blog.cognifit.com/es/neuropedagogia/ </w:t>
      </w:r>
    </w:p>
    <w:p w14:paraId="4D3C41E6"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Jiménez Vélez y Robledo Toro Jaime (2011) la Neuropedagogía y los comportamientos violentos. </w:t>
      </w:r>
    </w:p>
    <w:p w14:paraId="1BB8E8DA" w14:textId="77777777" w:rsidR="001C15E0" w:rsidRPr="00AA7D65" w:rsidRDefault="00283D7C" w:rsidP="00AA7D65">
      <w:pPr>
        <w:spacing w:after="118" w:line="259" w:lineRule="auto"/>
        <w:ind w:left="139" w:right="578"/>
        <w:jc w:val="left"/>
        <w:rPr>
          <w:rFonts w:ascii="Times New Roman" w:hAnsi="Times New Roman" w:cs="Times New Roman"/>
          <w:szCs w:val="24"/>
        </w:rPr>
      </w:pPr>
      <w:r w:rsidRPr="00AA7D65">
        <w:rPr>
          <w:rFonts w:ascii="Times New Roman" w:hAnsi="Times New Roman" w:cs="Times New Roman"/>
          <w:szCs w:val="24"/>
        </w:rPr>
        <w:t xml:space="preserve">Alejandro Tiana y otros (2018) Revista </w:t>
      </w:r>
      <w:proofErr w:type="spellStart"/>
      <w:r w:rsidRPr="00AA7D65">
        <w:rPr>
          <w:rFonts w:ascii="Times New Roman" w:hAnsi="Times New Roman" w:cs="Times New Roman"/>
          <w:szCs w:val="24"/>
        </w:rPr>
        <w:t>IberoAmericana</w:t>
      </w:r>
      <w:proofErr w:type="spellEnd"/>
      <w:r w:rsidRPr="00AA7D65">
        <w:rPr>
          <w:rFonts w:ascii="Times New Roman" w:hAnsi="Times New Roman" w:cs="Times New Roman"/>
          <w:szCs w:val="24"/>
        </w:rPr>
        <w:t xml:space="preserve"> de Educación: </w:t>
      </w:r>
    </w:p>
    <w:p w14:paraId="1FC9B3F0" w14:textId="77777777" w:rsidR="001C15E0" w:rsidRPr="00AA7D65" w:rsidRDefault="00283D7C" w:rsidP="00AA7D65">
      <w:pPr>
        <w:spacing w:after="2" w:line="364" w:lineRule="auto"/>
        <w:ind w:left="129" w:right="1445" w:firstLine="708"/>
        <w:jc w:val="left"/>
        <w:rPr>
          <w:rFonts w:ascii="Times New Roman" w:hAnsi="Times New Roman" w:cs="Times New Roman"/>
          <w:szCs w:val="24"/>
        </w:rPr>
      </w:pPr>
      <w:r w:rsidRPr="00AA7D65">
        <w:rPr>
          <w:rFonts w:ascii="Times New Roman" w:hAnsi="Times New Roman" w:cs="Times New Roman"/>
          <w:szCs w:val="24"/>
        </w:rPr>
        <w:t xml:space="preserve">Neurodidáctica en el aula: Transformando la Educación Jiménez Vélez Carlos (2011) Neuropedagogía Lúdica y competencias Tomás Ortiz (2011) Neurociencias y Educación. </w:t>
      </w:r>
    </w:p>
    <w:p w14:paraId="1808AF45"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lastRenderedPageBreak/>
        <w:t xml:space="preserve">Francisco Mora (2013), la Neuroeducación demuestra que emoción y el conocimiento van juntos: recuperado:  https://blogs.elpais.com/ayuda-alestudiante/2013/12/la-neuroeducacion-demuestra-que-emocion-yconocimiento-van-juntos.html </w:t>
      </w:r>
    </w:p>
    <w:p w14:paraId="20389C92" w14:textId="77777777" w:rsidR="001C15E0" w:rsidRPr="00AA7D65" w:rsidRDefault="00283D7C" w:rsidP="00AA7D65">
      <w:pPr>
        <w:spacing w:after="118" w:line="259" w:lineRule="auto"/>
        <w:ind w:left="139" w:right="578"/>
        <w:jc w:val="left"/>
        <w:rPr>
          <w:rFonts w:ascii="Times New Roman" w:hAnsi="Times New Roman" w:cs="Times New Roman"/>
          <w:szCs w:val="24"/>
        </w:rPr>
      </w:pPr>
      <w:proofErr w:type="spellStart"/>
      <w:r w:rsidRPr="00AA7D65">
        <w:rPr>
          <w:rFonts w:ascii="Times New Roman" w:hAnsi="Times New Roman" w:cs="Times New Roman"/>
          <w:szCs w:val="24"/>
        </w:rPr>
        <w:t>Umaran</w:t>
      </w:r>
      <w:proofErr w:type="spellEnd"/>
      <w:r w:rsidRPr="00AA7D65">
        <w:rPr>
          <w:rFonts w:ascii="Times New Roman" w:hAnsi="Times New Roman" w:cs="Times New Roman"/>
          <w:szCs w:val="24"/>
        </w:rPr>
        <w:t xml:space="preserve"> Cecilia, 2018 en la tesis para Magister: Neuroeducación en el aula. </w:t>
      </w:r>
    </w:p>
    <w:p w14:paraId="36DB50DA" w14:textId="77777777" w:rsidR="001C15E0" w:rsidRPr="00AA7D65" w:rsidRDefault="00283D7C" w:rsidP="00AA7D65">
      <w:pPr>
        <w:spacing w:after="114" w:line="259" w:lineRule="auto"/>
        <w:ind w:left="139" w:right="578"/>
        <w:jc w:val="left"/>
        <w:rPr>
          <w:rFonts w:ascii="Times New Roman" w:hAnsi="Times New Roman" w:cs="Times New Roman"/>
          <w:szCs w:val="24"/>
        </w:rPr>
      </w:pPr>
      <w:r w:rsidRPr="00AA7D65">
        <w:rPr>
          <w:rFonts w:ascii="Times New Roman" w:hAnsi="Times New Roman" w:cs="Times New Roman"/>
          <w:szCs w:val="24"/>
        </w:rPr>
        <w:t xml:space="preserve">Rafael Bizquera </w:t>
      </w:r>
      <w:proofErr w:type="spellStart"/>
      <w:r w:rsidRPr="00AA7D65">
        <w:rPr>
          <w:rFonts w:ascii="Times New Roman" w:hAnsi="Times New Roman" w:cs="Times New Roman"/>
          <w:szCs w:val="24"/>
        </w:rPr>
        <w:t>Alzina</w:t>
      </w:r>
      <w:proofErr w:type="spellEnd"/>
      <w:r w:rsidRPr="00AA7D65">
        <w:rPr>
          <w:rFonts w:ascii="Times New Roman" w:hAnsi="Times New Roman" w:cs="Times New Roman"/>
          <w:szCs w:val="24"/>
        </w:rPr>
        <w:t xml:space="preserve"> 2016 en el libro inteligencia emocional y bienestar II </w:t>
      </w:r>
    </w:p>
    <w:p w14:paraId="16B97D6F"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Puentes Osma, 2016; en su artículo: La observación como evaluación de desempeño docente recuperado: </w:t>
      </w:r>
    </w:p>
    <w:p w14:paraId="650DD4AD" w14:textId="77777777" w:rsidR="001C15E0" w:rsidRPr="00AA7D65" w:rsidRDefault="00283D7C" w:rsidP="00AA7D65">
      <w:pPr>
        <w:ind w:left="931" w:right="578"/>
        <w:jc w:val="left"/>
        <w:rPr>
          <w:rFonts w:ascii="Times New Roman" w:hAnsi="Times New Roman" w:cs="Times New Roman"/>
          <w:szCs w:val="24"/>
        </w:rPr>
      </w:pPr>
      <w:r w:rsidRPr="00AA7D65">
        <w:rPr>
          <w:rFonts w:ascii="Times New Roman" w:hAnsi="Times New Roman" w:cs="Times New Roman"/>
          <w:szCs w:val="24"/>
        </w:rPr>
        <w:t xml:space="preserve">https://www.magisterio.com.co/articulo/la-observacion-de-clases-comoevaluacion-de-desempeno-docente </w:t>
      </w:r>
    </w:p>
    <w:p w14:paraId="5EA4EA61"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Mercado Luis y Rivas </w:t>
      </w:r>
      <w:proofErr w:type="spellStart"/>
      <w:r w:rsidRPr="00AA7D65">
        <w:rPr>
          <w:rFonts w:ascii="Times New Roman" w:hAnsi="Times New Roman" w:cs="Times New Roman"/>
          <w:szCs w:val="24"/>
        </w:rPr>
        <w:t>Aldema</w:t>
      </w:r>
      <w:proofErr w:type="spellEnd"/>
      <w:r w:rsidRPr="00AA7D65">
        <w:rPr>
          <w:rFonts w:ascii="Times New Roman" w:hAnsi="Times New Roman" w:cs="Times New Roman"/>
          <w:szCs w:val="24"/>
        </w:rPr>
        <w:t xml:space="preserve"> (2016) en su proyecto de investigación de su maestría en Títeres como herramienta pedagógica para favorecer la atención en el proceso de enseñanza- aprendizaje de los estudiantes. </w:t>
      </w:r>
    </w:p>
    <w:p w14:paraId="77C07CE7" w14:textId="77777777" w:rsidR="001C15E0" w:rsidRPr="00AA7D65" w:rsidRDefault="00283D7C" w:rsidP="00AA7D65">
      <w:pPr>
        <w:spacing w:after="114" w:line="259" w:lineRule="auto"/>
        <w:ind w:left="139" w:right="578"/>
        <w:jc w:val="left"/>
        <w:rPr>
          <w:rFonts w:ascii="Times New Roman" w:hAnsi="Times New Roman" w:cs="Times New Roman"/>
          <w:szCs w:val="24"/>
        </w:rPr>
      </w:pPr>
      <w:r w:rsidRPr="00AA7D65">
        <w:rPr>
          <w:rFonts w:ascii="Times New Roman" w:hAnsi="Times New Roman" w:cs="Times New Roman"/>
          <w:szCs w:val="24"/>
        </w:rPr>
        <w:t xml:space="preserve">Mery Ann Reyes, 2017; la ética en una investigación cuantitativa recuperado: </w:t>
      </w:r>
    </w:p>
    <w:p w14:paraId="2E8498D0" w14:textId="77777777" w:rsidR="001C15E0" w:rsidRPr="00AA7D65" w:rsidRDefault="00283D7C" w:rsidP="00AA7D65">
      <w:pPr>
        <w:ind w:left="931" w:right="578"/>
        <w:jc w:val="left"/>
        <w:rPr>
          <w:rFonts w:ascii="Times New Roman" w:hAnsi="Times New Roman" w:cs="Times New Roman"/>
          <w:szCs w:val="24"/>
        </w:rPr>
      </w:pPr>
      <w:r w:rsidRPr="00AA7D65">
        <w:rPr>
          <w:rFonts w:ascii="Times New Roman" w:hAnsi="Times New Roman" w:cs="Times New Roman"/>
          <w:szCs w:val="24"/>
        </w:rPr>
        <w:t xml:space="preserve">http://meryannguaita.blogspot.com/2017/07/la-etica-en-lainvestigacion_12.html </w:t>
      </w:r>
    </w:p>
    <w:p w14:paraId="2FE736CF" w14:textId="77777777"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Fuertes Camacho, 2011; Revista Docente Universitaria: La observación de las prácticas educativas como elemento de evaluación y de mejora de la calidad en la formación inicial y continua del profesorado. </w:t>
      </w:r>
    </w:p>
    <w:p w14:paraId="07627199" w14:textId="60C36CC8" w:rsidR="001C15E0" w:rsidRPr="00AA7D65" w:rsidRDefault="00283D7C" w:rsidP="00AA7D65">
      <w:pPr>
        <w:ind w:left="837" w:right="578" w:hanging="708"/>
        <w:jc w:val="left"/>
        <w:rPr>
          <w:rFonts w:ascii="Times New Roman" w:hAnsi="Times New Roman" w:cs="Times New Roman"/>
          <w:szCs w:val="24"/>
        </w:rPr>
      </w:pPr>
      <w:r w:rsidRPr="00AA7D65">
        <w:rPr>
          <w:rFonts w:ascii="Times New Roman" w:hAnsi="Times New Roman" w:cs="Times New Roman"/>
          <w:szCs w:val="24"/>
        </w:rPr>
        <w:t xml:space="preserve"> Villouta Estela, 2017 en su tesis Autorregulación emocional: Un descubrimiento a través del arte terapia. </w:t>
      </w:r>
    </w:p>
    <w:p w14:paraId="66ACA9B6" w14:textId="77777777"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p>
    <w:p w14:paraId="08F78EA0" w14:textId="77777777" w:rsidR="001C15E0" w:rsidRPr="00AA7D65" w:rsidRDefault="00283D7C" w:rsidP="0008551A">
      <w:pPr>
        <w:pStyle w:val="Ttulo1"/>
        <w:rPr>
          <w:rFonts w:ascii="Times New Roman" w:hAnsi="Times New Roman" w:cs="Times New Roman"/>
          <w:szCs w:val="24"/>
        </w:rPr>
      </w:pPr>
      <w:bookmarkStart w:id="25" w:name="_Toc71188264"/>
      <w:r w:rsidRPr="00AA7D65">
        <w:rPr>
          <w:rFonts w:ascii="Times New Roman" w:hAnsi="Times New Roman" w:cs="Times New Roman"/>
          <w:szCs w:val="24"/>
        </w:rPr>
        <w:t>ANEXOS</w:t>
      </w:r>
      <w:bookmarkEnd w:id="25"/>
      <w:r w:rsidRPr="00AA7D65">
        <w:rPr>
          <w:rFonts w:ascii="Times New Roman" w:hAnsi="Times New Roman" w:cs="Times New Roman"/>
          <w:szCs w:val="24"/>
        </w:rPr>
        <w:t xml:space="preserve"> </w:t>
      </w:r>
    </w:p>
    <w:p w14:paraId="1C274BFF" w14:textId="77777777" w:rsidR="001C15E0" w:rsidRPr="00AA7D65" w:rsidRDefault="00283D7C" w:rsidP="00AA7D65">
      <w:pPr>
        <w:spacing w:after="114" w:line="259" w:lineRule="auto"/>
        <w:ind w:left="865" w:firstLine="0"/>
        <w:jc w:val="left"/>
        <w:rPr>
          <w:rFonts w:ascii="Times New Roman" w:hAnsi="Times New Roman" w:cs="Times New Roman"/>
          <w:szCs w:val="24"/>
        </w:rPr>
      </w:pPr>
      <w:r w:rsidRPr="00AA7D65">
        <w:rPr>
          <w:rFonts w:ascii="Times New Roman" w:hAnsi="Times New Roman" w:cs="Times New Roman"/>
          <w:b/>
          <w:szCs w:val="24"/>
        </w:rPr>
        <w:t xml:space="preserve"> </w:t>
      </w:r>
    </w:p>
    <w:p w14:paraId="2A9B2E22" w14:textId="77777777" w:rsidR="001C15E0" w:rsidRPr="00AA7D65" w:rsidRDefault="00283D7C" w:rsidP="00AA7D65">
      <w:pPr>
        <w:pStyle w:val="Ttulo3"/>
        <w:ind w:left="863"/>
        <w:rPr>
          <w:rFonts w:ascii="Times New Roman" w:hAnsi="Times New Roman" w:cs="Times New Roman"/>
          <w:szCs w:val="24"/>
        </w:rPr>
      </w:pPr>
      <w:bookmarkStart w:id="26" w:name="_Toc71188265"/>
      <w:r w:rsidRPr="00AA7D65">
        <w:rPr>
          <w:rFonts w:ascii="Times New Roman" w:hAnsi="Times New Roman" w:cs="Times New Roman"/>
          <w:szCs w:val="24"/>
        </w:rPr>
        <w:t>Anexo1</w:t>
      </w:r>
      <w:bookmarkEnd w:id="26"/>
      <w:r w:rsidRPr="00AA7D65">
        <w:rPr>
          <w:rFonts w:ascii="Times New Roman" w:hAnsi="Times New Roman" w:cs="Times New Roman"/>
          <w:szCs w:val="24"/>
        </w:rPr>
        <w:t xml:space="preserve"> </w:t>
      </w:r>
    </w:p>
    <w:p w14:paraId="1E45A68B" w14:textId="77777777" w:rsidR="001C15E0" w:rsidRPr="00AA7D65" w:rsidRDefault="00283D7C" w:rsidP="00AA7D65">
      <w:pPr>
        <w:spacing w:after="10" w:line="259" w:lineRule="auto"/>
        <w:ind w:left="853" w:firstLine="0"/>
        <w:jc w:val="left"/>
        <w:rPr>
          <w:rFonts w:ascii="Times New Roman" w:hAnsi="Times New Roman" w:cs="Times New Roman"/>
          <w:szCs w:val="24"/>
        </w:rPr>
      </w:pPr>
      <w:r w:rsidRPr="00AA7D65">
        <w:rPr>
          <w:rFonts w:ascii="Times New Roman" w:eastAsia="Calibri" w:hAnsi="Times New Roman" w:cs="Times New Roman"/>
          <w:b/>
          <w:szCs w:val="24"/>
        </w:rPr>
        <w:t xml:space="preserve"> </w:t>
      </w:r>
    </w:p>
    <w:p w14:paraId="7112F451" w14:textId="77777777" w:rsidR="001C15E0" w:rsidRPr="00AA7D65" w:rsidRDefault="00283D7C" w:rsidP="00AA7D65">
      <w:pPr>
        <w:spacing w:line="263" w:lineRule="auto"/>
        <w:ind w:left="139"/>
        <w:jc w:val="left"/>
        <w:rPr>
          <w:rFonts w:ascii="Times New Roman" w:hAnsi="Times New Roman" w:cs="Times New Roman"/>
          <w:szCs w:val="24"/>
        </w:rPr>
      </w:pPr>
      <w:r w:rsidRPr="00AA7D65">
        <w:rPr>
          <w:rFonts w:ascii="Times New Roman" w:hAnsi="Times New Roman" w:cs="Times New Roman"/>
          <w:b/>
          <w:szCs w:val="24"/>
        </w:rPr>
        <w:t xml:space="preserve">ESTRATEGIAS NEUROPEDAGÓGICAS A REALIZAR: </w:t>
      </w:r>
    </w:p>
    <w:p w14:paraId="7F33AEC0"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Diccionario de las emociones: Consiste en crear un libro (diccionario) con los niños, con recortes de revistas, periódicos o impresiones, comenzaremos con un par o tres de emociones básicas como la alegría, tristeza, enojo, con el pasar de los días se puede ir ampliando poco a poco otras emociones más complejas. Con ayuda de los niños puedes pegar fotografías en la pasta del libro y escribir el nombre de la emoción a representar; se puede aprovechar para hablar de esa emoción en concreto: como se manifiesta físicamente en nuestro cuerpo, que cosas nos produce, que pensamientos nos provoca, que podemos hacer al sentirla.  </w:t>
      </w:r>
    </w:p>
    <w:p w14:paraId="7CC3E82B"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lastRenderedPageBreak/>
        <w:t xml:space="preserve">En esta Actividad trabajaremos el vocabulario, consciencia emocional, su expresión física y no verbal de sus emociones. </w:t>
      </w:r>
    </w:p>
    <w:p w14:paraId="02AEB389"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Cuentos de las emociones: Esta actividad consiste en escoger bien el cuento para que nos ayude a trabajar las emociones de forma correcta; realizar preguntas de curiosidad sobre aspectos emocionales del cuento; aprovechar la lectura para la reflexionar sobre algunos momentos que ellos han pasado en su vida y como se sintieron. </w:t>
      </w:r>
    </w:p>
    <w:p w14:paraId="032A3044"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En esta actividad se fomenta la empatía y el aprender a expresar sus emociones verbal y no verbal, observando las imágenes del libro e imaginar lo que está pasando, experimentando las emociones de los personajes.  </w:t>
      </w:r>
    </w:p>
    <w:p w14:paraId="048A5B9A"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El teatrillo de las emociones: Esta actividad es un juego que consiste en crear un teatral donde se representarán historias inventadas por los propios niños donde aparecerán diferentes emociones; para ello necesitaremos algunos personales como: títeres, imágenes, peluches; dos dados uno para las emociones básicas (alegría, enojo, tristeza) y el otro con objetos o lugares. Como se juega: El niño escoge sus personajes y tira los dados dos veces, luego debe de inventar y representar una historia donde aparezcan las dos emociones que le han salido y los dos elementos del otro dado </w:t>
      </w:r>
    </w:p>
    <w:p w14:paraId="4AE8E494"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Es importante que los estudiantes experimenten emociones agradables y desagradables, mediante las historias que inventaran. </w:t>
      </w:r>
    </w:p>
    <w:p w14:paraId="6395D878"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Dibujamos emociones: En esta actividad ponemos un espejo delante del niño y le ayudamos a representar las expresiones de cada emoción, luego las dibujamos en un papelote con crayolas o temperas, luego explicara su dibujo. En esta actividad lograremos captar las expresiones faciales de cada uno de los estudiantes mediante gestos, guiños, etc. </w:t>
      </w:r>
    </w:p>
    <w:p w14:paraId="069E6A5C"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Música, pintura y emociones: En esta actividad trabajaremos con la música que nos hace recordar experiencias y emociones vividas; así mismo la expresión artística y la educación emocional. </w:t>
      </w:r>
    </w:p>
    <w:p w14:paraId="0662FB15"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Pondremos a los niños pequeñas estrofas musicales de distintas canciones y dejaremos que pinten libremente las emociones que  les provocan. Luego hablaremos de lo que han experimentado y dibujado.  </w:t>
      </w:r>
    </w:p>
    <w:p w14:paraId="1E46F5D3" w14:textId="77777777" w:rsidR="001C15E0" w:rsidRPr="00AA7D65" w:rsidRDefault="00283D7C" w:rsidP="00AA7D65">
      <w:pPr>
        <w:ind w:left="139" w:right="578"/>
        <w:jc w:val="left"/>
        <w:rPr>
          <w:rFonts w:ascii="Times New Roman" w:hAnsi="Times New Roman" w:cs="Times New Roman"/>
          <w:szCs w:val="24"/>
        </w:rPr>
      </w:pPr>
      <w:r w:rsidRPr="00AA7D65">
        <w:rPr>
          <w:rFonts w:ascii="Times New Roman" w:hAnsi="Times New Roman" w:cs="Times New Roman"/>
          <w:szCs w:val="24"/>
        </w:rPr>
        <w:t xml:space="preserve">Mediante el baile los niños expresaran con su cuerpo la emoción que les evoca la música, reconociendo así la importancia de cómo la emoción afecta de distintas formas a nuestro cuerpo, demostrándolo así en su expresión facial y en su pintura. </w:t>
      </w:r>
    </w:p>
    <w:p w14:paraId="2351650A" w14:textId="3BB82870" w:rsidR="001C15E0" w:rsidRPr="00AA7D65" w:rsidRDefault="00283D7C" w:rsidP="00AA7D65">
      <w:pPr>
        <w:spacing w:after="0" w:line="259" w:lineRule="auto"/>
        <w:ind w:left="144" w:firstLine="0"/>
        <w:jc w:val="left"/>
        <w:rPr>
          <w:rFonts w:ascii="Times New Roman" w:hAnsi="Times New Roman" w:cs="Times New Roman"/>
          <w:szCs w:val="24"/>
        </w:rPr>
      </w:pPr>
      <w:r w:rsidRPr="00AA7D65">
        <w:rPr>
          <w:rFonts w:ascii="Times New Roman" w:hAnsi="Times New Roman" w:cs="Times New Roman"/>
          <w:b/>
          <w:szCs w:val="24"/>
        </w:rPr>
        <w:t xml:space="preserve"> </w:t>
      </w:r>
      <w:r w:rsidRPr="00AA7D65">
        <w:rPr>
          <w:rFonts w:ascii="Times New Roman" w:hAnsi="Times New Roman" w:cs="Times New Roman"/>
          <w:b/>
          <w:szCs w:val="24"/>
        </w:rPr>
        <w:tab/>
        <w:t xml:space="preserve"> </w:t>
      </w:r>
    </w:p>
    <w:sectPr w:rsidR="001C15E0" w:rsidRPr="00AA7D65">
      <w:footerReference w:type="default" r:id="rId19"/>
      <w:pgSz w:w="11908" w:h="16836"/>
      <w:pgMar w:top="1416" w:right="1118" w:bottom="1378" w:left="1557" w:header="720"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CDFDF" w14:textId="77777777" w:rsidR="007E6684" w:rsidRDefault="007E6684">
      <w:pPr>
        <w:spacing w:after="0" w:line="240" w:lineRule="auto"/>
      </w:pPr>
      <w:r>
        <w:separator/>
      </w:r>
    </w:p>
  </w:endnote>
  <w:endnote w:type="continuationSeparator" w:id="0">
    <w:p w14:paraId="57E57EC2" w14:textId="77777777" w:rsidR="007E6684" w:rsidRDefault="007E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862972"/>
      <w:docPartObj>
        <w:docPartGallery w:val="Page Numbers (Bottom of Page)"/>
        <w:docPartUnique/>
      </w:docPartObj>
    </w:sdtPr>
    <w:sdtContent>
      <w:p w14:paraId="76A382EC" w14:textId="77777777" w:rsidR="0008551A" w:rsidRDefault="0008551A">
        <w:pPr>
          <w:pStyle w:val="Piedepgina"/>
          <w:jc w:val="right"/>
        </w:pPr>
        <w:r>
          <w:fldChar w:fldCharType="begin"/>
        </w:r>
        <w:r>
          <w:instrText>PAGE   \* MERGEFORMAT</w:instrText>
        </w:r>
        <w:r>
          <w:fldChar w:fldCharType="separate"/>
        </w:r>
        <w:r>
          <w:rPr>
            <w:lang w:val="es-ES"/>
          </w:rPr>
          <w:t>2</w:t>
        </w:r>
        <w:r>
          <w:fldChar w:fldCharType="end"/>
        </w:r>
      </w:p>
    </w:sdtContent>
  </w:sdt>
  <w:p w14:paraId="79E29935" w14:textId="77777777" w:rsidR="0008551A" w:rsidRDefault="0008551A">
    <w:pPr>
      <w:spacing w:after="0" w:line="259" w:lineRule="auto"/>
      <w:ind w:left="144"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AC2B1" w14:textId="77777777" w:rsidR="007E6684" w:rsidRDefault="007E6684">
      <w:pPr>
        <w:spacing w:after="0" w:line="240" w:lineRule="auto"/>
      </w:pPr>
      <w:r>
        <w:separator/>
      </w:r>
    </w:p>
  </w:footnote>
  <w:footnote w:type="continuationSeparator" w:id="0">
    <w:p w14:paraId="078A265F" w14:textId="77777777" w:rsidR="007E6684" w:rsidRDefault="007E6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338A2"/>
    <w:multiLevelType w:val="hybridMultilevel"/>
    <w:tmpl w:val="BC581EE6"/>
    <w:lvl w:ilvl="0" w:tplc="E410C18E">
      <w:start w:val="5"/>
      <w:numFmt w:val="upperRoman"/>
      <w:lvlText w:val="%1."/>
      <w:lvlJc w:val="left"/>
      <w:pPr>
        <w:ind w:left="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E836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74C0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909B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E0FB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B02E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9A3C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0BB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78A5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3B0C0A"/>
    <w:multiLevelType w:val="hybridMultilevel"/>
    <w:tmpl w:val="32CE5010"/>
    <w:lvl w:ilvl="0" w:tplc="D8801E0C">
      <w:start w:val="1"/>
      <w:numFmt w:val="bullet"/>
      <w:lvlText w:val=""/>
      <w:lvlJc w:val="left"/>
      <w:pPr>
        <w:ind w:left="2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342788">
      <w:start w:val="1"/>
      <w:numFmt w:val="bullet"/>
      <w:lvlText w:val="o"/>
      <w:lvlJc w:val="left"/>
      <w:pPr>
        <w:ind w:left="3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6A8DCC">
      <w:start w:val="1"/>
      <w:numFmt w:val="bullet"/>
      <w:lvlText w:val="▪"/>
      <w:lvlJc w:val="left"/>
      <w:pPr>
        <w:ind w:left="3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A6CB4C">
      <w:start w:val="1"/>
      <w:numFmt w:val="bullet"/>
      <w:lvlText w:val="•"/>
      <w:lvlJc w:val="left"/>
      <w:pPr>
        <w:ind w:left="4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1ED132">
      <w:start w:val="1"/>
      <w:numFmt w:val="bullet"/>
      <w:lvlText w:val="o"/>
      <w:lvlJc w:val="left"/>
      <w:pPr>
        <w:ind w:left="5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369A0A">
      <w:start w:val="1"/>
      <w:numFmt w:val="bullet"/>
      <w:lvlText w:val="▪"/>
      <w:lvlJc w:val="left"/>
      <w:pPr>
        <w:ind w:left="5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7A0C56">
      <w:start w:val="1"/>
      <w:numFmt w:val="bullet"/>
      <w:lvlText w:val="•"/>
      <w:lvlJc w:val="left"/>
      <w:pPr>
        <w:ind w:left="6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E47038">
      <w:start w:val="1"/>
      <w:numFmt w:val="bullet"/>
      <w:lvlText w:val="o"/>
      <w:lvlJc w:val="left"/>
      <w:pPr>
        <w:ind w:left="7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F84456">
      <w:start w:val="1"/>
      <w:numFmt w:val="bullet"/>
      <w:lvlText w:val="▪"/>
      <w:lvlJc w:val="left"/>
      <w:pPr>
        <w:ind w:left="8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B20F0"/>
    <w:multiLevelType w:val="hybridMultilevel"/>
    <w:tmpl w:val="A6FC992E"/>
    <w:lvl w:ilvl="0" w:tplc="FCF4AA38">
      <w:start w:val="1"/>
      <w:numFmt w:val="upperRoman"/>
      <w:lvlText w:val="%1."/>
      <w:lvlJc w:val="left"/>
      <w:pPr>
        <w:ind w:left="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C0B7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0626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688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10F9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723D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DE86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924E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8E2F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966101"/>
    <w:multiLevelType w:val="hybridMultilevel"/>
    <w:tmpl w:val="53BE3794"/>
    <w:lvl w:ilvl="0" w:tplc="964EAB68">
      <w:start w:val="1"/>
      <w:numFmt w:val="bullet"/>
      <w:lvlText w:val="-"/>
      <w:lvlJc w:val="left"/>
      <w:pPr>
        <w:ind w:left="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A1ED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4448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603B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06A5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7E3DF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206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CAD8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4576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E0"/>
    <w:rsid w:val="0008551A"/>
    <w:rsid w:val="001C15E0"/>
    <w:rsid w:val="002209CA"/>
    <w:rsid w:val="00283D7C"/>
    <w:rsid w:val="00376FBA"/>
    <w:rsid w:val="007E6684"/>
    <w:rsid w:val="0088246C"/>
    <w:rsid w:val="00A061E9"/>
    <w:rsid w:val="00AA7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A945"/>
  <w15:docId w15:val="{30F00D4F-A0EE-4B33-81C1-1F7016D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7" w:lineRule="auto"/>
      <w:ind w:left="78"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5" w:line="263" w:lineRule="auto"/>
      <w:ind w:left="77"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5" w:line="263" w:lineRule="auto"/>
      <w:ind w:left="77" w:hanging="10"/>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5" w:line="263" w:lineRule="auto"/>
      <w:ind w:left="77" w:hanging="10"/>
      <w:outlineLvl w:val="2"/>
    </w:pPr>
    <w:rPr>
      <w:rFonts w:ascii="Arial" w:eastAsia="Arial" w:hAnsi="Arial" w:cs="Arial"/>
      <w:b/>
      <w:color w:val="000000"/>
      <w:sz w:val="24"/>
    </w:rPr>
  </w:style>
  <w:style w:type="paragraph" w:styleId="Ttulo4">
    <w:name w:val="heading 4"/>
    <w:next w:val="Normal"/>
    <w:link w:val="Ttulo4Car"/>
    <w:uiPriority w:val="9"/>
    <w:unhideWhenUsed/>
    <w:qFormat/>
    <w:pPr>
      <w:keepNext/>
      <w:keepLines/>
      <w:spacing w:after="136"/>
      <w:ind w:left="997"/>
      <w:outlineLvl w:val="3"/>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0855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51A"/>
    <w:rPr>
      <w:rFonts w:ascii="Arial" w:eastAsia="Arial" w:hAnsi="Arial" w:cs="Arial"/>
      <w:color w:val="000000"/>
      <w:sz w:val="24"/>
    </w:rPr>
  </w:style>
  <w:style w:type="paragraph" w:styleId="Piedepgina">
    <w:name w:val="footer"/>
    <w:basedOn w:val="Normal"/>
    <w:link w:val="PiedepginaCar"/>
    <w:uiPriority w:val="99"/>
    <w:unhideWhenUsed/>
    <w:rsid w:val="0008551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08551A"/>
    <w:rPr>
      <w:rFonts w:cs="Times New Roman"/>
    </w:rPr>
  </w:style>
  <w:style w:type="paragraph" w:styleId="TtuloTDC">
    <w:name w:val="TOC Heading"/>
    <w:basedOn w:val="Ttulo1"/>
    <w:next w:val="Normal"/>
    <w:uiPriority w:val="39"/>
    <w:unhideWhenUsed/>
    <w:qFormat/>
    <w:rsid w:val="0008551A"/>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08551A"/>
    <w:pPr>
      <w:spacing w:after="100"/>
      <w:ind w:left="0"/>
    </w:pPr>
  </w:style>
  <w:style w:type="paragraph" w:styleId="TDC2">
    <w:name w:val="toc 2"/>
    <w:basedOn w:val="Normal"/>
    <w:next w:val="Normal"/>
    <w:autoRedefine/>
    <w:uiPriority w:val="39"/>
    <w:unhideWhenUsed/>
    <w:rsid w:val="0008551A"/>
    <w:pPr>
      <w:spacing w:after="100"/>
      <w:ind w:left="240"/>
    </w:pPr>
  </w:style>
  <w:style w:type="paragraph" w:styleId="TDC3">
    <w:name w:val="toc 3"/>
    <w:basedOn w:val="Normal"/>
    <w:next w:val="Normal"/>
    <w:autoRedefine/>
    <w:uiPriority w:val="39"/>
    <w:unhideWhenUsed/>
    <w:rsid w:val="0008551A"/>
    <w:pPr>
      <w:spacing w:after="100"/>
      <w:ind w:left="480"/>
    </w:pPr>
  </w:style>
  <w:style w:type="character" w:styleId="Hipervnculo">
    <w:name w:val="Hyperlink"/>
    <w:basedOn w:val="Fuentedeprrafopredeter"/>
    <w:uiPriority w:val="99"/>
    <w:unhideWhenUsed/>
    <w:rsid w:val="00085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institucion/401/buscar/tesis" TargetMode="External"/><Relationship Id="rId13" Type="http://schemas.openxmlformats.org/officeDocument/2006/relationships/image" Target="media/image4.png"/><Relationship Id="rId18" Type="http://schemas.openxmlformats.org/officeDocument/2006/relationships/hyperlink" Target="https://blog.cognifit.com/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blog.cognifit.com/es/" TargetMode="External"/><Relationship Id="rId2" Type="http://schemas.openxmlformats.org/officeDocument/2006/relationships/numbering" Target="numbering.xml"/><Relationship Id="rId16" Type="http://schemas.openxmlformats.org/officeDocument/2006/relationships/hyperlink" Target="https://blog.cognifit.com/es/author/elisabet-quint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log.cognifit.com/es/author/elisabet-quintana/"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alnet.unirioja.es/institucion/401/buscar/tesis"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41B47-B5BE-4D9D-9869-B47E1BC4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5281</Words>
  <Characters>29048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Sendero Saltillo</dc:creator>
  <cp:keywords/>
  <cp:lastModifiedBy>Alexa Carrizales</cp:lastModifiedBy>
  <cp:revision>2</cp:revision>
  <dcterms:created xsi:type="dcterms:W3CDTF">2021-05-06T15:13:00Z</dcterms:created>
  <dcterms:modified xsi:type="dcterms:W3CDTF">2021-05-06T15:13:00Z</dcterms:modified>
</cp:coreProperties>
</file>