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A4" w:rsidRPr="00043183" w:rsidRDefault="00AF2DA4" w:rsidP="00AF2DA4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32"/>
          <w:szCs w:val="24"/>
        </w:rPr>
      </w:pPr>
      <w:r w:rsidRPr="00043183">
        <w:rPr>
          <w:rFonts w:ascii="Arial" w:eastAsia="Calibri" w:hAnsi="Arial" w:cs="Arial"/>
          <w:b/>
          <w:color w:val="000000"/>
          <w:sz w:val="32"/>
          <w:szCs w:val="24"/>
        </w:rPr>
        <w:t>Escuela Normal de Educación Preescolar</w:t>
      </w:r>
    </w:p>
    <w:p w:rsidR="00AF2DA4" w:rsidRPr="00043183" w:rsidRDefault="00AF2DA4" w:rsidP="00AF2DA4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  <w:lang w:eastAsia="es-MX"/>
        </w:rPr>
      </w:pPr>
    </w:p>
    <w:p w:rsidR="00AF2DA4" w:rsidRPr="00043183" w:rsidRDefault="00AF2DA4" w:rsidP="00AF2DA4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  <w:lang w:eastAsia="es-MX"/>
        </w:rPr>
      </w:pPr>
      <w:r w:rsidRPr="00043183">
        <w:rPr>
          <w:rFonts w:ascii="Arial" w:eastAsia="Times New Roman" w:hAnsi="Arial" w:cs="Arial"/>
          <w:b/>
          <w:bCs/>
          <w:color w:val="000000"/>
          <w:sz w:val="32"/>
          <w:szCs w:val="24"/>
          <w:lang w:eastAsia="es-MX"/>
        </w:rPr>
        <w:t>Ciclo Escolar 2020 – 2021</w:t>
      </w:r>
    </w:p>
    <w:p w:rsidR="00AF2DA4" w:rsidRPr="00043183" w:rsidRDefault="00AF2DA4" w:rsidP="00AF2DA4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24"/>
          <w:lang w:eastAsia="es-MX"/>
        </w:rPr>
      </w:pPr>
    </w:p>
    <w:p w:rsidR="00AF2DA4" w:rsidRPr="00043183" w:rsidRDefault="00043183" w:rsidP="00AF2DA4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32"/>
          <w:szCs w:val="24"/>
        </w:rPr>
      </w:pPr>
      <w:r w:rsidRPr="00043183">
        <w:rPr>
          <w:rFonts w:ascii="Arial" w:eastAsia="Calibri" w:hAnsi="Arial" w:cs="Arial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0AAF0FE" wp14:editId="68EC38C2">
            <wp:simplePos x="0" y="0"/>
            <wp:positionH relativeFrom="margin">
              <wp:posOffset>3748281</wp:posOffset>
            </wp:positionH>
            <wp:positionV relativeFrom="margin">
              <wp:posOffset>949598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DA4" w:rsidRPr="00043183" w:rsidRDefault="00AF2DA4" w:rsidP="00AF2DA4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AF2DA4" w:rsidRPr="00043183" w:rsidRDefault="00AF2DA4" w:rsidP="00AF2DA4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AF2DA4" w:rsidRPr="00043183" w:rsidRDefault="00AF2DA4" w:rsidP="00AF2DA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32"/>
          <w:szCs w:val="24"/>
        </w:rPr>
      </w:pPr>
      <w:r w:rsidRPr="00043183">
        <w:rPr>
          <w:rFonts w:ascii="Arial" w:eastAsia="Calibri" w:hAnsi="Arial" w:cs="Arial"/>
          <w:b/>
          <w:color w:val="000000"/>
          <w:sz w:val="32"/>
          <w:szCs w:val="24"/>
        </w:rPr>
        <w:t xml:space="preserve">Docente: </w:t>
      </w:r>
      <w:r w:rsidRPr="00043183">
        <w:rPr>
          <w:rFonts w:ascii="Arial" w:eastAsia="Calibri" w:hAnsi="Arial" w:cs="Arial"/>
          <w:color w:val="000000"/>
          <w:sz w:val="32"/>
          <w:szCs w:val="24"/>
        </w:rPr>
        <w:t xml:space="preserve">Silvia Banda Servín. </w:t>
      </w:r>
    </w:p>
    <w:p w:rsidR="00AF2DA4" w:rsidRPr="00043183" w:rsidRDefault="00AF2DA4" w:rsidP="00AF2DA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32"/>
          <w:szCs w:val="24"/>
        </w:rPr>
      </w:pPr>
      <w:r w:rsidRPr="00043183">
        <w:rPr>
          <w:rFonts w:ascii="Arial" w:eastAsia="Calibri" w:hAnsi="Arial" w:cs="Arial"/>
          <w:b/>
          <w:color w:val="000000"/>
          <w:sz w:val="32"/>
          <w:szCs w:val="24"/>
        </w:rPr>
        <w:t xml:space="preserve">Asignatura: </w:t>
      </w:r>
      <w:r w:rsidRPr="00043183">
        <w:rPr>
          <w:rFonts w:ascii="Arial" w:eastAsia="Calibri" w:hAnsi="Arial" w:cs="Arial"/>
          <w:color w:val="000000"/>
          <w:sz w:val="32"/>
          <w:szCs w:val="24"/>
        </w:rPr>
        <w:t>Creación Literaria.</w:t>
      </w:r>
    </w:p>
    <w:p w:rsidR="00AF2DA4" w:rsidRPr="00043183" w:rsidRDefault="00AF2DA4" w:rsidP="00AF2DA4">
      <w:pPr>
        <w:spacing w:line="360" w:lineRule="auto"/>
        <w:ind w:left="360"/>
        <w:jc w:val="center"/>
        <w:rPr>
          <w:rFonts w:ascii="Arial" w:eastAsia="Calibri" w:hAnsi="Arial" w:cs="Arial"/>
          <w:b/>
          <w:sz w:val="32"/>
          <w:szCs w:val="24"/>
        </w:rPr>
      </w:pPr>
    </w:p>
    <w:p w:rsidR="00AF2DA4" w:rsidRPr="00043183" w:rsidRDefault="00AF2DA4" w:rsidP="00AF2DA4">
      <w:pPr>
        <w:spacing w:line="360" w:lineRule="auto"/>
        <w:ind w:left="360"/>
        <w:jc w:val="center"/>
        <w:rPr>
          <w:rFonts w:ascii="Arial" w:eastAsia="Calibri" w:hAnsi="Arial" w:cs="Arial"/>
          <w:sz w:val="32"/>
          <w:szCs w:val="24"/>
        </w:rPr>
      </w:pPr>
      <w:r w:rsidRPr="00043183">
        <w:rPr>
          <w:rFonts w:ascii="Arial" w:eastAsia="Calibri" w:hAnsi="Arial" w:cs="Arial"/>
          <w:b/>
          <w:sz w:val="32"/>
          <w:szCs w:val="24"/>
        </w:rPr>
        <w:t>Trabajo</w:t>
      </w:r>
      <w:r w:rsidRPr="00043183">
        <w:rPr>
          <w:rFonts w:ascii="Arial" w:eastAsia="Calibri" w:hAnsi="Arial" w:cs="Arial"/>
          <w:sz w:val="32"/>
          <w:szCs w:val="24"/>
        </w:rPr>
        <w:t xml:space="preserve">: </w:t>
      </w:r>
    </w:p>
    <w:p w:rsidR="00AF2DA4" w:rsidRPr="00043183" w:rsidRDefault="00AF2DA4" w:rsidP="00AF2DA4">
      <w:pPr>
        <w:spacing w:line="360" w:lineRule="auto"/>
        <w:jc w:val="center"/>
        <w:rPr>
          <w:rFonts w:ascii="Arial" w:eastAsia="Calibri" w:hAnsi="Arial" w:cs="Arial"/>
          <w:sz w:val="32"/>
          <w:szCs w:val="24"/>
        </w:rPr>
      </w:pPr>
      <w:r w:rsidRPr="00043183">
        <w:rPr>
          <w:rFonts w:ascii="Arial" w:eastAsia="Calibri" w:hAnsi="Arial" w:cs="Arial"/>
          <w:sz w:val="32"/>
          <w:szCs w:val="24"/>
        </w:rPr>
        <w:t>Modelos de Jacobson ... Susana González</w:t>
      </w:r>
    </w:p>
    <w:p w:rsidR="00AF2DA4" w:rsidRPr="00043183" w:rsidRDefault="00AF2DA4" w:rsidP="00AF2DA4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40"/>
          <w:szCs w:val="24"/>
        </w:rPr>
      </w:pPr>
    </w:p>
    <w:p w:rsidR="00AF2DA4" w:rsidRPr="00043183" w:rsidRDefault="00AF2DA4" w:rsidP="00AF2DA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32"/>
          <w:szCs w:val="24"/>
        </w:rPr>
      </w:pPr>
      <w:r w:rsidRPr="00043183">
        <w:rPr>
          <w:rFonts w:ascii="Arial" w:eastAsia="Calibri" w:hAnsi="Arial" w:cs="Arial"/>
          <w:b/>
          <w:color w:val="000000"/>
          <w:sz w:val="32"/>
          <w:szCs w:val="24"/>
        </w:rPr>
        <w:t>Alumnas:</w:t>
      </w:r>
      <w:r w:rsidRPr="00043183">
        <w:rPr>
          <w:rFonts w:ascii="Arial" w:eastAsia="Calibri" w:hAnsi="Arial" w:cs="Arial"/>
          <w:color w:val="000000"/>
          <w:sz w:val="32"/>
          <w:szCs w:val="24"/>
        </w:rPr>
        <w:t xml:space="preserve"> </w:t>
      </w:r>
      <w:r w:rsidRPr="00043183">
        <w:rPr>
          <w:rFonts w:ascii="Arial" w:eastAsia="Calibri" w:hAnsi="Arial" w:cs="Arial"/>
          <w:color w:val="000000"/>
          <w:sz w:val="32"/>
          <w:szCs w:val="24"/>
        </w:rPr>
        <w:t>Briseida Guadalupe Medrano Gallegos #11</w:t>
      </w:r>
    </w:p>
    <w:p w:rsidR="00AF2DA4" w:rsidRPr="00043183" w:rsidRDefault="00AF2DA4" w:rsidP="00043183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32"/>
          <w:szCs w:val="24"/>
        </w:rPr>
      </w:pPr>
      <w:r w:rsidRPr="00043183">
        <w:rPr>
          <w:rFonts w:ascii="Arial" w:eastAsia="Calibri" w:hAnsi="Arial" w:cs="Arial"/>
          <w:color w:val="000000"/>
          <w:sz w:val="32"/>
          <w:szCs w:val="24"/>
        </w:rPr>
        <w:t xml:space="preserve">Karen Guadalupe Morales </w:t>
      </w:r>
      <w:proofErr w:type="spellStart"/>
      <w:r w:rsidRPr="00043183">
        <w:rPr>
          <w:rFonts w:ascii="Arial" w:eastAsia="Calibri" w:hAnsi="Arial" w:cs="Arial"/>
          <w:color w:val="000000"/>
          <w:sz w:val="32"/>
          <w:szCs w:val="24"/>
        </w:rPr>
        <w:t>Verastegui</w:t>
      </w:r>
      <w:proofErr w:type="spellEnd"/>
      <w:r w:rsidRPr="00043183">
        <w:rPr>
          <w:rFonts w:ascii="Arial" w:eastAsia="Calibri" w:hAnsi="Arial" w:cs="Arial"/>
          <w:color w:val="000000"/>
          <w:sz w:val="32"/>
          <w:szCs w:val="24"/>
        </w:rPr>
        <w:t xml:space="preserve"> #12</w:t>
      </w:r>
    </w:p>
    <w:p w:rsidR="00EE69DF" w:rsidRPr="00043183" w:rsidRDefault="00AF2DA4" w:rsidP="00043183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32"/>
          <w:szCs w:val="24"/>
        </w:rPr>
      </w:pPr>
      <w:r w:rsidRPr="00043183">
        <w:rPr>
          <w:rFonts w:ascii="Arial" w:eastAsia="Calibri" w:hAnsi="Arial" w:cs="Arial"/>
          <w:b/>
          <w:color w:val="000000"/>
          <w:sz w:val="32"/>
          <w:szCs w:val="24"/>
        </w:rPr>
        <w:t>3° “A</w:t>
      </w:r>
      <w:r w:rsidR="00043183">
        <w:rPr>
          <w:rFonts w:ascii="Arial" w:eastAsia="Calibri" w:hAnsi="Arial" w:cs="Arial"/>
          <w:b/>
          <w:color w:val="000000"/>
          <w:sz w:val="32"/>
          <w:szCs w:val="24"/>
        </w:rPr>
        <w:t>”</w:t>
      </w:r>
    </w:p>
    <w:p w:rsidR="00EE69DF" w:rsidRDefault="00EE69DF" w:rsidP="00EE69DF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8248002" cy="632841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ful Illustration Comparison Ch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079" cy="634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F6" w:rsidRPr="00043183" w:rsidRDefault="00AF2DA4" w:rsidP="00043183">
      <w:pPr>
        <w:spacing w:line="480" w:lineRule="auto"/>
        <w:rPr>
          <w:rFonts w:ascii="Arial" w:hAnsi="Arial" w:cs="Arial"/>
          <w:b/>
          <w:sz w:val="32"/>
        </w:rPr>
      </w:pPr>
      <w:r w:rsidRPr="00043183">
        <w:rPr>
          <w:rFonts w:ascii="Arial" w:hAnsi="Arial" w:cs="Arial"/>
          <w:b/>
          <w:sz w:val="32"/>
        </w:rPr>
        <w:lastRenderedPageBreak/>
        <w:t xml:space="preserve">Reflexión: </w:t>
      </w:r>
    </w:p>
    <w:p w:rsidR="00AF2DA4" w:rsidRPr="00043183" w:rsidRDefault="007D13C0" w:rsidP="00043183">
      <w:pPr>
        <w:spacing w:line="480" w:lineRule="auto"/>
        <w:jc w:val="both"/>
        <w:rPr>
          <w:rFonts w:ascii="Arial" w:hAnsi="Arial" w:cs="Arial"/>
          <w:sz w:val="28"/>
        </w:rPr>
      </w:pPr>
      <w:r w:rsidRPr="00043183">
        <w:rPr>
          <w:rFonts w:ascii="Arial" w:hAnsi="Arial" w:cs="Arial"/>
          <w:b/>
          <w:sz w:val="28"/>
        </w:rPr>
        <w:t xml:space="preserve"> </w:t>
      </w:r>
      <w:r w:rsidR="00043183" w:rsidRPr="00043183">
        <w:rPr>
          <w:rFonts w:ascii="Arial" w:hAnsi="Arial" w:cs="Arial"/>
          <w:sz w:val="28"/>
        </w:rPr>
        <w:t>Es importante como es el impacto que provoca la comunicación, ayuda a como poder expresaros y pueda obtener resultados favorables para la persona oyente.</w:t>
      </w:r>
    </w:p>
    <w:p w:rsidR="00043183" w:rsidRPr="00043183" w:rsidRDefault="00043183" w:rsidP="00043183">
      <w:pPr>
        <w:spacing w:line="480" w:lineRule="auto"/>
        <w:jc w:val="both"/>
        <w:rPr>
          <w:rFonts w:ascii="Arial" w:hAnsi="Arial" w:cs="Arial"/>
          <w:sz w:val="28"/>
        </w:rPr>
      </w:pPr>
      <w:r w:rsidRPr="00043183">
        <w:rPr>
          <w:rFonts w:ascii="Arial" w:hAnsi="Arial" w:cs="Arial"/>
          <w:sz w:val="28"/>
        </w:rPr>
        <w:t xml:space="preserve">Cada autor menciona numerables ideas que pueden favorecer nuestro trabajo dentro del preescolar, así el como manejar la comunicación de oyente a oyente, entre otros factores. </w:t>
      </w:r>
    </w:p>
    <w:p w:rsidR="00043183" w:rsidRPr="00043183" w:rsidRDefault="00043183" w:rsidP="00043183">
      <w:pPr>
        <w:spacing w:line="480" w:lineRule="auto"/>
        <w:jc w:val="both"/>
        <w:rPr>
          <w:rFonts w:ascii="Arial" w:hAnsi="Arial" w:cs="Arial"/>
          <w:sz w:val="28"/>
        </w:rPr>
      </w:pPr>
      <w:r w:rsidRPr="00043183">
        <w:rPr>
          <w:rFonts w:ascii="Arial" w:hAnsi="Arial" w:cs="Arial"/>
          <w:sz w:val="28"/>
        </w:rPr>
        <w:t>En el nivel preescolar conlleva a varios factores para que los alumnos puedan desarrollar habilidades como comunicador y oyente.</w:t>
      </w:r>
    </w:p>
    <w:p w:rsidR="00043183" w:rsidRPr="00043183" w:rsidRDefault="00043183" w:rsidP="00043183">
      <w:pPr>
        <w:spacing w:line="480" w:lineRule="auto"/>
        <w:jc w:val="both"/>
        <w:rPr>
          <w:rFonts w:ascii="Arial" w:hAnsi="Arial" w:cs="Arial"/>
          <w:sz w:val="28"/>
        </w:rPr>
      </w:pPr>
      <w:r w:rsidRPr="00043183">
        <w:rPr>
          <w:rFonts w:ascii="Arial" w:hAnsi="Arial" w:cs="Arial"/>
          <w:sz w:val="28"/>
        </w:rPr>
        <w:t>Estos autores hablan sobre puntos de vista que han analizado, y así han argumentado como es importante el desarrollo de los factores que ayudan a obtener mejor respuesta ante el oyente.</w:t>
      </w:r>
    </w:p>
    <w:p w:rsidR="00043183" w:rsidRPr="00043183" w:rsidRDefault="00043183" w:rsidP="00043183">
      <w:pPr>
        <w:spacing w:line="480" w:lineRule="auto"/>
        <w:jc w:val="both"/>
        <w:rPr>
          <w:rFonts w:ascii="Arial" w:hAnsi="Arial" w:cs="Arial"/>
          <w:sz w:val="28"/>
        </w:rPr>
      </w:pPr>
      <w:r w:rsidRPr="00043183">
        <w:rPr>
          <w:rFonts w:ascii="Arial" w:hAnsi="Arial" w:cs="Arial"/>
          <w:sz w:val="28"/>
        </w:rPr>
        <w:t>La comunicación ayuda a expresar ideas y emociones, estoy provoca que el alumno pueda desarrollar más actitudes como la empat</w:t>
      </w:r>
      <w:bookmarkStart w:id="0" w:name="_GoBack"/>
      <w:bookmarkEnd w:id="0"/>
      <w:r w:rsidRPr="00043183">
        <w:rPr>
          <w:rFonts w:ascii="Arial" w:hAnsi="Arial" w:cs="Arial"/>
          <w:sz w:val="28"/>
        </w:rPr>
        <w:t>ía, y la honestidad</w:t>
      </w:r>
    </w:p>
    <w:sectPr w:rsidR="00043183" w:rsidRPr="00043183" w:rsidSect="00EE69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DF"/>
    <w:rsid w:val="00043183"/>
    <w:rsid w:val="007D13C0"/>
    <w:rsid w:val="00AF2DA4"/>
    <w:rsid w:val="00E46DF6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6817"/>
  <w15:chartTrackingRefBased/>
  <w15:docId w15:val="{A9E8BB3A-1DF1-4B71-82FF-123098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2021-05-04T03:18:00Z</dcterms:created>
  <dcterms:modified xsi:type="dcterms:W3CDTF">2021-05-04T04:53:00Z</dcterms:modified>
</cp:coreProperties>
</file>