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380680" w14:textId="296818D2" w:rsidR="00DC3491" w:rsidRDefault="00DC3491" w:rsidP="0060163F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 w:rsidRPr="00060351">
        <w:rPr>
          <w:rFonts w:ascii="Arial" w:hAnsi="Arial" w:cs="Arial"/>
          <w:b/>
          <w:bCs/>
          <w:sz w:val="24"/>
          <w:szCs w:val="24"/>
          <w:lang w:val="es-ES"/>
        </w:rPr>
        <w:t xml:space="preserve">Escuela </w:t>
      </w:r>
      <w:r w:rsidR="0060163F" w:rsidRPr="00060351">
        <w:rPr>
          <w:rFonts w:ascii="Arial" w:hAnsi="Arial" w:cs="Arial"/>
          <w:b/>
          <w:bCs/>
          <w:sz w:val="24"/>
          <w:szCs w:val="24"/>
          <w:lang w:val="es-ES"/>
        </w:rPr>
        <w:t>N</w:t>
      </w:r>
      <w:r w:rsidRPr="00060351">
        <w:rPr>
          <w:rFonts w:ascii="Arial" w:hAnsi="Arial" w:cs="Arial"/>
          <w:b/>
          <w:bCs/>
          <w:sz w:val="24"/>
          <w:szCs w:val="24"/>
          <w:lang w:val="es-ES"/>
        </w:rPr>
        <w:t xml:space="preserve">ormal de </w:t>
      </w:r>
      <w:r w:rsidR="0060163F" w:rsidRPr="00060351">
        <w:rPr>
          <w:rFonts w:ascii="Arial" w:hAnsi="Arial" w:cs="Arial"/>
          <w:b/>
          <w:bCs/>
          <w:sz w:val="24"/>
          <w:szCs w:val="24"/>
          <w:lang w:val="es-ES"/>
        </w:rPr>
        <w:t>E</w:t>
      </w:r>
      <w:r w:rsidRPr="00060351">
        <w:rPr>
          <w:rFonts w:ascii="Arial" w:hAnsi="Arial" w:cs="Arial"/>
          <w:b/>
          <w:bCs/>
          <w:sz w:val="24"/>
          <w:szCs w:val="24"/>
          <w:lang w:val="es-ES"/>
        </w:rPr>
        <w:t xml:space="preserve">ducación </w:t>
      </w:r>
      <w:r w:rsidR="0060163F" w:rsidRPr="00060351">
        <w:rPr>
          <w:rFonts w:ascii="Arial" w:hAnsi="Arial" w:cs="Arial"/>
          <w:b/>
          <w:bCs/>
          <w:sz w:val="24"/>
          <w:szCs w:val="24"/>
          <w:lang w:val="es-ES"/>
        </w:rPr>
        <w:t>P</w:t>
      </w:r>
      <w:r w:rsidRPr="00060351">
        <w:rPr>
          <w:rFonts w:ascii="Arial" w:hAnsi="Arial" w:cs="Arial"/>
          <w:b/>
          <w:bCs/>
          <w:sz w:val="24"/>
          <w:szCs w:val="24"/>
          <w:lang w:val="es-ES"/>
        </w:rPr>
        <w:t>reescolar</w:t>
      </w:r>
      <w:r w:rsidR="00060351">
        <w:rPr>
          <w:rFonts w:ascii="Arial" w:hAnsi="Arial" w:cs="Arial"/>
          <w:b/>
          <w:bCs/>
          <w:sz w:val="24"/>
          <w:szCs w:val="24"/>
          <w:lang w:val="es-ES"/>
        </w:rPr>
        <w:t xml:space="preserve"> del Estado de Coahuila</w:t>
      </w:r>
    </w:p>
    <w:p w14:paraId="387C3EF3" w14:textId="47586FE2" w:rsidR="00060351" w:rsidRPr="00060351" w:rsidRDefault="00060351" w:rsidP="00060351">
      <w:pPr>
        <w:jc w:val="center"/>
        <w:rPr>
          <w:rFonts w:ascii="Arial" w:hAnsi="Arial" w:cs="Arial"/>
          <w:sz w:val="24"/>
          <w:szCs w:val="24"/>
          <w:lang w:val="es-ES"/>
        </w:rPr>
      </w:pPr>
      <w:r w:rsidRPr="00060351">
        <w:rPr>
          <w:rFonts w:ascii="Arial" w:hAnsi="Arial" w:cs="Arial"/>
          <w:b/>
          <w:bCs/>
          <w:sz w:val="24"/>
          <w:szCs w:val="24"/>
          <w:lang w:val="es-ES"/>
        </w:rPr>
        <w:t>Ciclo escolar 2020-2021</w:t>
      </w:r>
    </w:p>
    <w:p w14:paraId="4A208EF3" w14:textId="1449259B" w:rsidR="00367DA7" w:rsidRPr="00060351" w:rsidRDefault="00060351" w:rsidP="0060163F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 w:rsidRPr="00060351">
        <w:rPr>
          <w:rFonts w:ascii="Arial" w:hAnsi="Arial" w:cs="Arial"/>
          <w:b/>
          <w:bCs/>
          <w:noProof/>
          <w:sz w:val="24"/>
          <w:szCs w:val="24"/>
          <w:lang w:eastAsia="es-MX"/>
        </w:rPr>
        <w:drawing>
          <wp:anchor distT="0" distB="0" distL="114300" distR="114300" simplePos="0" relativeHeight="251658240" behindDoc="0" locked="0" layoutInCell="1" allowOverlap="1" wp14:anchorId="4D46FBD5" wp14:editId="56DA0308">
            <wp:simplePos x="0" y="0"/>
            <wp:positionH relativeFrom="margin">
              <wp:posOffset>2157730</wp:posOffset>
            </wp:positionH>
            <wp:positionV relativeFrom="paragraph">
              <wp:posOffset>5080</wp:posOffset>
            </wp:positionV>
            <wp:extent cx="1517650" cy="93345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B3E4EF" w14:textId="4823A651" w:rsidR="0060163F" w:rsidRPr="00060351" w:rsidRDefault="0060163F" w:rsidP="00DC3491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3985209F" w14:textId="77777777" w:rsidR="00060351" w:rsidRDefault="00060351" w:rsidP="00367DA7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43413ADE" w14:textId="77777777" w:rsidR="00060351" w:rsidRDefault="00060351" w:rsidP="00367DA7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09B5913A" w14:textId="77777777" w:rsidR="00060351" w:rsidRDefault="00060351" w:rsidP="00DC3491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t>Licenciatura en Educación Preescolar</w:t>
      </w:r>
    </w:p>
    <w:p w14:paraId="6C955E52" w14:textId="15911119" w:rsidR="00DC3491" w:rsidRPr="00060351" w:rsidRDefault="00DC3491" w:rsidP="00DC3491">
      <w:pPr>
        <w:jc w:val="center"/>
        <w:rPr>
          <w:rFonts w:ascii="Arial" w:hAnsi="Arial" w:cs="Arial"/>
          <w:sz w:val="24"/>
          <w:szCs w:val="24"/>
          <w:lang w:val="es-ES"/>
        </w:rPr>
      </w:pPr>
      <w:r w:rsidRPr="00060351">
        <w:rPr>
          <w:rFonts w:ascii="Arial" w:hAnsi="Arial" w:cs="Arial"/>
          <w:b/>
          <w:bCs/>
          <w:sz w:val="24"/>
          <w:szCs w:val="24"/>
          <w:lang w:val="es-ES"/>
        </w:rPr>
        <w:t>Curso</w:t>
      </w:r>
      <w:r w:rsidRPr="00060351">
        <w:rPr>
          <w:rFonts w:ascii="Arial" w:hAnsi="Arial" w:cs="Arial"/>
          <w:sz w:val="24"/>
          <w:szCs w:val="24"/>
          <w:lang w:val="es-ES"/>
        </w:rPr>
        <w:t>: Teatro</w:t>
      </w:r>
    </w:p>
    <w:p w14:paraId="39505BE9" w14:textId="23E4AD63" w:rsidR="00DC3491" w:rsidRPr="00060351" w:rsidRDefault="00DC3491" w:rsidP="00DC3491">
      <w:pPr>
        <w:jc w:val="center"/>
        <w:rPr>
          <w:rFonts w:ascii="Arial" w:hAnsi="Arial" w:cs="Arial"/>
          <w:sz w:val="24"/>
          <w:szCs w:val="24"/>
          <w:lang w:val="es-ES"/>
        </w:rPr>
      </w:pPr>
      <w:r w:rsidRPr="00060351">
        <w:rPr>
          <w:rFonts w:ascii="Arial" w:hAnsi="Arial" w:cs="Arial"/>
          <w:b/>
          <w:bCs/>
          <w:sz w:val="24"/>
          <w:szCs w:val="24"/>
          <w:lang w:val="es-ES"/>
        </w:rPr>
        <w:t>Prof</w:t>
      </w:r>
      <w:r w:rsidRPr="00060351">
        <w:rPr>
          <w:rFonts w:ascii="Arial" w:hAnsi="Arial" w:cs="Arial"/>
          <w:sz w:val="24"/>
          <w:szCs w:val="24"/>
          <w:lang w:val="es-ES"/>
        </w:rPr>
        <w:t>. Miguel Andrés Rivera Castro</w:t>
      </w:r>
    </w:p>
    <w:p w14:paraId="4B79067A" w14:textId="28AC16DE" w:rsidR="00DC3491" w:rsidRPr="00060351" w:rsidRDefault="00DC3491" w:rsidP="00DC3491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 w:rsidRPr="00060351">
        <w:rPr>
          <w:rFonts w:ascii="Arial" w:hAnsi="Arial" w:cs="Arial"/>
          <w:b/>
          <w:bCs/>
          <w:sz w:val="24"/>
          <w:szCs w:val="24"/>
          <w:lang w:val="es-ES"/>
        </w:rPr>
        <w:t>Unidad II: LA APRECIACIÓN TEATRAL</w:t>
      </w:r>
      <w:r w:rsidR="0060163F" w:rsidRPr="00060351">
        <w:rPr>
          <w:rFonts w:ascii="Arial" w:hAnsi="Arial" w:cs="Arial"/>
          <w:b/>
          <w:bCs/>
          <w:sz w:val="24"/>
          <w:szCs w:val="24"/>
          <w:lang w:val="es-ES"/>
        </w:rPr>
        <w:t>/ Aportaciones de la apreciación teatral en la educación preescolar.</w:t>
      </w:r>
    </w:p>
    <w:p w14:paraId="7CFA4F1B" w14:textId="1B40AFE8" w:rsidR="00DC3491" w:rsidRPr="00060351" w:rsidRDefault="00DC3491" w:rsidP="00DC3491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 w:rsidRPr="00060351">
        <w:rPr>
          <w:rFonts w:ascii="Arial" w:hAnsi="Arial" w:cs="Arial"/>
          <w:b/>
          <w:bCs/>
          <w:sz w:val="24"/>
          <w:szCs w:val="24"/>
          <w:lang w:val="es-ES"/>
        </w:rPr>
        <w:t xml:space="preserve">Competencias profesionales: </w:t>
      </w:r>
    </w:p>
    <w:p w14:paraId="5B607E6B" w14:textId="77777777" w:rsidR="00DC3491" w:rsidRPr="00060351" w:rsidRDefault="00DC3491" w:rsidP="0060163F">
      <w:pPr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60351">
        <w:rPr>
          <w:rFonts w:ascii="Arial" w:hAnsi="Arial" w:cs="Arial"/>
          <w:sz w:val="24"/>
          <w:szCs w:val="24"/>
        </w:rPr>
        <w:t xml:space="preserve">Plantea las necesidades formativas de los alumnos de acuerdo con sus procesos de desarrollo y de aprendizaje, con base en los nuevos enfoques pedagógicos. </w:t>
      </w:r>
    </w:p>
    <w:p w14:paraId="1FDEC45C" w14:textId="77777777" w:rsidR="00DC3491" w:rsidRPr="00060351" w:rsidRDefault="00DC3491" w:rsidP="0060163F">
      <w:pPr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60351">
        <w:rPr>
          <w:rFonts w:ascii="Arial" w:hAnsi="Arial" w:cs="Arial"/>
          <w:sz w:val="24"/>
          <w:szCs w:val="24"/>
        </w:rPr>
        <w:t xml:space="preserve">Utiliza metodologías pertinentes y actualizadas para promover el aprendizaje de los alumnos y las alumnas en los diferentes campos, áreas y ámbitos que propone el currículum, considerando los contextos y su desarrollo. </w:t>
      </w:r>
    </w:p>
    <w:p w14:paraId="3B2CC8B1" w14:textId="230C47CC" w:rsidR="00DC3491" w:rsidRPr="00060351" w:rsidRDefault="00DC3491" w:rsidP="0060163F">
      <w:pPr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60351">
        <w:rPr>
          <w:rFonts w:ascii="Arial" w:hAnsi="Arial" w:cs="Arial"/>
          <w:sz w:val="24"/>
          <w:szCs w:val="24"/>
        </w:rPr>
        <w:t xml:space="preserve"> Incorpora los recursos y medios didácticos idóneos para favorecer el aprendizaje de acuerdo con el conocimiento de los procesos de desarrollo cognitivo y socioemocional de los alumnos y las alumnas.</w:t>
      </w:r>
    </w:p>
    <w:p w14:paraId="252B7C00" w14:textId="5A32E06D" w:rsidR="00DC3491" w:rsidRPr="00060351" w:rsidRDefault="00DC3491" w:rsidP="00DC3491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 w:rsidRPr="00060351">
        <w:rPr>
          <w:rFonts w:ascii="Arial" w:hAnsi="Arial" w:cs="Arial"/>
          <w:b/>
          <w:bCs/>
          <w:sz w:val="24"/>
          <w:szCs w:val="24"/>
          <w:lang w:val="es-ES"/>
        </w:rPr>
        <w:t>Alumnas:</w:t>
      </w:r>
    </w:p>
    <w:p w14:paraId="7404DB32" w14:textId="2EAFE80C" w:rsidR="00367DA7" w:rsidRPr="00060351" w:rsidRDefault="00DC3491" w:rsidP="00367DA7">
      <w:pPr>
        <w:spacing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proofErr w:type="spellStart"/>
      <w:r w:rsidRPr="00060351">
        <w:rPr>
          <w:rFonts w:ascii="Arial" w:hAnsi="Arial" w:cs="Arial"/>
          <w:sz w:val="24"/>
          <w:szCs w:val="24"/>
          <w:lang w:val="es-ES"/>
        </w:rPr>
        <w:t>Midori</w:t>
      </w:r>
      <w:proofErr w:type="spellEnd"/>
      <w:r w:rsidRPr="00060351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060351">
        <w:rPr>
          <w:rFonts w:ascii="Arial" w:hAnsi="Arial" w:cs="Arial"/>
          <w:sz w:val="24"/>
          <w:szCs w:val="24"/>
          <w:lang w:val="es-ES"/>
        </w:rPr>
        <w:t>Karely</w:t>
      </w:r>
      <w:proofErr w:type="spellEnd"/>
      <w:r w:rsidRPr="00060351">
        <w:rPr>
          <w:rFonts w:ascii="Arial" w:hAnsi="Arial" w:cs="Arial"/>
          <w:sz w:val="24"/>
          <w:szCs w:val="24"/>
          <w:lang w:val="es-ES"/>
        </w:rPr>
        <w:t xml:space="preserve"> Arias Sosa #1</w:t>
      </w:r>
      <w:r w:rsidR="00367DA7" w:rsidRPr="00060351">
        <w:rPr>
          <w:rFonts w:ascii="Arial" w:hAnsi="Arial" w:cs="Arial"/>
          <w:sz w:val="24"/>
          <w:szCs w:val="24"/>
          <w:lang w:val="es-ES"/>
        </w:rPr>
        <w:t xml:space="preserve">, </w:t>
      </w:r>
      <w:r w:rsidRPr="00060351">
        <w:rPr>
          <w:rFonts w:ascii="Arial" w:hAnsi="Arial" w:cs="Arial"/>
          <w:sz w:val="24"/>
          <w:szCs w:val="24"/>
          <w:lang w:val="es-ES"/>
        </w:rPr>
        <w:t>Corina Beltrán García #2</w:t>
      </w:r>
      <w:r w:rsidR="00367DA7" w:rsidRPr="00060351">
        <w:rPr>
          <w:rFonts w:ascii="Arial" w:hAnsi="Arial" w:cs="Arial"/>
          <w:sz w:val="24"/>
          <w:szCs w:val="24"/>
          <w:lang w:val="es-ES"/>
        </w:rPr>
        <w:t xml:space="preserve">, </w:t>
      </w:r>
      <w:r w:rsidRPr="00060351">
        <w:rPr>
          <w:rFonts w:ascii="Arial" w:hAnsi="Arial" w:cs="Arial"/>
          <w:sz w:val="24"/>
          <w:szCs w:val="24"/>
          <w:lang w:val="es-ES"/>
        </w:rPr>
        <w:t>Andrea Flores Sandoval #5</w:t>
      </w:r>
      <w:r w:rsidR="00367DA7" w:rsidRPr="00060351">
        <w:rPr>
          <w:rFonts w:ascii="Arial" w:hAnsi="Arial" w:cs="Arial"/>
          <w:sz w:val="24"/>
          <w:szCs w:val="24"/>
          <w:lang w:val="es-ES"/>
        </w:rPr>
        <w:t xml:space="preserve">, </w:t>
      </w:r>
      <w:r w:rsidRPr="00060351">
        <w:rPr>
          <w:rFonts w:ascii="Arial" w:hAnsi="Arial" w:cs="Arial"/>
          <w:sz w:val="24"/>
          <w:szCs w:val="24"/>
          <w:lang w:val="es-ES"/>
        </w:rPr>
        <w:t>Mariana Guadalupe Gaona Montes #6</w:t>
      </w:r>
      <w:r w:rsidR="00367DA7" w:rsidRPr="00060351">
        <w:rPr>
          <w:rFonts w:ascii="Arial" w:hAnsi="Arial" w:cs="Arial"/>
          <w:sz w:val="24"/>
          <w:szCs w:val="24"/>
          <w:lang w:val="es-ES"/>
        </w:rPr>
        <w:t xml:space="preserve">, </w:t>
      </w:r>
      <w:r w:rsidRPr="00060351">
        <w:rPr>
          <w:rFonts w:ascii="Arial" w:hAnsi="Arial" w:cs="Arial"/>
          <w:sz w:val="24"/>
          <w:szCs w:val="24"/>
          <w:lang w:val="es-ES"/>
        </w:rPr>
        <w:t>Paulina Guerrero Sánchez #9</w:t>
      </w:r>
      <w:r w:rsidR="00367DA7" w:rsidRPr="00060351">
        <w:rPr>
          <w:rFonts w:ascii="Arial" w:hAnsi="Arial" w:cs="Arial"/>
          <w:sz w:val="24"/>
          <w:szCs w:val="24"/>
          <w:lang w:val="es-ES"/>
        </w:rPr>
        <w:t xml:space="preserve">, </w:t>
      </w:r>
      <w:r w:rsidRPr="00060351">
        <w:rPr>
          <w:rFonts w:ascii="Arial" w:hAnsi="Arial" w:cs="Arial"/>
          <w:sz w:val="24"/>
          <w:szCs w:val="24"/>
          <w:lang w:val="es-ES"/>
        </w:rPr>
        <w:t xml:space="preserve">Karen Guadalupe Morales </w:t>
      </w:r>
      <w:proofErr w:type="spellStart"/>
      <w:r w:rsidRPr="00060351">
        <w:rPr>
          <w:rFonts w:ascii="Arial" w:hAnsi="Arial" w:cs="Arial"/>
          <w:sz w:val="24"/>
          <w:szCs w:val="24"/>
          <w:lang w:val="es-ES"/>
        </w:rPr>
        <w:t>Verastegui</w:t>
      </w:r>
      <w:proofErr w:type="spellEnd"/>
      <w:r w:rsidRPr="00060351">
        <w:rPr>
          <w:rFonts w:ascii="Arial" w:hAnsi="Arial" w:cs="Arial"/>
          <w:sz w:val="24"/>
          <w:szCs w:val="24"/>
          <w:lang w:val="es-ES"/>
        </w:rPr>
        <w:t xml:space="preserve"> #12</w:t>
      </w:r>
      <w:r w:rsidR="00367DA7" w:rsidRPr="00060351">
        <w:rPr>
          <w:rFonts w:ascii="Arial" w:hAnsi="Arial" w:cs="Arial"/>
          <w:sz w:val="24"/>
          <w:szCs w:val="24"/>
          <w:lang w:val="es-ES"/>
        </w:rPr>
        <w:t xml:space="preserve">, </w:t>
      </w:r>
      <w:r w:rsidRPr="00060351">
        <w:rPr>
          <w:rFonts w:ascii="Arial" w:hAnsi="Arial" w:cs="Arial"/>
          <w:sz w:val="24"/>
          <w:szCs w:val="24"/>
          <w:lang w:val="es-ES"/>
        </w:rPr>
        <w:t>María José Palacios López #13</w:t>
      </w:r>
      <w:r w:rsidR="00367DA7" w:rsidRPr="00060351">
        <w:rPr>
          <w:rFonts w:ascii="Arial" w:hAnsi="Arial" w:cs="Arial"/>
          <w:sz w:val="24"/>
          <w:szCs w:val="24"/>
          <w:lang w:val="es-ES"/>
        </w:rPr>
        <w:t xml:space="preserve">, </w:t>
      </w:r>
      <w:proofErr w:type="spellStart"/>
      <w:r w:rsidRPr="00060351">
        <w:rPr>
          <w:rFonts w:ascii="Arial" w:hAnsi="Arial" w:cs="Arial"/>
          <w:sz w:val="24"/>
          <w:szCs w:val="24"/>
          <w:lang w:val="es-ES"/>
        </w:rPr>
        <w:t>Adanary</w:t>
      </w:r>
      <w:proofErr w:type="spellEnd"/>
      <w:r w:rsidRPr="00060351">
        <w:rPr>
          <w:rFonts w:ascii="Arial" w:hAnsi="Arial" w:cs="Arial"/>
          <w:sz w:val="24"/>
          <w:szCs w:val="24"/>
          <w:lang w:val="es-ES"/>
        </w:rPr>
        <w:t xml:space="preserve"> Rodrí</w:t>
      </w:r>
      <w:r w:rsidR="0060163F" w:rsidRPr="00060351">
        <w:rPr>
          <w:rFonts w:ascii="Arial" w:hAnsi="Arial" w:cs="Arial"/>
          <w:sz w:val="24"/>
          <w:szCs w:val="24"/>
          <w:lang w:val="es-ES"/>
        </w:rPr>
        <w:t>g</w:t>
      </w:r>
      <w:r w:rsidRPr="00060351">
        <w:rPr>
          <w:rFonts w:ascii="Arial" w:hAnsi="Arial" w:cs="Arial"/>
          <w:sz w:val="24"/>
          <w:szCs w:val="24"/>
          <w:lang w:val="es-ES"/>
        </w:rPr>
        <w:t>uez Moreno #17</w:t>
      </w:r>
      <w:r w:rsidR="00367DA7" w:rsidRPr="00060351">
        <w:rPr>
          <w:rFonts w:ascii="Arial" w:hAnsi="Arial" w:cs="Arial"/>
          <w:sz w:val="24"/>
          <w:szCs w:val="24"/>
          <w:lang w:val="es-ES"/>
        </w:rPr>
        <w:t>.</w:t>
      </w:r>
    </w:p>
    <w:p w14:paraId="2D65E549" w14:textId="77777777" w:rsidR="00367DA7" w:rsidRPr="00060351" w:rsidRDefault="00367DA7" w:rsidP="00367DA7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39A6F604" w14:textId="795A04D2" w:rsidR="0060163F" w:rsidRPr="00060351" w:rsidRDefault="00DC3491" w:rsidP="00367DA7">
      <w:pPr>
        <w:spacing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060351">
        <w:rPr>
          <w:rFonts w:ascii="Arial" w:hAnsi="Arial" w:cs="Arial"/>
          <w:b/>
          <w:bCs/>
          <w:sz w:val="24"/>
          <w:szCs w:val="24"/>
          <w:lang w:val="es-ES"/>
        </w:rPr>
        <w:t>Sexto semestre 3° “A”</w:t>
      </w:r>
      <w:r w:rsidR="0060163F" w:rsidRPr="00060351">
        <w:rPr>
          <w:rFonts w:ascii="Arial" w:hAnsi="Arial" w:cs="Arial"/>
          <w:b/>
          <w:bCs/>
          <w:sz w:val="24"/>
          <w:szCs w:val="24"/>
          <w:lang w:val="es-ES"/>
        </w:rPr>
        <w:t xml:space="preserve"> </w:t>
      </w:r>
    </w:p>
    <w:p w14:paraId="573B0F82" w14:textId="0A521232" w:rsidR="00DC3491" w:rsidRPr="00060351" w:rsidRDefault="0060163F" w:rsidP="00367DA7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  <w:sectPr w:rsidR="00DC3491" w:rsidRPr="00060351" w:rsidSect="00664317">
          <w:footerReference w:type="default" r:id="rId9"/>
          <w:pgSz w:w="12240" w:h="15840"/>
          <w:pgMar w:top="1701" w:right="1417" w:bottom="1701" w:left="1417" w:header="708" w:footer="708" w:gutter="0"/>
          <w:pgBorders w:offsetFrom="page">
            <w:top w:val="triple" w:sz="4" w:space="24" w:color="C00000"/>
            <w:left w:val="triple" w:sz="4" w:space="24" w:color="C00000"/>
            <w:bottom w:val="triple" w:sz="4" w:space="24" w:color="C00000"/>
            <w:right w:val="triple" w:sz="4" w:space="24" w:color="C00000"/>
          </w:pgBorders>
          <w:cols w:space="708"/>
          <w:docGrid w:linePitch="360"/>
        </w:sectPr>
      </w:pPr>
      <w:r w:rsidRPr="00060351">
        <w:rPr>
          <w:rFonts w:ascii="Arial" w:hAnsi="Arial" w:cs="Arial"/>
          <w:b/>
          <w:bCs/>
          <w:sz w:val="24"/>
          <w:szCs w:val="24"/>
          <w:lang w:val="es-ES"/>
        </w:rPr>
        <w:t>S</w:t>
      </w:r>
      <w:r w:rsidR="00060351">
        <w:rPr>
          <w:rFonts w:ascii="Arial" w:hAnsi="Arial" w:cs="Arial"/>
          <w:b/>
          <w:bCs/>
          <w:sz w:val="24"/>
          <w:szCs w:val="24"/>
          <w:lang w:val="es-ES"/>
        </w:rPr>
        <w:t>altillo</w:t>
      </w:r>
      <w:r w:rsidR="00DC3491" w:rsidRPr="00060351">
        <w:rPr>
          <w:rFonts w:ascii="Arial" w:hAnsi="Arial" w:cs="Arial"/>
          <w:b/>
          <w:bCs/>
          <w:sz w:val="24"/>
          <w:szCs w:val="24"/>
          <w:lang w:val="es-ES"/>
        </w:rPr>
        <w:t xml:space="preserve"> Coahuila</w:t>
      </w:r>
      <w:r w:rsidR="00060351">
        <w:rPr>
          <w:rFonts w:ascii="Arial" w:hAnsi="Arial" w:cs="Arial"/>
          <w:b/>
          <w:bCs/>
          <w:sz w:val="24"/>
          <w:szCs w:val="24"/>
          <w:lang w:val="es-ES"/>
        </w:rPr>
        <w:t>,</w:t>
      </w:r>
      <w:r w:rsidR="00DC3491" w:rsidRPr="00060351">
        <w:rPr>
          <w:rFonts w:ascii="Arial" w:hAnsi="Arial" w:cs="Arial"/>
          <w:b/>
          <w:bCs/>
          <w:sz w:val="24"/>
          <w:szCs w:val="24"/>
          <w:lang w:val="es-ES"/>
        </w:rPr>
        <w:t xml:space="preserve"> a 6 de mayo del 2021</w:t>
      </w:r>
    </w:p>
    <w:p w14:paraId="1AC8DC29" w14:textId="77777777" w:rsidR="0060163F" w:rsidRDefault="0060163F" w:rsidP="0060163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ESCUELA NORMAL DE EDUCACIÓN PREESCOLAR DEL ESTADO DE COAHUILA</w:t>
      </w:r>
    </w:p>
    <w:p w14:paraId="26B2D9A7" w14:textId="77777777" w:rsidR="0060163F" w:rsidRDefault="0060163F" w:rsidP="0060163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5E2C7614" wp14:editId="6ABAC08B">
            <wp:extent cx="2162175" cy="160020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549D75" w14:textId="77777777" w:rsidR="0060163F" w:rsidRPr="00664317" w:rsidRDefault="0060163F" w:rsidP="0060163F">
      <w:pPr>
        <w:rPr>
          <w:rFonts w:ascii="Arial" w:hAnsi="Arial" w:cs="Arial"/>
          <w:b/>
          <w:sz w:val="24"/>
          <w:szCs w:val="24"/>
        </w:rPr>
      </w:pPr>
    </w:p>
    <w:p w14:paraId="67295769" w14:textId="09E83143" w:rsidR="0060163F" w:rsidRPr="00664317" w:rsidRDefault="0060163F" w:rsidP="0060163F">
      <w:pPr>
        <w:rPr>
          <w:rFonts w:ascii="Arial" w:hAnsi="Arial" w:cs="Arial"/>
          <w:b/>
          <w:sz w:val="24"/>
          <w:szCs w:val="24"/>
        </w:rPr>
      </w:pPr>
      <w:r w:rsidRPr="00664317">
        <w:rPr>
          <w:rFonts w:ascii="Arial" w:hAnsi="Arial" w:cs="Arial"/>
          <w:b/>
          <w:sz w:val="24"/>
          <w:szCs w:val="24"/>
        </w:rPr>
        <w:t xml:space="preserve">Nombre del estudiante normalista: </w:t>
      </w:r>
      <w:r w:rsidR="00FF0C26">
        <w:rPr>
          <w:rFonts w:ascii="Arial" w:hAnsi="Arial" w:cs="Arial"/>
          <w:b/>
          <w:sz w:val="24"/>
          <w:szCs w:val="24"/>
        </w:rPr>
        <w:t xml:space="preserve">Mariana Guadalupe Gaona Montes. </w:t>
      </w:r>
    </w:p>
    <w:p w14:paraId="380B430B" w14:textId="1B1A6BB2" w:rsidR="0060163F" w:rsidRDefault="0060163F" w:rsidP="0060163F">
      <w:pPr>
        <w:rPr>
          <w:rFonts w:ascii="Arial" w:hAnsi="Arial" w:cs="Arial"/>
          <w:sz w:val="24"/>
          <w:szCs w:val="24"/>
        </w:rPr>
      </w:pPr>
      <w:r w:rsidRPr="00664317">
        <w:rPr>
          <w:rFonts w:ascii="Arial" w:hAnsi="Arial" w:cs="Arial"/>
          <w:b/>
          <w:sz w:val="24"/>
          <w:szCs w:val="24"/>
        </w:rPr>
        <w:t>Grado:</w:t>
      </w:r>
      <w:r w:rsidR="006D56D9">
        <w:rPr>
          <w:rFonts w:ascii="Arial" w:hAnsi="Arial" w:cs="Arial"/>
          <w:sz w:val="24"/>
          <w:szCs w:val="24"/>
        </w:rPr>
        <w:t xml:space="preserve"> </w:t>
      </w:r>
      <w:r w:rsidR="00FF0C26">
        <w:rPr>
          <w:rFonts w:ascii="Arial" w:hAnsi="Arial" w:cs="Arial"/>
          <w:sz w:val="24"/>
          <w:szCs w:val="24"/>
        </w:rPr>
        <w:t>3°</w:t>
      </w:r>
      <w:r w:rsidR="00664317">
        <w:rPr>
          <w:rFonts w:ascii="Arial" w:hAnsi="Arial" w:cs="Arial"/>
          <w:sz w:val="24"/>
          <w:szCs w:val="24"/>
        </w:rPr>
        <w:t xml:space="preserve">         </w:t>
      </w:r>
      <w:r w:rsidR="00664317" w:rsidRPr="00664317">
        <w:rPr>
          <w:rFonts w:ascii="Arial" w:hAnsi="Arial" w:cs="Arial"/>
          <w:b/>
          <w:sz w:val="24"/>
          <w:szCs w:val="24"/>
        </w:rPr>
        <w:t>Sección:</w:t>
      </w:r>
      <w:r w:rsidR="006D56D9">
        <w:rPr>
          <w:rFonts w:ascii="Arial" w:hAnsi="Arial" w:cs="Arial"/>
          <w:sz w:val="24"/>
          <w:szCs w:val="24"/>
        </w:rPr>
        <w:t xml:space="preserve"> </w:t>
      </w:r>
      <w:r w:rsidR="00FF0C26">
        <w:rPr>
          <w:rFonts w:ascii="Arial" w:hAnsi="Arial" w:cs="Arial"/>
          <w:sz w:val="24"/>
          <w:szCs w:val="24"/>
        </w:rPr>
        <w:t>“</w:t>
      </w:r>
      <w:r w:rsidR="00C87DE9">
        <w:rPr>
          <w:rFonts w:ascii="Arial" w:hAnsi="Arial" w:cs="Arial"/>
          <w:sz w:val="24"/>
          <w:szCs w:val="24"/>
        </w:rPr>
        <w:t xml:space="preserve">A” </w:t>
      </w:r>
      <w:r w:rsidRPr="00664317">
        <w:rPr>
          <w:rFonts w:ascii="Arial" w:hAnsi="Arial" w:cs="Arial"/>
          <w:b/>
          <w:sz w:val="24"/>
          <w:szCs w:val="24"/>
        </w:rPr>
        <w:t>Número de Lista:</w:t>
      </w:r>
      <w:r w:rsidR="006D56D9">
        <w:rPr>
          <w:rFonts w:ascii="Arial" w:hAnsi="Arial" w:cs="Arial"/>
          <w:sz w:val="24"/>
          <w:szCs w:val="24"/>
        </w:rPr>
        <w:t xml:space="preserve"> </w:t>
      </w:r>
      <w:r w:rsidR="00FF0C26">
        <w:rPr>
          <w:rFonts w:ascii="Arial" w:hAnsi="Arial" w:cs="Arial"/>
          <w:sz w:val="24"/>
          <w:szCs w:val="24"/>
        </w:rPr>
        <w:t>6</w:t>
      </w:r>
    </w:p>
    <w:p w14:paraId="2317C60E" w14:textId="2D5D308F" w:rsidR="0060163F" w:rsidRDefault="0060163F" w:rsidP="0060163F">
      <w:pPr>
        <w:rPr>
          <w:rFonts w:ascii="Arial" w:hAnsi="Arial" w:cs="Arial"/>
          <w:sz w:val="24"/>
          <w:szCs w:val="24"/>
        </w:rPr>
      </w:pPr>
      <w:r w:rsidRPr="00664317">
        <w:rPr>
          <w:rFonts w:ascii="Arial" w:hAnsi="Arial" w:cs="Arial"/>
          <w:b/>
          <w:sz w:val="24"/>
          <w:szCs w:val="24"/>
        </w:rPr>
        <w:t>Institución de Práctica:</w:t>
      </w:r>
      <w:r>
        <w:rPr>
          <w:rFonts w:ascii="Arial" w:hAnsi="Arial" w:cs="Arial"/>
          <w:sz w:val="24"/>
          <w:szCs w:val="24"/>
        </w:rPr>
        <w:t xml:space="preserve"> Jardín de niños Profa. Guadalupe González Ortiz TM</w:t>
      </w:r>
    </w:p>
    <w:p w14:paraId="6215BE62" w14:textId="4CB6CD44" w:rsidR="0060163F" w:rsidRDefault="0060163F" w:rsidP="0060163F">
      <w:pPr>
        <w:rPr>
          <w:rFonts w:ascii="Arial" w:hAnsi="Arial" w:cs="Arial"/>
          <w:sz w:val="24"/>
          <w:szCs w:val="24"/>
        </w:rPr>
      </w:pPr>
      <w:r w:rsidRPr="00664317">
        <w:rPr>
          <w:rFonts w:ascii="Arial" w:hAnsi="Arial" w:cs="Arial"/>
          <w:b/>
          <w:sz w:val="24"/>
          <w:szCs w:val="24"/>
        </w:rPr>
        <w:t>Clave:</w:t>
      </w:r>
      <w:r>
        <w:rPr>
          <w:rFonts w:ascii="Arial" w:hAnsi="Arial" w:cs="Arial"/>
          <w:sz w:val="24"/>
          <w:szCs w:val="24"/>
        </w:rPr>
        <w:t xml:space="preserve">      </w:t>
      </w:r>
      <w:r w:rsidRPr="00664317">
        <w:rPr>
          <w:rFonts w:ascii="Arial" w:hAnsi="Arial" w:cs="Arial"/>
          <w:b/>
          <w:sz w:val="24"/>
          <w:szCs w:val="24"/>
        </w:rPr>
        <w:t>Zona Escolar:</w:t>
      </w:r>
      <w:r w:rsidR="0066431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103 de Región sur #</w:t>
      </w:r>
      <w:r w:rsidR="00FF0C26" w:rsidRPr="00664317">
        <w:rPr>
          <w:rFonts w:ascii="Arial" w:hAnsi="Arial" w:cs="Arial"/>
          <w:b/>
          <w:sz w:val="24"/>
          <w:szCs w:val="24"/>
        </w:rPr>
        <w:t xml:space="preserve">10 </w:t>
      </w:r>
      <w:r w:rsidR="00FF0C26">
        <w:rPr>
          <w:rFonts w:ascii="Arial" w:hAnsi="Arial" w:cs="Arial"/>
          <w:b/>
          <w:sz w:val="24"/>
          <w:szCs w:val="24"/>
        </w:rPr>
        <w:t xml:space="preserve">                </w:t>
      </w:r>
      <w:r w:rsidR="00FF0C26" w:rsidRPr="00664317">
        <w:rPr>
          <w:rFonts w:ascii="Arial" w:hAnsi="Arial" w:cs="Arial"/>
          <w:b/>
          <w:sz w:val="24"/>
          <w:szCs w:val="24"/>
        </w:rPr>
        <w:t>Grado</w:t>
      </w:r>
      <w:r w:rsidRPr="00664317">
        <w:rPr>
          <w:rFonts w:ascii="Arial" w:hAnsi="Arial" w:cs="Arial"/>
          <w:b/>
          <w:sz w:val="24"/>
          <w:szCs w:val="24"/>
        </w:rPr>
        <w:t xml:space="preserve"> en el que realiza su práctica:</w:t>
      </w:r>
      <w:r>
        <w:rPr>
          <w:rFonts w:ascii="Arial" w:hAnsi="Arial" w:cs="Arial"/>
          <w:sz w:val="24"/>
          <w:szCs w:val="24"/>
        </w:rPr>
        <w:t xml:space="preserve"> </w:t>
      </w:r>
      <w:r w:rsidR="00FF0C26">
        <w:rPr>
          <w:rFonts w:ascii="Arial" w:hAnsi="Arial" w:cs="Arial"/>
          <w:sz w:val="24"/>
          <w:szCs w:val="24"/>
        </w:rPr>
        <w:t>3° “C”</w:t>
      </w:r>
    </w:p>
    <w:p w14:paraId="4AB2C0BF" w14:textId="2D5E0AEE" w:rsidR="0060163F" w:rsidRPr="00664317" w:rsidRDefault="0060163F" w:rsidP="0060163F">
      <w:pPr>
        <w:rPr>
          <w:rFonts w:ascii="Arial" w:hAnsi="Arial" w:cs="Arial"/>
          <w:b/>
          <w:sz w:val="24"/>
          <w:szCs w:val="24"/>
        </w:rPr>
      </w:pPr>
      <w:r w:rsidRPr="00664317">
        <w:rPr>
          <w:rFonts w:ascii="Arial" w:hAnsi="Arial" w:cs="Arial"/>
          <w:b/>
          <w:sz w:val="24"/>
          <w:szCs w:val="24"/>
        </w:rPr>
        <w:t xml:space="preserve">Nombre del Profesor(a) Titular: </w:t>
      </w:r>
      <w:r w:rsidR="00167F1F" w:rsidRPr="00167F1F">
        <w:rPr>
          <w:rFonts w:ascii="Arial" w:hAnsi="Arial" w:cs="Arial"/>
          <w:sz w:val="24"/>
          <w:szCs w:val="24"/>
        </w:rPr>
        <w:t>Norma Rosales Hernández.</w:t>
      </w:r>
    </w:p>
    <w:p w14:paraId="5D17705C" w14:textId="19FC85DC" w:rsidR="0060163F" w:rsidRDefault="00167F1F" w:rsidP="0060163F">
      <w:pPr>
        <w:rPr>
          <w:rFonts w:ascii="Arial" w:hAnsi="Arial" w:cs="Arial"/>
          <w:sz w:val="24"/>
          <w:szCs w:val="24"/>
        </w:rPr>
      </w:pPr>
      <w:r w:rsidRPr="00664317">
        <w:rPr>
          <w:rFonts w:ascii="Arial" w:hAnsi="Arial" w:cs="Arial"/>
          <w:b/>
          <w:sz w:val="24"/>
          <w:szCs w:val="24"/>
        </w:rPr>
        <w:t>Total,</w:t>
      </w:r>
      <w:r w:rsidR="0060163F" w:rsidRPr="00664317">
        <w:rPr>
          <w:rFonts w:ascii="Arial" w:hAnsi="Arial" w:cs="Arial"/>
          <w:b/>
          <w:sz w:val="24"/>
          <w:szCs w:val="24"/>
        </w:rPr>
        <w:t xml:space="preserve"> de alumnos:</w:t>
      </w:r>
      <w:r w:rsidR="0060163F">
        <w:rPr>
          <w:rFonts w:ascii="Arial" w:hAnsi="Arial" w:cs="Arial"/>
          <w:sz w:val="24"/>
          <w:szCs w:val="24"/>
        </w:rPr>
        <w:t xml:space="preserve"> </w:t>
      </w:r>
      <w:r w:rsidR="00C87DE9">
        <w:rPr>
          <w:rFonts w:ascii="Arial" w:hAnsi="Arial" w:cs="Arial"/>
          <w:sz w:val="24"/>
          <w:szCs w:val="24"/>
        </w:rPr>
        <w:t xml:space="preserve">34          </w:t>
      </w:r>
      <w:r w:rsidR="0060163F" w:rsidRPr="00664317">
        <w:rPr>
          <w:rFonts w:ascii="Arial" w:hAnsi="Arial" w:cs="Arial"/>
          <w:b/>
          <w:sz w:val="24"/>
          <w:szCs w:val="24"/>
        </w:rPr>
        <w:t>Niños:</w:t>
      </w:r>
      <w:r w:rsidR="0060163F">
        <w:rPr>
          <w:rFonts w:ascii="Arial" w:hAnsi="Arial" w:cs="Arial"/>
          <w:sz w:val="24"/>
          <w:szCs w:val="24"/>
        </w:rPr>
        <w:t xml:space="preserve"> </w:t>
      </w:r>
      <w:r w:rsidR="00C87DE9">
        <w:rPr>
          <w:rFonts w:ascii="Arial" w:hAnsi="Arial" w:cs="Arial"/>
          <w:sz w:val="24"/>
          <w:szCs w:val="24"/>
        </w:rPr>
        <w:t xml:space="preserve">16            </w:t>
      </w:r>
      <w:r w:rsidR="0060163F" w:rsidRPr="00664317">
        <w:rPr>
          <w:rFonts w:ascii="Arial" w:hAnsi="Arial" w:cs="Arial"/>
          <w:b/>
          <w:sz w:val="24"/>
          <w:szCs w:val="24"/>
        </w:rPr>
        <w:t>Niñas:</w:t>
      </w:r>
      <w:r w:rsidR="0060163F">
        <w:rPr>
          <w:rFonts w:ascii="Arial" w:hAnsi="Arial" w:cs="Arial"/>
          <w:sz w:val="24"/>
          <w:szCs w:val="24"/>
        </w:rPr>
        <w:t xml:space="preserve"> </w:t>
      </w:r>
      <w:r w:rsidR="00C87DE9">
        <w:rPr>
          <w:rFonts w:ascii="Arial" w:hAnsi="Arial" w:cs="Arial"/>
          <w:sz w:val="24"/>
          <w:szCs w:val="24"/>
        </w:rPr>
        <w:t>18</w:t>
      </w:r>
    </w:p>
    <w:p w14:paraId="673E5AC0" w14:textId="7C2EF088" w:rsidR="0060163F" w:rsidRDefault="0060163F" w:rsidP="0060163F">
      <w:pPr>
        <w:rPr>
          <w:rFonts w:ascii="Arial" w:hAnsi="Arial" w:cs="Arial"/>
          <w:sz w:val="24"/>
          <w:szCs w:val="24"/>
        </w:rPr>
      </w:pPr>
      <w:r w:rsidRPr="00664317">
        <w:rPr>
          <w:rFonts w:ascii="Arial" w:hAnsi="Arial" w:cs="Arial"/>
          <w:b/>
          <w:sz w:val="24"/>
          <w:szCs w:val="24"/>
        </w:rPr>
        <w:t>Periodo de Práctica: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Lunes</w:t>
      </w:r>
      <w:proofErr w:type="gramEnd"/>
      <w:r>
        <w:rPr>
          <w:rFonts w:ascii="Arial" w:hAnsi="Arial" w:cs="Arial"/>
          <w:sz w:val="24"/>
          <w:szCs w:val="24"/>
        </w:rPr>
        <w:t xml:space="preserve"> 10 de mayo a viernes 21 de mayo del 2021</w:t>
      </w:r>
    </w:p>
    <w:p w14:paraId="24407D32" w14:textId="6907479C" w:rsidR="00F7240B" w:rsidRDefault="00F7240B" w:rsidP="005B7C6F">
      <w:pPr>
        <w:rPr>
          <w:rFonts w:ascii="Arial" w:hAnsi="Arial" w:cs="Arial"/>
          <w:sz w:val="24"/>
          <w:szCs w:val="24"/>
        </w:rPr>
      </w:pPr>
    </w:p>
    <w:p w14:paraId="57532AAD" w14:textId="2C99041E" w:rsidR="0060163F" w:rsidRDefault="0060163F" w:rsidP="005B7C6F">
      <w:pPr>
        <w:rPr>
          <w:rFonts w:ascii="Arial" w:hAnsi="Arial" w:cs="Arial"/>
          <w:sz w:val="24"/>
          <w:szCs w:val="24"/>
        </w:rPr>
      </w:pPr>
    </w:p>
    <w:p w14:paraId="053FC181" w14:textId="77777777" w:rsidR="0060163F" w:rsidRPr="000F5221" w:rsidRDefault="0060163F" w:rsidP="005B7C6F">
      <w:pPr>
        <w:rPr>
          <w:rFonts w:ascii="Arial" w:hAnsi="Arial" w:cs="Arial"/>
          <w:sz w:val="24"/>
          <w:szCs w:val="24"/>
        </w:rPr>
      </w:pPr>
    </w:p>
    <w:p w14:paraId="590FAD85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4980B6A9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69EC4816" w14:textId="22B4DF6C" w:rsidR="00EC4D7B" w:rsidRPr="00664317" w:rsidRDefault="00EC4D7B" w:rsidP="00EC4D7B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0F5221">
        <w:rPr>
          <w:rFonts w:ascii="Arial" w:hAnsi="Arial" w:cs="Arial"/>
          <w:b/>
          <w:sz w:val="24"/>
          <w:szCs w:val="24"/>
        </w:rPr>
        <w:lastRenderedPageBreak/>
        <w:t xml:space="preserve">Nombre </w:t>
      </w:r>
      <w:r>
        <w:rPr>
          <w:rFonts w:ascii="Arial" w:hAnsi="Arial" w:cs="Arial"/>
          <w:b/>
          <w:sz w:val="24"/>
          <w:szCs w:val="24"/>
        </w:rPr>
        <w:t xml:space="preserve">de la </w:t>
      </w:r>
      <w:r w:rsidRPr="000F5221">
        <w:rPr>
          <w:rFonts w:ascii="Arial" w:hAnsi="Arial" w:cs="Arial"/>
          <w:b/>
          <w:sz w:val="24"/>
          <w:szCs w:val="24"/>
        </w:rPr>
        <w:t>Situación Didáctica:</w:t>
      </w:r>
      <w:r w:rsidRPr="000F5221">
        <w:rPr>
          <w:rFonts w:ascii="Arial" w:hAnsi="Arial" w:cs="Arial"/>
          <w:sz w:val="24"/>
          <w:szCs w:val="24"/>
        </w:rPr>
        <w:t xml:space="preserve"> </w:t>
      </w:r>
      <w:r w:rsidR="00C8041C">
        <w:rPr>
          <w:rFonts w:ascii="Arial" w:hAnsi="Arial" w:cs="Arial"/>
          <w:sz w:val="24"/>
          <w:szCs w:val="24"/>
        </w:rPr>
        <w:t>“</w:t>
      </w:r>
      <w:r w:rsidR="00C8041C" w:rsidRPr="00664317">
        <w:rPr>
          <w:rFonts w:ascii="Arial" w:hAnsi="Arial" w:cs="Arial"/>
          <w:sz w:val="24"/>
          <w:szCs w:val="24"/>
          <w:u w:val="single"/>
        </w:rPr>
        <w:t xml:space="preserve">Cuéntame un cuento” </w:t>
      </w:r>
    </w:p>
    <w:p w14:paraId="289653E7" w14:textId="0552EA87" w:rsidR="00EC4D7B" w:rsidRDefault="00EC4D7B" w:rsidP="00EC4D7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>Fecha:</w:t>
      </w:r>
      <w:r w:rsidR="00664317">
        <w:rPr>
          <w:rFonts w:ascii="Arial" w:hAnsi="Arial" w:cs="Arial"/>
          <w:sz w:val="24"/>
          <w:szCs w:val="24"/>
        </w:rPr>
        <w:t xml:space="preserve"> </w:t>
      </w:r>
      <w:r w:rsidR="00C87DE9" w:rsidRPr="00664317">
        <w:rPr>
          <w:rFonts w:ascii="Arial" w:hAnsi="Arial" w:cs="Arial"/>
          <w:sz w:val="24"/>
          <w:szCs w:val="24"/>
          <w:u w:val="single"/>
        </w:rPr>
        <w:t>lunes</w:t>
      </w:r>
      <w:r w:rsidR="0060163F" w:rsidRPr="00664317">
        <w:rPr>
          <w:rFonts w:ascii="Arial" w:hAnsi="Arial" w:cs="Arial"/>
          <w:sz w:val="24"/>
          <w:szCs w:val="24"/>
          <w:u w:val="single"/>
        </w:rPr>
        <w:t xml:space="preserve"> 10 de mayo a viernes 14 de mayo del 2021</w:t>
      </w:r>
    </w:p>
    <w:p w14:paraId="2A1D8B94" w14:textId="6D3029CB" w:rsidR="00EC4D7B" w:rsidRDefault="00664317" w:rsidP="00664317">
      <w:pPr>
        <w:tabs>
          <w:tab w:val="left" w:pos="132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14:paraId="4A806B41" w14:textId="77777777" w:rsidR="00EC4D7B" w:rsidRDefault="00EC4D7B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14:paraId="3B9F892F" w14:textId="77777777" w:rsidR="00EA435D" w:rsidRDefault="00F7240B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>Propó</w:t>
      </w:r>
      <w:r w:rsidR="00EA435D">
        <w:rPr>
          <w:rFonts w:ascii="Arial" w:hAnsi="Arial" w:cs="Arial"/>
          <w:b/>
          <w:sz w:val="24"/>
          <w:szCs w:val="24"/>
        </w:rPr>
        <w:t>sito de la Jornada de Práctica:</w:t>
      </w:r>
    </w:p>
    <w:p w14:paraId="35CB9A9E" w14:textId="6FD11EEA" w:rsidR="00EA435D" w:rsidRDefault="00367DA7" w:rsidP="00EA435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7DA7">
        <w:rPr>
          <w:rFonts w:ascii="Arial" w:hAnsi="Arial" w:cs="Arial"/>
          <w:sz w:val="24"/>
          <w:szCs w:val="24"/>
        </w:rPr>
        <w:t>Profundizar en la relación que guardan los enfoques teórico-metodológico y didáctico de los campos de formación académica y educación socioemocional, con la enseñanza, el aprendizaje y los contextos socioculturales y lingüísticos donde se desarrolla la práctica, a través de la aplicación de secuencias didácticas, para poder posteriormente hace</w:t>
      </w:r>
      <w:r w:rsidR="00BB6BD8">
        <w:rPr>
          <w:rFonts w:ascii="Arial" w:hAnsi="Arial" w:cs="Arial"/>
          <w:sz w:val="24"/>
          <w:szCs w:val="24"/>
        </w:rPr>
        <w:t xml:space="preserve">r un análisis de dicha jornada la cual se llevará a cabo de manera virtual. </w:t>
      </w:r>
      <w:r w:rsidRPr="00367DA7">
        <w:rPr>
          <w:rFonts w:ascii="Arial" w:hAnsi="Arial" w:cs="Arial"/>
          <w:sz w:val="24"/>
          <w:szCs w:val="24"/>
        </w:rPr>
        <w:t xml:space="preserve">   </w:t>
      </w:r>
    </w:p>
    <w:p w14:paraId="47C9F87F" w14:textId="77777777" w:rsidR="00367DA7" w:rsidRPr="000F5221" w:rsidRDefault="00367DA7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EF77EA1" w14:textId="77777777" w:rsidR="00F7240B" w:rsidRPr="000F5221" w:rsidRDefault="00F7240B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 xml:space="preserve">Propósito de </w:t>
      </w:r>
      <w:r w:rsidR="001F1BFC" w:rsidRPr="000F5221">
        <w:rPr>
          <w:rFonts w:ascii="Arial" w:hAnsi="Arial" w:cs="Arial"/>
          <w:b/>
          <w:sz w:val="24"/>
          <w:szCs w:val="24"/>
        </w:rPr>
        <w:t>la Situación Didáctica:</w:t>
      </w:r>
    </w:p>
    <w:p w14:paraId="57C1E185" w14:textId="51FE293F" w:rsidR="00582D41" w:rsidRDefault="00C8041C" w:rsidP="00EA435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Propiciar en el alumnado el acercamiento a la lectura mediante estrategias efectivas que les permitan favorecer la apreciación teatral a través de recursos didácticos para consolidar sus aprendizajes a distancia.</w:t>
      </w:r>
    </w:p>
    <w:p w14:paraId="43F58EE5" w14:textId="77777777"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E77D064" w14:textId="77777777"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EA435D" w:rsidRPr="000F5221" w14:paraId="55E20B4D" w14:textId="77777777" w:rsidTr="00EA435D">
        <w:tc>
          <w:tcPr>
            <w:tcW w:w="1709" w:type="pct"/>
            <w:vMerge w:val="restart"/>
          </w:tcPr>
          <w:p w14:paraId="15826712" w14:textId="183D6A44" w:rsidR="00EA435D" w:rsidRDefault="00EA435D" w:rsidP="00EA43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07225E3E" w14:textId="77777777" w:rsidR="00C8041C" w:rsidRPr="00EA435D" w:rsidRDefault="00C8041C" w:rsidP="00EA43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28F94E1" w14:textId="75675539" w:rsidR="00EA435D" w:rsidRPr="00C8041C" w:rsidRDefault="00EA435D" w:rsidP="00C8041C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Lenguaje y Comunicación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14:paraId="594F1D3B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4B2141B1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EA435D" w:rsidRPr="000F5221" w14:paraId="25EC75D5" w14:textId="77777777" w:rsidTr="00EA435D">
        <w:tc>
          <w:tcPr>
            <w:tcW w:w="1709" w:type="pct"/>
            <w:vMerge/>
          </w:tcPr>
          <w:p w14:paraId="5BD8674E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18000F7A" w14:textId="3391BAFD" w:rsidR="00EA435D" w:rsidRPr="000F5221" w:rsidRDefault="00C8041C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Literatura</w:t>
            </w:r>
            <w:r w:rsidR="00C87DE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694" w:type="pct"/>
            <w:vMerge w:val="restart"/>
          </w:tcPr>
          <w:p w14:paraId="0D33E53D" w14:textId="04F5D55B" w:rsidR="00D82AE3" w:rsidRPr="00D82AE3" w:rsidRDefault="00C87DE9" w:rsidP="00C87D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82AE3" w:rsidRPr="00D82AE3">
              <w:rPr>
                <w:rFonts w:ascii="Arial" w:hAnsi="Arial" w:cs="Arial"/>
                <w:sz w:val="24"/>
                <w:szCs w:val="24"/>
              </w:rPr>
              <w:t>Describe personajes y lugares que imagina al escuchar cuentos, fábulas, leyendas</w:t>
            </w:r>
          </w:p>
          <w:p w14:paraId="555E83A0" w14:textId="1AEE07AA" w:rsidR="00EA435D" w:rsidRPr="000F5221" w:rsidRDefault="00D82AE3" w:rsidP="00C87D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2AE3">
              <w:rPr>
                <w:rFonts w:ascii="Arial" w:hAnsi="Arial" w:cs="Arial"/>
                <w:sz w:val="24"/>
                <w:szCs w:val="24"/>
              </w:rPr>
              <w:t>y otros relatos literarios.</w:t>
            </w:r>
          </w:p>
        </w:tc>
      </w:tr>
      <w:tr w:rsidR="00EA435D" w:rsidRPr="000F5221" w14:paraId="78E0BF98" w14:textId="77777777" w:rsidTr="00EA435D">
        <w:tc>
          <w:tcPr>
            <w:tcW w:w="1709" w:type="pct"/>
            <w:vMerge/>
          </w:tcPr>
          <w:p w14:paraId="7B7124A6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3E97DDF4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632AB7F9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14:paraId="268A8A28" w14:textId="77777777" w:rsidTr="00EA435D">
        <w:trPr>
          <w:trHeight w:val="342"/>
        </w:trPr>
        <w:tc>
          <w:tcPr>
            <w:tcW w:w="1709" w:type="pct"/>
            <w:vMerge/>
          </w:tcPr>
          <w:p w14:paraId="612318E3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1A7EA13F" w14:textId="604612EE" w:rsidR="00EA435D" w:rsidRPr="000F5221" w:rsidRDefault="00C87DE9" w:rsidP="00C804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7DE9">
              <w:rPr>
                <w:rFonts w:ascii="Arial" w:hAnsi="Arial" w:cs="Arial"/>
                <w:sz w:val="24"/>
                <w:szCs w:val="24"/>
              </w:rPr>
              <w:t>Producción, interpretación e intercambio de narraciones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694" w:type="pct"/>
            <w:vMerge/>
          </w:tcPr>
          <w:p w14:paraId="06FCAD21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BE2D8BB" w14:textId="77777777" w:rsidR="001F1BFC" w:rsidRDefault="001F1BFC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EF8369D" w14:textId="77777777" w:rsidR="00EA435D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E1757EA" w14:textId="1A06C958" w:rsidR="001F1BFC" w:rsidRDefault="001F1BFC" w:rsidP="005B7C6F">
      <w:pPr>
        <w:rPr>
          <w:rFonts w:ascii="Arial" w:hAnsi="Arial" w:cs="Arial"/>
          <w:sz w:val="24"/>
          <w:szCs w:val="24"/>
        </w:rPr>
      </w:pPr>
    </w:p>
    <w:p w14:paraId="1166FF87" w14:textId="77777777" w:rsidR="00C8041C" w:rsidRPr="000F5221" w:rsidRDefault="00C8041C" w:rsidP="005B7C6F">
      <w:pPr>
        <w:rPr>
          <w:rFonts w:ascii="Arial" w:hAnsi="Arial" w:cs="Arial"/>
          <w:sz w:val="24"/>
          <w:szCs w:val="24"/>
        </w:rPr>
      </w:pPr>
    </w:p>
    <w:p w14:paraId="209474FD" w14:textId="77777777" w:rsidR="00C47AC7" w:rsidRDefault="00C47AC7" w:rsidP="00C47AC7">
      <w:pPr>
        <w:rPr>
          <w:rFonts w:ascii="Arial" w:hAnsi="Arial" w:cs="Arial"/>
          <w:b/>
          <w:sz w:val="24"/>
          <w:szCs w:val="24"/>
        </w:rPr>
      </w:pPr>
    </w:p>
    <w:p w14:paraId="1B007F4D" w14:textId="77777777" w:rsidR="003057B8" w:rsidRPr="003057B8" w:rsidRDefault="003057B8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D207A72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2066092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9B3B64E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E658C13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85262CD" w14:textId="77777777" w:rsidR="00C8041C" w:rsidRDefault="00C8041C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ED17B36" w14:textId="77777777" w:rsidR="00FF37D6" w:rsidRDefault="00FF37D6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5707D65" w14:textId="6EE562C7" w:rsidR="000F5221" w:rsidRDefault="003057B8" w:rsidP="00367DA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67DA7">
        <w:rPr>
          <w:rFonts w:ascii="Arial" w:hAnsi="Arial" w:cs="Arial"/>
          <w:b/>
          <w:sz w:val="24"/>
          <w:szCs w:val="24"/>
        </w:rPr>
        <w:t>Secuencia de Situación Didáctica</w:t>
      </w:r>
      <w:r w:rsidR="00367DA7" w:rsidRPr="00367DA7">
        <w:rPr>
          <w:rFonts w:ascii="Arial" w:hAnsi="Arial" w:cs="Arial"/>
          <w:b/>
          <w:sz w:val="24"/>
          <w:szCs w:val="24"/>
        </w:rPr>
        <w:t xml:space="preserve"> “Cuéntame un cuento”</w:t>
      </w:r>
    </w:p>
    <w:p w14:paraId="178736B4" w14:textId="77777777" w:rsidR="00C93C0D" w:rsidRDefault="00C93C0D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275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418"/>
        <w:gridCol w:w="4678"/>
        <w:gridCol w:w="3690"/>
        <w:gridCol w:w="1271"/>
        <w:gridCol w:w="1701"/>
      </w:tblGrid>
      <w:tr w:rsidR="00371C08" w14:paraId="0ACFBBE3" w14:textId="77777777" w:rsidTr="00060351">
        <w:tc>
          <w:tcPr>
            <w:tcW w:w="1418" w:type="dxa"/>
          </w:tcPr>
          <w:p w14:paraId="394A54E8" w14:textId="77777777" w:rsidR="00371C08" w:rsidRDefault="00371C08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Momentos</w:t>
            </w:r>
          </w:p>
        </w:tc>
        <w:tc>
          <w:tcPr>
            <w:tcW w:w="4678" w:type="dxa"/>
          </w:tcPr>
          <w:p w14:paraId="73A826FD" w14:textId="77777777" w:rsidR="00371C08" w:rsidRDefault="00371C08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3690" w:type="dxa"/>
          </w:tcPr>
          <w:p w14:paraId="14ECA888" w14:textId="77777777" w:rsidR="00371C08" w:rsidRDefault="00371C08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271" w:type="dxa"/>
          </w:tcPr>
          <w:p w14:paraId="560A1D2E" w14:textId="77777777" w:rsidR="00371C08" w:rsidRDefault="00B6009C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</w:t>
            </w:r>
          </w:p>
        </w:tc>
        <w:tc>
          <w:tcPr>
            <w:tcW w:w="1701" w:type="dxa"/>
          </w:tcPr>
          <w:p w14:paraId="5D0E5B41" w14:textId="77777777" w:rsidR="00371C08" w:rsidRDefault="00371C08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DF1130" w14:paraId="7F7175A0" w14:textId="77777777" w:rsidTr="00060351">
        <w:trPr>
          <w:cantSplit/>
          <w:trHeight w:val="1134"/>
        </w:trPr>
        <w:tc>
          <w:tcPr>
            <w:tcW w:w="1418" w:type="dxa"/>
            <w:textDirection w:val="btLr"/>
          </w:tcPr>
          <w:p w14:paraId="5E679CD3" w14:textId="77777777" w:rsidR="00DF1130" w:rsidRDefault="00DF1130" w:rsidP="00371C08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4678" w:type="dxa"/>
          </w:tcPr>
          <w:p w14:paraId="47F82EAE" w14:textId="3F25C868" w:rsidR="00DF1130" w:rsidRPr="00060351" w:rsidRDefault="00060351" w:rsidP="000603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DF1130" w:rsidRPr="00060351">
              <w:rPr>
                <w:rFonts w:ascii="Arial" w:hAnsi="Arial" w:cs="Arial"/>
                <w:sz w:val="24"/>
                <w:szCs w:val="24"/>
              </w:rPr>
              <w:t>Comenta qué cuentos ha escuchado, qué le gusta de los cuentos y cuáles son sus favoritos.</w:t>
            </w:r>
          </w:p>
        </w:tc>
        <w:tc>
          <w:tcPr>
            <w:tcW w:w="3690" w:type="dxa"/>
            <w:vMerge w:val="restart"/>
          </w:tcPr>
          <w:p w14:paraId="7863D9D0" w14:textId="7D2DE0A7" w:rsidR="00DF1130" w:rsidRPr="00DF1130" w:rsidRDefault="00DF1130" w:rsidP="00DF1130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DF1130">
              <w:rPr>
                <w:rFonts w:ascii="Arial" w:hAnsi="Arial" w:cs="Arial"/>
                <w:sz w:val="24"/>
                <w:szCs w:val="24"/>
              </w:rPr>
              <w:t>Plataforma de WhatsApp activa.</w:t>
            </w:r>
          </w:p>
          <w:p w14:paraId="51D4BC33" w14:textId="65E94C3F" w:rsidR="00DF1130" w:rsidRPr="00367DA7" w:rsidRDefault="00DF1130" w:rsidP="00DF1130">
            <w:pPr>
              <w:pStyle w:val="Prrafodelista"/>
              <w:numPr>
                <w:ilvl w:val="0"/>
                <w:numId w:val="5"/>
              </w:numPr>
              <w:rPr>
                <w:rStyle w:val="Hipervnculo"/>
                <w:rFonts w:ascii="Arial" w:hAnsi="Arial" w:cs="Arial"/>
                <w:color w:val="auto"/>
                <w:sz w:val="24"/>
                <w:szCs w:val="24"/>
                <w:u w:val="none"/>
              </w:rPr>
            </w:pPr>
            <w:r w:rsidRPr="00DF1130">
              <w:rPr>
                <w:rFonts w:ascii="Arial" w:hAnsi="Arial" w:cs="Arial"/>
                <w:sz w:val="24"/>
                <w:szCs w:val="24"/>
              </w:rPr>
              <w:t>Link del video del cuento “</w:t>
            </w:r>
            <w:proofErr w:type="spellStart"/>
            <w:r w:rsidRPr="00DF1130">
              <w:rPr>
                <w:rFonts w:ascii="Arial" w:hAnsi="Arial" w:cs="Arial"/>
                <w:sz w:val="24"/>
                <w:szCs w:val="24"/>
              </w:rPr>
              <w:t>Hansel</w:t>
            </w:r>
            <w:proofErr w:type="spellEnd"/>
            <w:r w:rsidRPr="00DF1130">
              <w:rPr>
                <w:rFonts w:ascii="Arial" w:hAnsi="Arial" w:cs="Arial"/>
                <w:sz w:val="24"/>
                <w:szCs w:val="24"/>
              </w:rPr>
              <w:t xml:space="preserve"> y </w:t>
            </w:r>
            <w:proofErr w:type="spellStart"/>
            <w:r w:rsidRPr="00DF1130">
              <w:rPr>
                <w:rFonts w:ascii="Arial" w:hAnsi="Arial" w:cs="Arial"/>
                <w:sz w:val="24"/>
                <w:szCs w:val="24"/>
              </w:rPr>
              <w:t>Gretel</w:t>
            </w:r>
            <w:proofErr w:type="spellEnd"/>
            <w:r w:rsidRPr="00DF1130">
              <w:rPr>
                <w:rFonts w:ascii="Arial" w:hAnsi="Arial" w:cs="Arial"/>
                <w:sz w:val="24"/>
                <w:szCs w:val="24"/>
              </w:rPr>
              <w:t xml:space="preserve">”: </w:t>
            </w:r>
            <w:hyperlink r:id="rId11" w:history="1">
              <w:r w:rsidRPr="00DF1130">
                <w:rPr>
                  <w:rStyle w:val="Hipervnculo"/>
                  <w:rFonts w:ascii="Arial" w:hAnsi="Arial" w:cs="Arial"/>
                  <w:sz w:val="24"/>
                  <w:szCs w:val="24"/>
                </w:rPr>
                <w:t>https://www.youtube.com/watch?v=Iq4JVv3pPfI</w:t>
              </w:r>
            </w:hyperlink>
          </w:p>
          <w:p w14:paraId="710B6E71" w14:textId="5F356EF0" w:rsidR="00367DA7" w:rsidRPr="00367DA7" w:rsidRDefault="00367DA7" w:rsidP="00DF1130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67DA7">
              <w:rPr>
                <w:rStyle w:val="Hipervnculo"/>
                <w:rFonts w:ascii="Arial" w:hAnsi="Arial" w:cs="Arial"/>
                <w:color w:val="000000" w:themeColor="text1"/>
                <w:sz w:val="24"/>
                <w:szCs w:val="24"/>
                <w:u w:val="none"/>
              </w:rPr>
              <w:t>Audio del cuento</w:t>
            </w:r>
            <w:r>
              <w:rPr>
                <w:rStyle w:val="Hipervnculo"/>
                <w:rFonts w:ascii="Arial" w:hAnsi="Arial" w:cs="Arial"/>
                <w:color w:val="000000" w:themeColor="text1"/>
                <w:sz w:val="24"/>
                <w:szCs w:val="24"/>
                <w:u w:val="none"/>
              </w:rPr>
              <w:t xml:space="preserve"> (Se envía por WhatsApp)</w:t>
            </w:r>
          </w:p>
          <w:p w14:paraId="7D1618A6" w14:textId="45AE8780" w:rsidR="00DF1130" w:rsidRDefault="00DF1130" w:rsidP="00DF1130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DF1130">
              <w:rPr>
                <w:rFonts w:ascii="Arial" w:hAnsi="Arial" w:cs="Arial"/>
                <w:sz w:val="24"/>
                <w:szCs w:val="24"/>
              </w:rPr>
              <w:t>Material reciclado para realizar el títere.</w:t>
            </w:r>
          </w:p>
          <w:p w14:paraId="53911D14" w14:textId="2EAEBCF8" w:rsidR="00DF1130" w:rsidRPr="00DF1130" w:rsidRDefault="00DF1130" w:rsidP="0083199F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14:paraId="15F0FCAE" w14:textId="77777777" w:rsidR="00DF1130" w:rsidRDefault="00DF1130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A8008B" w14:textId="77777777" w:rsidR="00DF1130" w:rsidRDefault="00DF1130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299144" w14:textId="77777777" w:rsidR="00DF1130" w:rsidRDefault="00DF1130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E1EB5C" w14:textId="77777777" w:rsidR="00DF1130" w:rsidRDefault="00DF1130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1" w:type="dxa"/>
            <w:vMerge w:val="restart"/>
          </w:tcPr>
          <w:p w14:paraId="730EFC0A" w14:textId="149F4378" w:rsidR="00DF1130" w:rsidRPr="00C8041C" w:rsidRDefault="00DF1130" w:rsidP="005B7C6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8041C">
              <w:rPr>
                <w:rFonts w:ascii="Arial" w:hAnsi="Arial" w:cs="Arial"/>
                <w:bCs/>
                <w:sz w:val="24"/>
                <w:szCs w:val="24"/>
              </w:rPr>
              <w:t>Martes 11 de mayo del 2021</w:t>
            </w:r>
          </w:p>
        </w:tc>
        <w:tc>
          <w:tcPr>
            <w:tcW w:w="1701" w:type="dxa"/>
            <w:vMerge w:val="restart"/>
          </w:tcPr>
          <w:p w14:paraId="20E800BF" w14:textId="3DC310E8" w:rsidR="00DF1130" w:rsidRDefault="0083199F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Comenta textos literarios que escucha, describe personajes y lugares que se imagina.</w:t>
            </w:r>
          </w:p>
        </w:tc>
      </w:tr>
      <w:tr w:rsidR="00DF1130" w14:paraId="7CE9861A" w14:textId="77777777" w:rsidTr="00060351">
        <w:trPr>
          <w:cantSplit/>
          <w:trHeight w:val="2208"/>
        </w:trPr>
        <w:tc>
          <w:tcPr>
            <w:tcW w:w="1418" w:type="dxa"/>
            <w:tcBorders>
              <w:bottom w:val="single" w:sz="4" w:space="0" w:color="auto"/>
            </w:tcBorders>
            <w:textDirection w:val="btLr"/>
          </w:tcPr>
          <w:p w14:paraId="3EBA7DF3" w14:textId="77777777" w:rsidR="00DF1130" w:rsidRDefault="00DF1130" w:rsidP="00371C08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7573A4F1" w14:textId="27860E55" w:rsidR="00DF1130" w:rsidRPr="00DF1130" w:rsidRDefault="00060351" w:rsidP="005B7C6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="00DF1130" w:rsidRPr="00DF1130">
              <w:rPr>
                <w:rFonts w:ascii="Arial" w:hAnsi="Arial" w:cs="Arial"/>
                <w:bCs/>
                <w:sz w:val="24"/>
                <w:szCs w:val="24"/>
              </w:rPr>
              <w:t>Observa el video del cuento “</w:t>
            </w:r>
            <w:proofErr w:type="spellStart"/>
            <w:r w:rsidR="00DF1130" w:rsidRPr="00DF1130">
              <w:rPr>
                <w:rFonts w:ascii="Arial" w:hAnsi="Arial" w:cs="Arial"/>
                <w:bCs/>
                <w:sz w:val="24"/>
                <w:szCs w:val="24"/>
              </w:rPr>
              <w:t>Hansel</w:t>
            </w:r>
            <w:proofErr w:type="spellEnd"/>
            <w:r w:rsidR="00DF1130" w:rsidRPr="00DF1130">
              <w:rPr>
                <w:rFonts w:ascii="Arial" w:hAnsi="Arial" w:cs="Arial"/>
                <w:bCs/>
                <w:sz w:val="24"/>
                <w:szCs w:val="24"/>
              </w:rPr>
              <w:t xml:space="preserve"> y </w:t>
            </w:r>
            <w:proofErr w:type="spellStart"/>
            <w:r w:rsidR="00DF1130" w:rsidRPr="00DF1130">
              <w:rPr>
                <w:rFonts w:ascii="Arial" w:hAnsi="Arial" w:cs="Arial"/>
                <w:bCs/>
                <w:sz w:val="24"/>
                <w:szCs w:val="24"/>
              </w:rPr>
              <w:t>Gretel</w:t>
            </w:r>
            <w:proofErr w:type="spellEnd"/>
            <w:r w:rsidR="00DF1130" w:rsidRPr="00DF1130">
              <w:rPr>
                <w:rFonts w:ascii="Arial" w:hAnsi="Arial" w:cs="Arial"/>
                <w:bCs/>
                <w:sz w:val="24"/>
                <w:szCs w:val="24"/>
              </w:rPr>
              <w:t>”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o escucha el audio del cuento que se envía por WhatsApp, </w:t>
            </w:r>
          </w:p>
          <w:p w14:paraId="3796EFBF" w14:textId="5CE09078" w:rsidR="00DF1130" w:rsidRPr="00DF1130" w:rsidRDefault="00060351" w:rsidP="005B7C6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="00DF1130" w:rsidRPr="00DF1130">
              <w:rPr>
                <w:rFonts w:ascii="Arial" w:hAnsi="Arial" w:cs="Arial"/>
                <w:bCs/>
                <w:sz w:val="24"/>
                <w:szCs w:val="24"/>
              </w:rPr>
              <w:t>Realiza un títere con material que tenga en casa de alguno de los personajes mencionado en la historia.</w:t>
            </w:r>
          </w:p>
          <w:p w14:paraId="137EB2D0" w14:textId="7F1B2430" w:rsidR="00DF1130" w:rsidRDefault="00060351" w:rsidP="0006035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-Graba un video o audio anexando la</w:t>
            </w:r>
            <w:r w:rsidR="00DF1130" w:rsidRPr="00DF1130">
              <w:rPr>
                <w:rFonts w:ascii="Arial" w:hAnsi="Arial" w:cs="Arial"/>
                <w:bCs/>
                <w:sz w:val="24"/>
                <w:szCs w:val="24"/>
              </w:rPr>
              <w:t xml:space="preserve"> fotografía de su títere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, comenta la descripción de algún personaje, o lugar del cuento, y menciona </w:t>
            </w:r>
            <w:r w:rsidR="00DF1130" w:rsidRPr="00DF1130">
              <w:rPr>
                <w:rFonts w:ascii="Arial" w:hAnsi="Arial" w:cs="Arial"/>
                <w:bCs/>
                <w:sz w:val="24"/>
                <w:szCs w:val="24"/>
              </w:rPr>
              <w:t xml:space="preserve">qué le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gustó más y porqué. </w:t>
            </w:r>
          </w:p>
        </w:tc>
        <w:tc>
          <w:tcPr>
            <w:tcW w:w="3690" w:type="dxa"/>
            <w:vMerge/>
          </w:tcPr>
          <w:p w14:paraId="7E9E9FBD" w14:textId="77777777" w:rsidR="00DF1130" w:rsidRDefault="00DF1130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1" w:type="dxa"/>
            <w:vMerge/>
            <w:tcBorders>
              <w:bottom w:val="single" w:sz="4" w:space="0" w:color="auto"/>
            </w:tcBorders>
          </w:tcPr>
          <w:p w14:paraId="26630F1F" w14:textId="77777777" w:rsidR="00DF1130" w:rsidRDefault="00DF1130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4147DCAC" w14:textId="77777777" w:rsidR="00DF1130" w:rsidRDefault="00DF1130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F1130" w14:paraId="1010A8AE" w14:textId="77777777" w:rsidTr="00060351">
        <w:trPr>
          <w:cantSplit/>
          <w:trHeight w:val="1134"/>
        </w:trPr>
        <w:tc>
          <w:tcPr>
            <w:tcW w:w="1418" w:type="dxa"/>
            <w:textDirection w:val="btLr"/>
          </w:tcPr>
          <w:p w14:paraId="25CA888F" w14:textId="77777777" w:rsidR="00DF1130" w:rsidRDefault="00DF1130" w:rsidP="00371C08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</w:tc>
        <w:tc>
          <w:tcPr>
            <w:tcW w:w="4678" w:type="dxa"/>
          </w:tcPr>
          <w:p w14:paraId="65E5AC31" w14:textId="461B74CF" w:rsidR="00DF1130" w:rsidRPr="00DF1130" w:rsidRDefault="00DF1130" w:rsidP="005B7C6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F1130">
              <w:rPr>
                <w:rFonts w:ascii="Arial" w:hAnsi="Arial" w:cs="Arial"/>
                <w:bCs/>
                <w:sz w:val="24"/>
                <w:szCs w:val="24"/>
              </w:rPr>
              <w:t>Envía el video o fotografía con audio al grupo de WhatsApp y escucha y observa lo de los demás compañeros.</w:t>
            </w:r>
          </w:p>
        </w:tc>
        <w:tc>
          <w:tcPr>
            <w:tcW w:w="3690" w:type="dxa"/>
            <w:vMerge/>
          </w:tcPr>
          <w:p w14:paraId="12377F82" w14:textId="77777777" w:rsidR="00DF1130" w:rsidRPr="00BA3A47" w:rsidRDefault="00DF1130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1" w:type="dxa"/>
            <w:vMerge/>
          </w:tcPr>
          <w:p w14:paraId="7623628F" w14:textId="77777777" w:rsidR="00DF1130" w:rsidRDefault="00DF1130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688FAF7" w14:textId="77777777" w:rsidR="00DF1130" w:rsidRDefault="00DF1130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2E03D34" w14:textId="635A0F9F" w:rsidR="00B6009C" w:rsidRDefault="00B6009C" w:rsidP="005B7C6F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2758" w:type="dxa"/>
        <w:tblInd w:w="-147" w:type="dxa"/>
        <w:tblLook w:val="04A0" w:firstRow="1" w:lastRow="0" w:firstColumn="1" w:lastColumn="0" w:noHBand="0" w:noVBand="1"/>
      </w:tblPr>
      <w:tblGrid>
        <w:gridCol w:w="12758"/>
      </w:tblGrid>
      <w:tr w:rsidR="00C93C0D" w14:paraId="45750330" w14:textId="77777777" w:rsidTr="00060351">
        <w:tc>
          <w:tcPr>
            <w:tcW w:w="12758" w:type="dxa"/>
          </w:tcPr>
          <w:p w14:paraId="6F989DA0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Adecuaciones Curriculares: </w:t>
            </w:r>
          </w:p>
          <w:p w14:paraId="4CE3E3A2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DA0ACF8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8188E3E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115CCCB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E8A29DD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50824AD" w14:textId="77777777"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D935CE" w14:paraId="7D1EC6C3" w14:textId="77777777" w:rsidTr="00174421">
        <w:tc>
          <w:tcPr>
            <w:tcW w:w="12428" w:type="dxa"/>
          </w:tcPr>
          <w:p w14:paraId="1473CB54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Observaciones:</w:t>
            </w:r>
          </w:p>
          <w:p w14:paraId="394C1E1F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82C657A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A3DC779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F1A31BE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AF3161F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AA483C6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45FF49C" w14:textId="77777777" w:rsidR="00354764" w:rsidRDefault="00354764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715DF27" w14:textId="77777777" w:rsidR="00354764" w:rsidRDefault="00354764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0BC20C0" w14:textId="77777777"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p w14:paraId="6C412D9B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B7F7491" w14:textId="77777777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___________________________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            </w:t>
      </w:r>
      <w:r>
        <w:rPr>
          <w:rFonts w:ascii="Arial" w:hAnsi="Arial" w:cs="Arial"/>
          <w:b/>
          <w:sz w:val="24"/>
          <w:szCs w:val="24"/>
        </w:rPr>
        <w:t xml:space="preserve">  ________________________</w:t>
      </w:r>
    </w:p>
    <w:p w14:paraId="03A7AFD4" w14:textId="77777777" w:rsidR="00B6009C" w:rsidRDefault="00D712FF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Firma del </w:t>
      </w:r>
      <w:r w:rsidR="00FF37D6">
        <w:rPr>
          <w:rFonts w:ascii="Arial" w:hAnsi="Arial" w:cs="Arial"/>
          <w:b/>
          <w:sz w:val="24"/>
          <w:szCs w:val="24"/>
        </w:rPr>
        <w:t>estudiante normalista</w:t>
      </w:r>
      <w:r w:rsidR="00D935CE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</w:t>
      </w:r>
      <w:r w:rsidR="00FF37D6">
        <w:rPr>
          <w:rFonts w:ascii="Arial" w:hAnsi="Arial" w:cs="Arial"/>
          <w:b/>
          <w:sz w:val="24"/>
          <w:szCs w:val="24"/>
        </w:rPr>
        <w:t xml:space="preserve">  </w:t>
      </w:r>
      <w:r w:rsidR="00D935CE">
        <w:rPr>
          <w:rFonts w:ascii="Arial" w:hAnsi="Arial" w:cs="Arial"/>
          <w:b/>
          <w:sz w:val="24"/>
          <w:szCs w:val="24"/>
        </w:rPr>
        <w:t>Firma del</w:t>
      </w:r>
      <w:r w:rsidR="00FF37D6">
        <w:rPr>
          <w:rFonts w:ascii="Arial" w:hAnsi="Arial" w:cs="Arial"/>
          <w:b/>
          <w:sz w:val="24"/>
          <w:szCs w:val="24"/>
        </w:rPr>
        <w:t xml:space="preserve"> profesor titular</w:t>
      </w:r>
    </w:p>
    <w:p w14:paraId="531100A0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4E51E532" w14:textId="77777777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F37D6">
        <w:rPr>
          <w:rFonts w:ascii="Arial" w:hAnsi="Arial" w:cs="Arial"/>
          <w:b/>
          <w:sz w:val="24"/>
          <w:szCs w:val="24"/>
        </w:rPr>
        <w:t xml:space="preserve">        </w:t>
      </w:r>
      <w:r>
        <w:rPr>
          <w:rFonts w:ascii="Arial" w:hAnsi="Arial" w:cs="Arial"/>
          <w:b/>
          <w:sz w:val="24"/>
          <w:szCs w:val="24"/>
        </w:rPr>
        <w:t xml:space="preserve"> ________________________</w:t>
      </w:r>
      <w:r w:rsidR="00D712FF">
        <w:rPr>
          <w:rFonts w:ascii="Arial" w:hAnsi="Arial" w:cs="Arial"/>
          <w:b/>
          <w:sz w:val="24"/>
          <w:szCs w:val="24"/>
        </w:rPr>
        <w:t>__</w:t>
      </w:r>
      <w:r>
        <w:rPr>
          <w:rFonts w:ascii="Arial" w:hAnsi="Arial" w:cs="Arial"/>
          <w:b/>
          <w:sz w:val="24"/>
          <w:szCs w:val="24"/>
        </w:rPr>
        <w:t xml:space="preserve">___                                              </w:t>
      </w:r>
    </w:p>
    <w:p w14:paraId="36D29EA9" w14:textId="77777777" w:rsidR="00FF37D6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</w:t>
      </w:r>
      <w:r>
        <w:rPr>
          <w:rFonts w:ascii="Arial" w:hAnsi="Arial" w:cs="Arial"/>
          <w:b/>
          <w:sz w:val="24"/>
          <w:szCs w:val="24"/>
        </w:rPr>
        <w:t>Firma de</w:t>
      </w:r>
      <w:r w:rsidR="00FF37D6">
        <w:rPr>
          <w:rFonts w:ascii="Arial" w:hAnsi="Arial" w:cs="Arial"/>
          <w:b/>
          <w:sz w:val="24"/>
          <w:szCs w:val="24"/>
        </w:rPr>
        <w:t>l docente de la normal</w:t>
      </w:r>
    </w:p>
    <w:p w14:paraId="0C673273" w14:textId="77777777" w:rsidR="00572825" w:rsidRDefault="00FF37D6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Trayecto formativo de </w:t>
      </w:r>
      <w:r w:rsidR="00EA435D">
        <w:rPr>
          <w:rFonts w:ascii="Arial" w:hAnsi="Arial" w:cs="Arial"/>
          <w:b/>
          <w:sz w:val="24"/>
          <w:szCs w:val="24"/>
        </w:rPr>
        <w:t>Práctica</w:t>
      </w:r>
      <w:r w:rsidR="00D935CE">
        <w:rPr>
          <w:rFonts w:ascii="Arial" w:hAnsi="Arial" w:cs="Arial"/>
          <w:b/>
          <w:sz w:val="24"/>
          <w:szCs w:val="24"/>
        </w:rPr>
        <w:t xml:space="preserve"> profesional            </w:t>
      </w:r>
    </w:p>
    <w:p w14:paraId="6BD6F857" w14:textId="77777777" w:rsidR="00572825" w:rsidRDefault="00572825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741D63C1" w14:textId="77777777" w:rsidR="00572825" w:rsidRDefault="00572825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E1D7FD8" w14:textId="77777777" w:rsidR="00572825" w:rsidRDefault="00572825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555713C8" w14:textId="77777777" w:rsidR="00572825" w:rsidRDefault="00572825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20B3867" w14:textId="77777777" w:rsidR="00572825" w:rsidRDefault="00572825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4594EBE" w14:textId="77777777" w:rsidR="00572825" w:rsidRDefault="00572825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F532D3D" w14:textId="77777777" w:rsidR="00572825" w:rsidRDefault="00572825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27657E6" w14:textId="77777777" w:rsidR="00572825" w:rsidRDefault="00572825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54C921C" w14:textId="77777777" w:rsidR="00572825" w:rsidRDefault="00572825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7C8AB94F" w14:textId="77777777" w:rsidR="00572825" w:rsidRDefault="00572825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0B21892D" w14:textId="77777777" w:rsidR="00572825" w:rsidRDefault="00572825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9572762" w14:textId="77777777" w:rsidR="00572825" w:rsidRDefault="00572825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4D050461" w14:textId="77777777" w:rsidR="00572825" w:rsidRDefault="00572825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7BB80433" w14:textId="77777777" w:rsidR="00572825" w:rsidRDefault="00572825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26BC4AF" w14:textId="77777777" w:rsidR="00572825" w:rsidRPr="00D51A0C" w:rsidRDefault="00572825" w:rsidP="00572825">
      <w:pPr>
        <w:spacing w:after="0" w:line="240" w:lineRule="auto"/>
        <w:rPr>
          <w:rFonts w:ascii="Arial" w:eastAsia="Cambria" w:hAnsi="Arial" w:cs="Arial"/>
          <w:sz w:val="24"/>
        </w:rPr>
      </w:pPr>
      <w:r w:rsidRPr="00A61DCD">
        <w:rPr>
          <w:rFonts w:ascii="Arial" w:eastAsia="Cambria" w:hAnsi="Arial" w:cs="Arial"/>
          <w:b/>
          <w:sz w:val="24"/>
        </w:rPr>
        <w:lastRenderedPageBreak/>
        <w:t>SS:</w:t>
      </w:r>
      <w:r w:rsidRPr="00A61DCD">
        <w:rPr>
          <w:rFonts w:ascii="Arial" w:eastAsia="Cambria" w:hAnsi="Arial" w:cs="Arial"/>
          <w:sz w:val="24"/>
        </w:rPr>
        <w:t xml:space="preserve"> Sobresaliente </w:t>
      </w:r>
      <w:r w:rsidRPr="00A61DCD">
        <w:rPr>
          <w:rFonts w:ascii="Arial" w:eastAsia="Cambria" w:hAnsi="Arial" w:cs="Arial"/>
          <w:b/>
          <w:sz w:val="24"/>
        </w:rPr>
        <w:t>S:</w:t>
      </w:r>
      <w:r w:rsidRPr="00A61DCD">
        <w:rPr>
          <w:rFonts w:ascii="Arial" w:eastAsia="Cambria" w:hAnsi="Arial" w:cs="Arial"/>
          <w:sz w:val="24"/>
        </w:rPr>
        <w:t xml:space="preserve"> Satisfactorio </w:t>
      </w:r>
      <w:r w:rsidRPr="00A61DCD">
        <w:rPr>
          <w:rFonts w:ascii="Arial" w:eastAsia="Cambria" w:hAnsi="Arial" w:cs="Arial"/>
          <w:b/>
          <w:sz w:val="24"/>
        </w:rPr>
        <w:t>R:</w:t>
      </w:r>
      <w:r w:rsidRPr="00A61DCD">
        <w:rPr>
          <w:rFonts w:ascii="Arial" w:eastAsia="Cambria" w:hAnsi="Arial" w:cs="Arial"/>
          <w:sz w:val="24"/>
        </w:rPr>
        <w:t xml:space="preserve"> Regular </w:t>
      </w:r>
      <w:r w:rsidRPr="00A61DCD">
        <w:rPr>
          <w:rFonts w:ascii="Arial" w:eastAsia="Cambria" w:hAnsi="Arial" w:cs="Arial"/>
          <w:b/>
          <w:sz w:val="24"/>
        </w:rPr>
        <w:t>IS:</w:t>
      </w:r>
      <w:r>
        <w:rPr>
          <w:rFonts w:ascii="Arial" w:eastAsia="Cambria" w:hAnsi="Arial" w:cs="Arial"/>
          <w:sz w:val="24"/>
        </w:rPr>
        <w:t xml:space="preserve"> Insuficiente</w:t>
      </w:r>
    </w:p>
    <w:p w14:paraId="67F1C799" w14:textId="77777777" w:rsidR="00572825" w:rsidRDefault="00572825" w:rsidP="00D712FF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aconcuadrcula5"/>
        <w:tblpPr w:leftFromText="141" w:rightFromText="141" w:vertAnchor="page" w:horzAnchor="margin" w:tblpXSpec="center" w:tblpY="2120"/>
        <w:tblW w:w="13340" w:type="dxa"/>
        <w:tblLayout w:type="fixed"/>
        <w:tblLook w:val="04A0" w:firstRow="1" w:lastRow="0" w:firstColumn="1" w:lastColumn="0" w:noHBand="0" w:noVBand="1"/>
      </w:tblPr>
      <w:tblGrid>
        <w:gridCol w:w="4688"/>
        <w:gridCol w:w="567"/>
        <w:gridCol w:w="425"/>
        <w:gridCol w:w="425"/>
        <w:gridCol w:w="567"/>
        <w:gridCol w:w="6668"/>
      </w:tblGrid>
      <w:tr w:rsidR="00572825" w:rsidRPr="004447FB" w14:paraId="41832D84" w14:textId="77777777" w:rsidTr="00EA27BF">
        <w:trPr>
          <w:trHeight w:val="620"/>
        </w:trPr>
        <w:tc>
          <w:tcPr>
            <w:tcW w:w="4688" w:type="dxa"/>
            <w:vMerge w:val="restart"/>
            <w:shd w:val="clear" w:color="auto" w:fill="FF9999"/>
          </w:tcPr>
          <w:p w14:paraId="79C17FA5" w14:textId="77777777" w:rsidR="00572825" w:rsidRPr="004447FB" w:rsidRDefault="00572825" w:rsidP="00572825">
            <w:pPr>
              <w:jc w:val="center"/>
              <w:rPr>
                <w:rFonts w:ascii="Arial" w:eastAsia="Cambria" w:hAnsi="Arial" w:cs="Arial"/>
                <w:b/>
              </w:rPr>
            </w:pPr>
            <w:r w:rsidRPr="004447FB">
              <w:rPr>
                <w:rFonts w:ascii="Arial" w:eastAsia="Cambria" w:hAnsi="Arial" w:cs="Arial"/>
                <w:b/>
              </w:rPr>
              <w:t>Lenguaje y comunicación</w:t>
            </w:r>
          </w:p>
          <w:p w14:paraId="0F4ADB33" w14:textId="77777777" w:rsidR="00572825" w:rsidRPr="004447FB" w:rsidRDefault="00572825" w:rsidP="00572825">
            <w:pPr>
              <w:jc w:val="both"/>
              <w:rPr>
                <w:rFonts w:ascii="Arial" w:eastAsia="Cambria" w:hAnsi="Arial" w:cs="Arial"/>
                <w:b/>
              </w:rPr>
            </w:pPr>
            <w:r>
              <w:rPr>
                <w:rFonts w:ascii="Arial" w:eastAsia="Cambria" w:hAnsi="Arial" w:cs="Arial"/>
                <w:b/>
              </w:rPr>
              <w:t xml:space="preserve">Aprendizaje: </w:t>
            </w:r>
            <w:r w:rsidRPr="00A61DCD">
              <w:rPr>
                <w:rFonts w:ascii="Arial" w:eastAsia="Calibri" w:hAnsi="Arial" w:cs="Arial"/>
                <w:lang w:val="es-MX" w:eastAsia="en-US"/>
              </w:rPr>
              <w:t>Comenta textos literarios que escucha, describe personajes y lugares que se imagina.</w:t>
            </w:r>
          </w:p>
        </w:tc>
        <w:tc>
          <w:tcPr>
            <w:tcW w:w="1984" w:type="dxa"/>
            <w:gridSpan w:val="4"/>
            <w:shd w:val="clear" w:color="auto" w:fill="FF99FF"/>
          </w:tcPr>
          <w:p w14:paraId="45C7E98D" w14:textId="77777777" w:rsidR="00572825" w:rsidRPr="004447FB" w:rsidRDefault="00572825" w:rsidP="00572825">
            <w:pPr>
              <w:jc w:val="center"/>
              <w:rPr>
                <w:rFonts w:ascii="Arial" w:eastAsia="Cambria" w:hAnsi="Arial" w:cs="Arial"/>
                <w:b/>
              </w:rPr>
            </w:pPr>
            <w:r w:rsidRPr="004447FB">
              <w:rPr>
                <w:rFonts w:ascii="Arial" w:eastAsia="Cambria" w:hAnsi="Arial" w:cs="Arial"/>
                <w:b/>
              </w:rPr>
              <w:t>Niveles de desempeño</w:t>
            </w:r>
          </w:p>
        </w:tc>
        <w:tc>
          <w:tcPr>
            <w:tcW w:w="6668" w:type="dxa"/>
            <w:vMerge w:val="restart"/>
            <w:shd w:val="clear" w:color="auto" w:fill="99CCFF"/>
          </w:tcPr>
          <w:p w14:paraId="21579EA4" w14:textId="77777777" w:rsidR="00572825" w:rsidRPr="004447FB" w:rsidRDefault="00572825" w:rsidP="00572825">
            <w:pPr>
              <w:jc w:val="center"/>
              <w:rPr>
                <w:rFonts w:ascii="Arial" w:eastAsia="Cambria" w:hAnsi="Arial" w:cs="Arial"/>
                <w:b/>
              </w:rPr>
            </w:pPr>
          </w:p>
          <w:p w14:paraId="396DB9F1" w14:textId="77777777" w:rsidR="00572825" w:rsidRPr="004447FB" w:rsidRDefault="00572825" w:rsidP="00572825">
            <w:pPr>
              <w:jc w:val="center"/>
              <w:rPr>
                <w:rFonts w:ascii="Arial" w:eastAsia="Cambria" w:hAnsi="Arial" w:cs="Arial"/>
                <w:b/>
              </w:rPr>
            </w:pPr>
            <w:r w:rsidRPr="004447FB">
              <w:rPr>
                <w:rFonts w:ascii="Arial" w:eastAsia="Cambria" w:hAnsi="Arial" w:cs="Arial"/>
                <w:b/>
              </w:rPr>
              <w:t>Observaciones.</w:t>
            </w:r>
          </w:p>
        </w:tc>
      </w:tr>
      <w:tr w:rsidR="00572825" w:rsidRPr="004447FB" w14:paraId="5050CF74" w14:textId="77777777" w:rsidTr="00EA27BF">
        <w:trPr>
          <w:trHeight w:val="349"/>
        </w:trPr>
        <w:tc>
          <w:tcPr>
            <w:tcW w:w="4688" w:type="dxa"/>
            <w:vMerge/>
            <w:shd w:val="clear" w:color="auto" w:fill="FF9999"/>
          </w:tcPr>
          <w:p w14:paraId="6075E80F" w14:textId="77777777" w:rsidR="00572825" w:rsidRPr="004447FB" w:rsidRDefault="00572825" w:rsidP="00572825">
            <w:pPr>
              <w:jc w:val="center"/>
              <w:rPr>
                <w:rFonts w:ascii="Arial" w:eastAsia="Cambria" w:hAnsi="Arial" w:cs="Arial"/>
                <w:b/>
              </w:rPr>
            </w:pPr>
          </w:p>
        </w:tc>
        <w:tc>
          <w:tcPr>
            <w:tcW w:w="567" w:type="dxa"/>
            <w:shd w:val="clear" w:color="auto" w:fill="FF99FF"/>
          </w:tcPr>
          <w:p w14:paraId="26546FC0" w14:textId="77777777" w:rsidR="00572825" w:rsidRPr="004447FB" w:rsidRDefault="00572825" w:rsidP="00572825">
            <w:pPr>
              <w:jc w:val="center"/>
              <w:rPr>
                <w:rFonts w:ascii="Arial" w:eastAsia="Cambria" w:hAnsi="Arial" w:cs="Arial"/>
                <w:b/>
              </w:rPr>
            </w:pPr>
            <w:r w:rsidRPr="004447FB">
              <w:rPr>
                <w:rFonts w:ascii="Arial" w:eastAsia="Cambria" w:hAnsi="Arial" w:cs="Arial"/>
                <w:b/>
              </w:rPr>
              <w:t>SS</w:t>
            </w:r>
          </w:p>
        </w:tc>
        <w:tc>
          <w:tcPr>
            <w:tcW w:w="425" w:type="dxa"/>
            <w:shd w:val="clear" w:color="auto" w:fill="FF99FF"/>
          </w:tcPr>
          <w:p w14:paraId="104FEC99" w14:textId="77777777" w:rsidR="00572825" w:rsidRPr="004447FB" w:rsidRDefault="00572825" w:rsidP="00572825">
            <w:pPr>
              <w:jc w:val="center"/>
              <w:rPr>
                <w:rFonts w:ascii="Arial" w:eastAsia="Cambria" w:hAnsi="Arial" w:cs="Arial"/>
                <w:b/>
              </w:rPr>
            </w:pPr>
            <w:r w:rsidRPr="004447FB">
              <w:rPr>
                <w:rFonts w:ascii="Arial" w:eastAsia="Cambria" w:hAnsi="Arial" w:cs="Arial"/>
                <w:b/>
              </w:rPr>
              <w:t>S</w:t>
            </w:r>
          </w:p>
        </w:tc>
        <w:tc>
          <w:tcPr>
            <w:tcW w:w="425" w:type="dxa"/>
            <w:shd w:val="clear" w:color="auto" w:fill="FF99FF"/>
          </w:tcPr>
          <w:p w14:paraId="653466DF" w14:textId="77777777" w:rsidR="00572825" w:rsidRPr="004447FB" w:rsidRDefault="00572825" w:rsidP="00572825">
            <w:pPr>
              <w:jc w:val="center"/>
              <w:rPr>
                <w:rFonts w:ascii="Arial" w:eastAsia="Cambria" w:hAnsi="Arial" w:cs="Arial"/>
                <w:b/>
              </w:rPr>
            </w:pPr>
            <w:r w:rsidRPr="004447FB">
              <w:rPr>
                <w:rFonts w:ascii="Arial" w:eastAsia="Cambria" w:hAnsi="Arial" w:cs="Arial"/>
                <w:b/>
              </w:rPr>
              <w:t>R</w:t>
            </w:r>
          </w:p>
        </w:tc>
        <w:tc>
          <w:tcPr>
            <w:tcW w:w="567" w:type="dxa"/>
            <w:shd w:val="clear" w:color="auto" w:fill="FF99FF"/>
          </w:tcPr>
          <w:p w14:paraId="265B692E" w14:textId="77777777" w:rsidR="00572825" w:rsidRPr="004447FB" w:rsidRDefault="00572825" w:rsidP="00572825">
            <w:pPr>
              <w:jc w:val="center"/>
              <w:rPr>
                <w:rFonts w:ascii="Arial" w:eastAsia="Cambria" w:hAnsi="Arial" w:cs="Arial"/>
                <w:b/>
              </w:rPr>
            </w:pPr>
            <w:r w:rsidRPr="004447FB">
              <w:rPr>
                <w:rFonts w:ascii="Arial" w:eastAsia="Cambria" w:hAnsi="Arial" w:cs="Arial"/>
                <w:b/>
              </w:rPr>
              <w:t>IS</w:t>
            </w:r>
          </w:p>
        </w:tc>
        <w:tc>
          <w:tcPr>
            <w:tcW w:w="6668" w:type="dxa"/>
            <w:vMerge/>
            <w:shd w:val="clear" w:color="auto" w:fill="99CCFF"/>
          </w:tcPr>
          <w:p w14:paraId="1BDEE055" w14:textId="77777777" w:rsidR="00572825" w:rsidRPr="004447FB" w:rsidRDefault="00572825" w:rsidP="00572825">
            <w:pPr>
              <w:jc w:val="center"/>
              <w:rPr>
                <w:rFonts w:ascii="Arial" w:eastAsia="Cambria" w:hAnsi="Arial" w:cs="Arial"/>
                <w:b/>
              </w:rPr>
            </w:pPr>
          </w:p>
        </w:tc>
      </w:tr>
      <w:tr w:rsidR="00572825" w:rsidRPr="004447FB" w14:paraId="2E258368" w14:textId="77777777" w:rsidTr="00EA27BF">
        <w:tc>
          <w:tcPr>
            <w:tcW w:w="4688" w:type="dxa"/>
            <w:shd w:val="clear" w:color="auto" w:fill="F2F2F2"/>
          </w:tcPr>
          <w:p w14:paraId="47338648" w14:textId="77777777" w:rsidR="00572825" w:rsidRPr="00A61DCD" w:rsidRDefault="00572825" w:rsidP="00572825">
            <w:pPr>
              <w:pStyle w:val="Prrafodelista"/>
              <w:rPr>
                <w:rFonts w:ascii="Arial" w:eastAsia="Cambria" w:hAnsi="Arial" w:cs="Arial"/>
              </w:rPr>
            </w:pPr>
          </w:p>
          <w:p w14:paraId="1EB35CA3" w14:textId="77777777" w:rsidR="00572825" w:rsidRDefault="00572825" w:rsidP="00572825">
            <w:pPr>
              <w:jc w:val="center"/>
              <w:rPr>
                <w:rFonts w:ascii="Arial" w:eastAsia="Cambria" w:hAnsi="Arial" w:cs="Arial"/>
              </w:rPr>
            </w:pPr>
            <w:r w:rsidRPr="00A61DCD">
              <w:rPr>
                <w:rFonts w:ascii="Arial" w:eastAsia="Cambria" w:hAnsi="Arial" w:cs="Arial"/>
              </w:rPr>
              <w:t xml:space="preserve">• </w:t>
            </w:r>
            <w:r>
              <w:rPr>
                <w:rFonts w:ascii="Arial" w:eastAsia="Cambria" w:hAnsi="Arial" w:cs="Arial"/>
              </w:rPr>
              <w:t xml:space="preserve">Expresa sus experiencias personales acerca de los cuentos que ha leído. </w:t>
            </w:r>
          </w:p>
          <w:p w14:paraId="61F5A2F1" w14:textId="77777777" w:rsidR="00572825" w:rsidRPr="004447FB" w:rsidRDefault="00572825" w:rsidP="00572825">
            <w:pPr>
              <w:jc w:val="center"/>
              <w:rPr>
                <w:rFonts w:ascii="Arial" w:eastAsia="Cambria" w:hAnsi="Arial" w:cs="Arial"/>
              </w:rPr>
            </w:pPr>
          </w:p>
        </w:tc>
        <w:tc>
          <w:tcPr>
            <w:tcW w:w="567" w:type="dxa"/>
          </w:tcPr>
          <w:p w14:paraId="2778ED91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  <w:tc>
          <w:tcPr>
            <w:tcW w:w="425" w:type="dxa"/>
          </w:tcPr>
          <w:p w14:paraId="653E8A5F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  <w:tc>
          <w:tcPr>
            <w:tcW w:w="425" w:type="dxa"/>
          </w:tcPr>
          <w:p w14:paraId="2B4F4F48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  <w:tc>
          <w:tcPr>
            <w:tcW w:w="567" w:type="dxa"/>
          </w:tcPr>
          <w:p w14:paraId="1CA13ECC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  <w:tc>
          <w:tcPr>
            <w:tcW w:w="6668" w:type="dxa"/>
          </w:tcPr>
          <w:p w14:paraId="70F2D014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</w:tr>
      <w:tr w:rsidR="00572825" w:rsidRPr="004447FB" w14:paraId="197455C9" w14:textId="77777777" w:rsidTr="00EA27BF">
        <w:tc>
          <w:tcPr>
            <w:tcW w:w="4688" w:type="dxa"/>
            <w:shd w:val="clear" w:color="auto" w:fill="F2F2F2"/>
          </w:tcPr>
          <w:p w14:paraId="702EF53C" w14:textId="77777777" w:rsidR="00572825" w:rsidRDefault="00572825" w:rsidP="00572825">
            <w:pPr>
              <w:jc w:val="center"/>
              <w:rPr>
                <w:rFonts w:ascii="Arial" w:eastAsia="Cambria" w:hAnsi="Arial" w:cs="Arial"/>
              </w:rPr>
            </w:pPr>
          </w:p>
          <w:p w14:paraId="5482F170" w14:textId="77777777" w:rsidR="00572825" w:rsidRDefault="00572825" w:rsidP="00572825">
            <w:pPr>
              <w:jc w:val="center"/>
              <w:rPr>
                <w:rFonts w:ascii="Arial" w:eastAsia="Cambria" w:hAnsi="Arial" w:cs="Arial"/>
              </w:rPr>
            </w:pPr>
            <w:r w:rsidRPr="004447FB">
              <w:rPr>
                <w:rFonts w:ascii="Arial" w:eastAsia="Cambria" w:hAnsi="Arial" w:cs="Arial"/>
              </w:rPr>
              <w:t>•</w:t>
            </w:r>
            <w:r>
              <w:rPr>
                <w:rFonts w:ascii="Arial" w:eastAsia="Cambria" w:hAnsi="Arial" w:cs="Arial"/>
              </w:rPr>
              <w:t xml:space="preserve"> Comprende claramente la historia de </w:t>
            </w:r>
            <w:proofErr w:type="spellStart"/>
            <w:r>
              <w:rPr>
                <w:rFonts w:ascii="Arial" w:eastAsia="Cambria" w:hAnsi="Arial" w:cs="Arial"/>
              </w:rPr>
              <w:t>Hansel</w:t>
            </w:r>
            <w:proofErr w:type="spellEnd"/>
            <w:r>
              <w:rPr>
                <w:rFonts w:ascii="Arial" w:eastAsia="Cambria" w:hAnsi="Arial" w:cs="Arial"/>
              </w:rPr>
              <w:t xml:space="preserve"> y </w:t>
            </w:r>
            <w:proofErr w:type="spellStart"/>
            <w:r>
              <w:rPr>
                <w:rFonts w:ascii="Arial" w:eastAsia="Cambria" w:hAnsi="Arial" w:cs="Arial"/>
              </w:rPr>
              <w:t>Gretel</w:t>
            </w:r>
            <w:proofErr w:type="spellEnd"/>
            <w:r w:rsidRPr="004447FB">
              <w:rPr>
                <w:rFonts w:ascii="Arial" w:eastAsia="Cambria" w:hAnsi="Arial" w:cs="Arial"/>
              </w:rPr>
              <w:t>.</w:t>
            </w:r>
          </w:p>
          <w:p w14:paraId="3E752C3B" w14:textId="77777777" w:rsidR="00572825" w:rsidRDefault="00572825" w:rsidP="00572825">
            <w:pPr>
              <w:jc w:val="center"/>
              <w:rPr>
                <w:rFonts w:ascii="Arial" w:eastAsia="Cambria" w:hAnsi="Arial" w:cs="Arial"/>
              </w:rPr>
            </w:pPr>
          </w:p>
        </w:tc>
        <w:tc>
          <w:tcPr>
            <w:tcW w:w="567" w:type="dxa"/>
          </w:tcPr>
          <w:p w14:paraId="302EA568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  <w:tc>
          <w:tcPr>
            <w:tcW w:w="425" w:type="dxa"/>
          </w:tcPr>
          <w:p w14:paraId="088C55AF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  <w:tc>
          <w:tcPr>
            <w:tcW w:w="425" w:type="dxa"/>
          </w:tcPr>
          <w:p w14:paraId="0ABFD852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  <w:tc>
          <w:tcPr>
            <w:tcW w:w="567" w:type="dxa"/>
          </w:tcPr>
          <w:p w14:paraId="7CDA68AC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  <w:tc>
          <w:tcPr>
            <w:tcW w:w="6668" w:type="dxa"/>
          </w:tcPr>
          <w:p w14:paraId="61EE991A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</w:tr>
      <w:tr w:rsidR="00572825" w:rsidRPr="004447FB" w14:paraId="22F4524B" w14:textId="77777777" w:rsidTr="00EA27BF">
        <w:tc>
          <w:tcPr>
            <w:tcW w:w="4688" w:type="dxa"/>
            <w:shd w:val="clear" w:color="auto" w:fill="F2F2F2"/>
          </w:tcPr>
          <w:p w14:paraId="1F0BC39B" w14:textId="77777777" w:rsidR="00572825" w:rsidRDefault="00572825" w:rsidP="00572825">
            <w:pPr>
              <w:jc w:val="center"/>
              <w:rPr>
                <w:rFonts w:ascii="Arial" w:eastAsia="Cambria" w:hAnsi="Arial" w:cs="Arial"/>
              </w:rPr>
            </w:pPr>
            <w:r w:rsidRPr="004447FB">
              <w:rPr>
                <w:rFonts w:ascii="Arial" w:eastAsia="Cambria" w:hAnsi="Arial" w:cs="Arial"/>
              </w:rPr>
              <w:t>•</w:t>
            </w:r>
            <w:r>
              <w:rPr>
                <w:rFonts w:ascii="Arial" w:eastAsia="Cambria" w:hAnsi="Arial" w:cs="Arial"/>
              </w:rPr>
              <w:t xml:space="preserve"> Sabe de lo que trató el cuento</w:t>
            </w:r>
            <w:r w:rsidRPr="004447FB">
              <w:rPr>
                <w:rFonts w:ascii="Arial" w:eastAsia="Cambria" w:hAnsi="Arial" w:cs="Arial"/>
              </w:rPr>
              <w:t>.</w:t>
            </w:r>
          </w:p>
          <w:p w14:paraId="215BE501" w14:textId="77777777" w:rsidR="00572825" w:rsidRPr="004447FB" w:rsidRDefault="00572825" w:rsidP="00572825">
            <w:pPr>
              <w:jc w:val="center"/>
              <w:rPr>
                <w:rFonts w:ascii="Arial" w:eastAsia="Cambria" w:hAnsi="Arial" w:cs="Arial"/>
              </w:rPr>
            </w:pPr>
          </w:p>
        </w:tc>
        <w:tc>
          <w:tcPr>
            <w:tcW w:w="567" w:type="dxa"/>
          </w:tcPr>
          <w:p w14:paraId="5D6D2D14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  <w:tc>
          <w:tcPr>
            <w:tcW w:w="425" w:type="dxa"/>
          </w:tcPr>
          <w:p w14:paraId="406750AD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  <w:tc>
          <w:tcPr>
            <w:tcW w:w="425" w:type="dxa"/>
          </w:tcPr>
          <w:p w14:paraId="568ED2B7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  <w:tc>
          <w:tcPr>
            <w:tcW w:w="567" w:type="dxa"/>
          </w:tcPr>
          <w:p w14:paraId="40369677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  <w:tc>
          <w:tcPr>
            <w:tcW w:w="6668" w:type="dxa"/>
          </w:tcPr>
          <w:p w14:paraId="093720DC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</w:tr>
      <w:tr w:rsidR="00572825" w:rsidRPr="004447FB" w14:paraId="35AC0897" w14:textId="77777777" w:rsidTr="00EA27BF">
        <w:tc>
          <w:tcPr>
            <w:tcW w:w="4688" w:type="dxa"/>
            <w:shd w:val="clear" w:color="auto" w:fill="F2F2F2"/>
          </w:tcPr>
          <w:p w14:paraId="1205CDD5" w14:textId="77777777" w:rsidR="00572825" w:rsidRDefault="00572825" w:rsidP="00572825">
            <w:pPr>
              <w:jc w:val="center"/>
              <w:rPr>
                <w:rFonts w:ascii="Arial" w:eastAsia="Cambria" w:hAnsi="Arial" w:cs="Arial"/>
              </w:rPr>
            </w:pPr>
            <w:r w:rsidRPr="004447FB">
              <w:rPr>
                <w:rFonts w:ascii="Arial" w:eastAsia="Cambria" w:hAnsi="Arial" w:cs="Arial"/>
              </w:rPr>
              <w:t>•</w:t>
            </w:r>
            <w:r>
              <w:rPr>
                <w:rFonts w:ascii="Arial" w:eastAsia="Cambria" w:hAnsi="Arial" w:cs="Arial"/>
              </w:rPr>
              <w:t xml:space="preserve"> Participa en la elaboración de alguno de los personajes que aparecen en la historia.</w:t>
            </w:r>
          </w:p>
          <w:p w14:paraId="03B61BE8" w14:textId="77777777" w:rsidR="00572825" w:rsidRDefault="00572825" w:rsidP="00572825">
            <w:pPr>
              <w:jc w:val="center"/>
              <w:rPr>
                <w:rFonts w:ascii="Arial" w:eastAsia="Cambria" w:hAnsi="Arial" w:cs="Arial"/>
              </w:rPr>
            </w:pPr>
          </w:p>
          <w:p w14:paraId="7C59373E" w14:textId="77777777" w:rsidR="00572825" w:rsidRPr="004447FB" w:rsidRDefault="00572825" w:rsidP="00572825">
            <w:pPr>
              <w:jc w:val="center"/>
              <w:rPr>
                <w:rFonts w:ascii="Arial" w:eastAsia="Cambria" w:hAnsi="Arial" w:cs="Arial"/>
              </w:rPr>
            </w:pPr>
          </w:p>
        </w:tc>
        <w:tc>
          <w:tcPr>
            <w:tcW w:w="567" w:type="dxa"/>
          </w:tcPr>
          <w:p w14:paraId="05A94CEC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  <w:tc>
          <w:tcPr>
            <w:tcW w:w="425" w:type="dxa"/>
          </w:tcPr>
          <w:p w14:paraId="4AF8B5E7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  <w:tc>
          <w:tcPr>
            <w:tcW w:w="425" w:type="dxa"/>
          </w:tcPr>
          <w:p w14:paraId="4267334A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  <w:tc>
          <w:tcPr>
            <w:tcW w:w="567" w:type="dxa"/>
          </w:tcPr>
          <w:p w14:paraId="0C276598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  <w:tc>
          <w:tcPr>
            <w:tcW w:w="6668" w:type="dxa"/>
          </w:tcPr>
          <w:p w14:paraId="5E71252D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</w:tr>
      <w:tr w:rsidR="00572825" w:rsidRPr="004447FB" w14:paraId="5436D9A9" w14:textId="77777777" w:rsidTr="00EA27BF">
        <w:tc>
          <w:tcPr>
            <w:tcW w:w="4688" w:type="dxa"/>
            <w:shd w:val="clear" w:color="auto" w:fill="F2F2F2"/>
          </w:tcPr>
          <w:p w14:paraId="23D24925" w14:textId="77777777" w:rsidR="00572825" w:rsidRDefault="00572825" w:rsidP="00572825">
            <w:pPr>
              <w:jc w:val="center"/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t>• Logra emitir un comentario sobre lo que le gusto más de la historia y por qué.</w:t>
            </w:r>
          </w:p>
          <w:p w14:paraId="554CE46F" w14:textId="77777777" w:rsidR="00572825" w:rsidRPr="004447FB" w:rsidRDefault="00572825" w:rsidP="00572825">
            <w:pPr>
              <w:jc w:val="center"/>
              <w:rPr>
                <w:rFonts w:ascii="Arial" w:eastAsia="Cambria" w:hAnsi="Arial" w:cs="Arial"/>
              </w:rPr>
            </w:pPr>
          </w:p>
        </w:tc>
        <w:tc>
          <w:tcPr>
            <w:tcW w:w="567" w:type="dxa"/>
          </w:tcPr>
          <w:p w14:paraId="01E467EB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  <w:tc>
          <w:tcPr>
            <w:tcW w:w="425" w:type="dxa"/>
          </w:tcPr>
          <w:p w14:paraId="327363EF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  <w:tc>
          <w:tcPr>
            <w:tcW w:w="425" w:type="dxa"/>
          </w:tcPr>
          <w:p w14:paraId="0FCD9F32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  <w:tc>
          <w:tcPr>
            <w:tcW w:w="567" w:type="dxa"/>
          </w:tcPr>
          <w:p w14:paraId="5E6103B3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  <w:tc>
          <w:tcPr>
            <w:tcW w:w="6668" w:type="dxa"/>
          </w:tcPr>
          <w:p w14:paraId="4AD7CF41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</w:tr>
      <w:tr w:rsidR="00572825" w:rsidRPr="004447FB" w14:paraId="225B33FA" w14:textId="77777777" w:rsidTr="00EA27BF">
        <w:tc>
          <w:tcPr>
            <w:tcW w:w="4688" w:type="dxa"/>
            <w:shd w:val="clear" w:color="auto" w:fill="F2F2F2"/>
          </w:tcPr>
          <w:p w14:paraId="57491B8F" w14:textId="77777777" w:rsidR="00572825" w:rsidRDefault="00572825" w:rsidP="00572825">
            <w:pPr>
              <w:jc w:val="center"/>
              <w:rPr>
                <w:rFonts w:ascii="Arial" w:eastAsia="Cambria" w:hAnsi="Arial" w:cs="Arial"/>
              </w:rPr>
            </w:pPr>
          </w:p>
          <w:p w14:paraId="2AB31DC2" w14:textId="77777777" w:rsidR="00572825" w:rsidRDefault="00572825" w:rsidP="00572825">
            <w:pPr>
              <w:jc w:val="center"/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t xml:space="preserve">• Realizó la actividad completa, desarrollando cada uno de los pasos </w:t>
            </w:r>
          </w:p>
          <w:p w14:paraId="34896907" w14:textId="77777777" w:rsidR="00572825" w:rsidRPr="004447FB" w:rsidRDefault="00572825" w:rsidP="00572825">
            <w:pPr>
              <w:jc w:val="center"/>
              <w:rPr>
                <w:rFonts w:ascii="Arial" w:eastAsia="Cambria" w:hAnsi="Arial" w:cs="Arial"/>
              </w:rPr>
            </w:pPr>
          </w:p>
        </w:tc>
        <w:tc>
          <w:tcPr>
            <w:tcW w:w="567" w:type="dxa"/>
          </w:tcPr>
          <w:p w14:paraId="168F0B4F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  <w:tc>
          <w:tcPr>
            <w:tcW w:w="425" w:type="dxa"/>
          </w:tcPr>
          <w:p w14:paraId="08B1A068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  <w:tc>
          <w:tcPr>
            <w:tcW w:w="425" w:type="dxa"/>
          </w:tcPr>
          <w:p w14:paraId="21636CEE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  <w:tc>
          <w:tcPr>
            <w:tcW w:w="567" w:type="dxa"/>
          </w:tcPr>
          <w:p w14:paraId="7E56B44F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  <w:tc>
          <w:tcPr>
            <w:tcW w:w="6668" w:type="dxa"/>
          </w:tcPr>
          <w:p w14:paraId="5F503056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</w:tr>
    </w:tbl>
    <w:p w14:paraId="421ECECF" w14:textId="77777777" w:rsidR="00DC3491" w:rsidRDefault="00DC3491" w:rsidP="00D712FF">
      <w:pPr>
        <w:spacing w:after="0"/>
        <w:rPr>
          <w:rFonts w:ascii="Arial" w:hAnsi="Arial" w:cs="Arial"/>
          <w:b/>
          <w:sz w:val="24"/>
          <w:szCs w:val="24"/>
        </w:rPr>
        <w:sectPr w:rsidR="00DC3491" w:rsidSect="00664317">
          <w:pgSz w:w="15840" w:h="12240" w:orient="landscape"/>
          <w:pgMar w:top="1417" w:right="1701" w:bottom="1417" w:left="1701" w:header="708" w:footer="708" w:gutter="0"/>
          <w:pgBorders w:offsetFrom="page">
            <w:top w:val="triple" w:sz="4" w:space="24" w:color="C00000"/>
            <w:left w:val="triple" w:sz="4" w:space="24" w:color="C00000"/>
            <w:bottom w:val="triple" w:sz="4" w:space="24" w:color="C00000"/>
            <w:right w:val="triple" w:sz="4" w:space="24" w:color="C00000"/>
          </w:pgBorders>
          <w:cols w:space="708"/>
          <w:docGrid w:linePitch="360"/>
        </w:sectPr>
      </w:pPr>
    </w:p>
    <w:p w14:paraId="49F69CF6" w14:textId="77777777" w:rsidR="00DC3491" w:rsidRPr="00DC3491" w:rsidRDefault="00DC3491" w:rsidP="00DC349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DC3491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es-MX"/>
        </w:rPr>
        <w:lastRenderedPageBreak/>
        <w:t>ESCUELA NORMAL DE EDUCACIÓN PREESCOLAR</w:t>
      </w:r>
    </w:p>
    <w:p w14:paraId="14F06F93" w14:textId="77777777" w:rsidR="00DC3491" w:rsidRPr="00DC3491" w:rsidRDefault="00DC3491" w:rsidP="00DC349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DC3491">
        <w:rPr>
          <w:rFonts w:ascii="Arial Narrow" w:eastAsia="Times New Roman" w:hAnsi="Arial Narrow" w:cs="Times New Roman"/>
          <w:b/>
          <w:bCs/>
          <w:color w:val="000000"/>
          <w:lang w:eastAsia="es-MX"/>
        </w:rPr>
        <w:t>INNOVACIÓN Y TRABAJO DOCENTE</w:t>
      </w:r>
    </w:p>
    <w:p w14:paraId="66F50496" w14:textId="77777777" w:rsidR="00DC3491" w:rsidRPr="00DC3491" w:rsidRDefault="00DC3491" w:rsidP="00DC349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DC3491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es-MX"/>
        </w:rPr>
        <w:t>Rúbrica de Planeación</w:t>
      </w:r>
    </w:p>
    <w:p w14:paraId="60BDD272" w14:textId="77777777" w:rsidR="00DC3491" w:rsidRPr="00DC3491" w:rsidRDefault="00DC3491" w:rsidP="00DC349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DC3491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es-MX"/>
        </w:rPr>
        <w:t>CICLO ESCOLAR 2020-2021</w:t>
      </w:r>
    </w:p>
    <w:p w14:paraId="6D3F4517" w14:textId="77777777" w:rsidR="00DC3491" w:rsidRPr="00DC3491" w:rsidRDefault="00DC3491" w:rsidP="00DC349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DC3491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es-MX"/>
        </w:rPr>
        <w:t>Quinto Semestre</w:t>
      </w:r>
    </w:p>
    <w:tbl>
      <w:tblPr>
        <w:tblpPr w:leftFromText="141" w:rightFromText="141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7"/>
        <w:gridCol w:w="3413"/>
        <w:gridCol w:w="1706"/>
      </w:tblGrid>
      <w:tr w:rsidR="00DC3491" w:rsidRPr="00DC3491" w14:paraId="093AFD67" w14:textId="77777777" w:rsidTr="00DC3491">
        <w:tc>
          <w:tcPr>
            <w:tcW w:w="2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4A6FDA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Nombre de la Alumna</w:t>
            </w:r>
          </w:p>
          <w:p w14:paraId="55B1D8A2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D0A1E9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Núm. De Lista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E02011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Sección</w:t>
            </w:r>
          </w:p>
        </w:tc>
      </w:tr>
      <w:tr w:rsidR="00DC3491" w:rsidRPr="00DC3491" w14:paraId="4B0B725C" w14:textId="77777777" w:rsidTr="00DC3491">
        <w:tc>
          <w:tcPr>
            <w:tcW w:w="2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180800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</w:t>
            </w:r>
          </w:p>
        </w:tc>
        <w:tc>
          <w:tcPr>
            <w:tcW w:w="2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F7A897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132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Periodo de práctica</w:t>
            </w:r>
          </w:p>
        </w:tc>
      </w:tr>
    </w:tbl>
    <w:p w14:paraId="112F1488" w14:textId="77777777" w:rsidR="00DC3491" w:rsidRPr="00DC3491" w:rsidRDefault="00DC3491" w:rsidP="00DC3491">
      <w:pPr>
        <w:spacing w:before="60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DC3491">
        <w:rPr>
          <w:rFonts w:ascii="Arial Narrow" w:eastAsia="Times New Roman" w:hAnsi="Arial Narrow" w:cs="Times New Roman"/>
          <w:color w:val="000000"/>
          <w:lang w:val="es-ES_tradnl" w:eastAsia="es-MX"/>
        </w:rPr>
        <w:t>El número 10 refiere a un nivel de desempeño competente, el 9 a satisfactorio, el 8 a suficiente, el 7 a regular, el 6 a básico y el 5 no se muestra.</w:t>
      </w:r>
    </w:p>
    <w:tbl>
      <w:tblPr>
        <w:tblW w:w="5000" w:type="pct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9"/>
        <w:gridCol w:w="5021"/>
        <w:gridCol w:w="377"/>
        <w:gridCol w:w="377"/>
        <w:gridCol w:w="377"/>
        <w:gridCol w:w="377"/>
        <w:gridCol w:w="377"/>
        <w:gridCol w:w="477"/>
        <w:gridCol w:w="834"/>
      </w:tblGrid>
      <w:tr w:rsidR="00DC3491" w:rsidRPr="00DC3491" w14:paraId="2AE5B231" w14:textId="77777777" w:rsidTr="00DC3491">
        <w:trPr>
          <w:trHeight w:val="215"/>
        </w:trPr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336877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3B8CE1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5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983994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Nivel de desempeño</w:t>
            </w:r>
          </w:p>
        </w:tc>
      </w:tr>
      <w:tr w:rsidR="00DC3491" w:rsidRPr="00DC3491" w14:paraId="022033B7" w14:textId="77777777" w:rsidTr="00DC3491">
        <w:trPr>
          <w:trHeight w:val="354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F1C9F5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Aspectos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D92C4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Indicadores: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547672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50B606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6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63F061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7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977CE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8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45E704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BC3B60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10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3EB12E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Prom</w:t>
            </w:r>
            <w:proofErr w:type="spellEnd"/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. del aspecto</w:t>
            </w:r>
          </w:p>
        </w:tc>
      </w:tr>
      <w:tr w:rsidR="00DC3491" w:rsidRPr="00DC3491" w14:paraId="5A3A7CD6" w14:textId="77777777" w:rsidTr="00DC3491">
        <w:trPr>
          <w:trHeight w:val="215"/>
        </w:trPr>
        <w:tc>
          <w:tcPr>
            <w:tcW w:w="5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6CAC94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Estructura General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256CFA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Expresa claramente el propósito de la práctica docente.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D2A109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78DDF8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E824C5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D783D0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E8B221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068796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C5909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  <w:p w14:paraId="28409C6A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  <w:p w14:paraId="51BD68CC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  <w:p w14:paraId="6A6A2F3A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  <w:p w14:paraId="06A2AB1A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  <w:p w14:paraId="298AAE8F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  <w:p w14:paraId="48575A92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</w:tr>
      <w:tr w:rsidR="00DC3491" w:rsidRPr="00DC3491" w14:paraId="74E56BCC" w14:textId="77777777" w:rsidTr="00DC3491">
        <w:trPr>
          <w:trHeight w:val="22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D409DE" w14:textId="77777777" w:rsidR="00DC3491" w:rsidRPr="00DC3491" w:rsidRDefault="00DC3491" w:rsidP="00DC34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8B413F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Menciona los aprendizajes esperados que tratara de lograr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52DF2F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48EAFC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6BA861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275B31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E24B5B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71B2C2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E38801" w14:textId="77777777" w:rsidR="00DC3491" w:rsidRPr="00DC3491" w:rsidRDefault="00DC3491" w:rsidP="00DC34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DC3491" w:rsidRPr="00DC3491" w14:paraId="294A0F1B" w14:textId="77777777" w:rsidTr="00DC3491">
        <w:trPr>
          <w:trHeight w:val="45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655E5B" w14:textId="77777777" w:rsidR="00DC3491" w:rsidRPr="00DC3491" w:rsidRDefault="00DC3491" w:rsidP="00DC34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E19C9A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Desglosa los campos de formación académica, áreas de desarrollo personal y social y ámbitos de la autonomía curricular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41AE17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C082CA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6688CD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9AFF69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4517F0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B44640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F7ECF4" w14:textId="77777777" w:rsidR="00DC3491" w:rsidRPr="00DC3491" w:rsidRDefault="00DC3491" w:rsidP="00DC34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DC3491" w:rsidRPr="00DC3491" w14:paraId="2E075A5F" w14:textId="77777777" w:rsidTr="00DC3491">
        <w:trPr>
          <w:trHeight w:val="34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3236B5" w14:textId="77777777" w:rsidR="00DC3491" w:rsidRPr="00DC3491" w:rsidRDefault="00DC3491" w:rsidP="00DC34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698490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Presenta la evaluación por actividad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0F54BE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32BAFE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3C5E11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F18A10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4A8A7E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AFAEDC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D3F269" w14:textId="77777777" w:rsidR="00DC3491" w:rsidRPr="00DC3491" w:rsidRDefault="00DC3491" w:rsidP="00DC34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DC3491" w:rsidRPr="00DC3491" w14:paraId="019D0700" w14:textId="77777777" w:rsidTr="00DC3491">
        <w:trPr>
          <w:trHeight w:val="34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22B923" w14:textId="77777777" w:rsidR="00DC3491" w:rsidRPr="00DC3491" w:rsidRDefault="00DC3491" w:rsidP="00DC34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25709F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Presenta la evaluación de la mañana de trabajo.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5E55CE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0EBC11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51B84E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188A43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7D04FA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34E674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79BEE4" w14:textId="77777777" w:rsidR="00DC3491" w:rsidRPr="00DC3491" w:rsidRDefault="00DC3491" w:rsidP="00DC34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DC3491" w:rsidRPr="00DC3491" w14:paraId="538398E5" w14:textId="77777777" w:rsidTr="00DC3491">
        <w:trPr>
          <w:trHeight w:val="215"/>
        </w:trPr>
        <w:tc>
          <w:tcPr>
            <w:tcW w:w="5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223A22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Estructura de la situación didáctica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1CE77F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Registra las actividades permanentes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E9BA81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A4C042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704BD7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1A42DC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83BDE7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190170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58FA35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</w:tr>
      <w:tr w:rsidR="00DC3491" w:rsidRPr="00DC3491" w14:paraId="31D0B656" w14:textId="77777777" w:rsidTr="00DC3491">
        <w:trPr>
          <w:trHeight w:val="45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8D7AA1" w14:textId="77777777" w:rsidR="00DC3491" w:rsidRPr="00DC3491" w:rsidRDefault="00DC3491" w:rsidP="00DC34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A672D8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Las actividades de la secuencia o situaciones didácticas están diseñadas con congruencia y conlleva a un aprendizaje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9081CA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CFFA80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C9CB5A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8B2725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697C0D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C8CEBE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B04EEE" w14:textId="77777777" w:rsidR="00DC3491" w:rsidRPr="00DC3491" w:rsidRDefault="00DC3491" w:rsidP="00DC34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DC3491" w:rsidRPr="00DC3491" w14:paraId="32F50879" w14:textId="77777777" w:rsidTr="00DC3491">
        <w:trPr>
          <w:trHeight w:val="44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EFCBB9" w14:textId="77777777" w:rsidR="00DC3491" w:rsidRPr="00DC3491" w:rsidRDefault="00DC3491" w:rsidP="00DC34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740D0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Contiene los 3 momentos (inicio, desarrollo y cierre) dentro de situación didáctica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2E45C6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37B172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9F2734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AF9FA0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8B9DA3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2B27E5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A64015" w14:textId="77777777" w:rsidR="00DC3491" w:rsidRPr="00DC3491" w:rsidRDefault="00DC3491" w:rsidP="00DC34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DC3491" w:rsidRPr="00DC3491" w14:paraId="66A75592" w14:textId="77777777" w:rsidTr="00DC3491">
        <w:trPr>
          <w:trHeight w:val="45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52CF30" w14:textId="77777777" w:rsidR="00DC3491" w:rsidRPr="00DC3491" w:rsidRDefault="00DC3491" w:rsidP="00DC34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E35E58" w14:textId="6AF07DBF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Contiene los 3 momentos (inicio, desarrollo y cierre) cada una de las actividades a desarrollar durante la mañana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A74430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EFC6C5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A94B89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C383B1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9FC443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39298F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FC5075" w14:textId="77777777" w:rsidR="00DC3491" w:rsidRPr="00DC3491" w:rsidRDefault="00DC3491" w:rsidP="00DC34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DC3491" w:rsidRPr="00DC3491" w14:paraId="68153692" w14:textId="77777777" w:rsidTr="00DC3491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8A9D4D" w14:textId="77777777" w:rsidR="00DC3491" w:rsidRPr="00DC3491" w:rsidRDefault="00DC3491" w:rsidP="00DC34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C175F4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Expresa los criterios de desempeño de las evidencias de aprendizaje.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D6E976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C702DA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C51466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AC7788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725428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133B67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DAB317" w14:textId="77777777" w:rsidR="00DC3491" w:rsidRPr="00DC3491" w:rsidRDefault="00DC3491" w:rsidP="00DC34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DC3491" w:rsidRPr="00DC3491" w14:paraId="706C0FFF" w14:textId="77777777" w:rsidTr="00DC3491">
        <w:trPr>
          <w:trHeight w:val="70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DB683E" w14:textId="77777777" w:rsidR="00DC3491" w:rsidRPr="00DC3491" w:rsidRDefault="00DC3491" w:rsidP="00DC34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3AC6E6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Presenta los recursos materiales y espacios a utilizar durante el día.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ED3E20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74F98F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96DC09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840D21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F865E3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69601A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98867C" w14:textId="77777777" w:rsidR="00DC3491" w:rsidRPr="00DC3491" w:rsidRDefault="00DC3491" w:rsidP="00DC34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</w:tbl>
    <w:p w14:paraId="7CAEA3D7" w14:textId="77777777" w:rsidR="00DC3491" w:rsidRPr="00DC3491" w:rsidRDefault="00DC3491" w:rsidP="00DC349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DC3491">
        <w:rPr>
          <w:rFonts w:ascii="Arial Narrow" w:eastAsia="Times New Roman" w:hAnsi="Arial Narrow" w:cs="Times New Roman"/>
          <w:color w:val="000000"/>
          <w:lang w:eastAsia="es-MX"/>
        </w:rPr>
        <w:t> </w:t>
      </w:r>
    </w:p>
    <w:tbl>
      <w:tblPr>
        <w:tblW w:w="4950" w:type="pct"/>
        <w:tblInd w:w="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9"/>
        <w:gridCol w:w="4687"/>
        <w:gridCol w:w="377"/>
        <w:gridCol w:w="377"/>
        <w:gridCol w:w="377"/>
        <w:gridCol w:w="377"/>
        <w:gridCol w:w="377"/>
        <w:gridCol w:w="477"/>
        <w:gridCol w:w="834"/>
      </w:tblGrid>
      <w:tr w:rsidR="00DC3491" w:rsidRPr="00DC3491" w14:paraId="5EF1E4CC" w14:textId="77777777" w:rsidTr="00DC3491">
        <w:trPr>
          <w:trHeight w:val="332"/>
        </w:trPr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D07933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C66A61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5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EBBE57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Nivel de desempeño</w:t>
            </w:r>
          </w:p>
        </w:tc>
      </w:tr>
      <w:tr w:rsidR="00DC3491" w:rsidRPr="00DC3491" w14:paraId="305108C6" w14:textId="77777777" w:rsidTr="00DC3491">
        <w:trPr>
          <w:trHeight w:val="332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E3541C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Aspectos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1E5C29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Indicadores: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C26E42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0CA564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6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31D37F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7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8B690E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8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4A2796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DD8149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56E31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Prom</w:t>
            </w:r>
            <w:proofErr w:type="spellEnd"/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. del aspecto</w:t>
            </w:r>
          </w:p>
        </w:tc>
      </w:tr>
      <w:tr w:rsidR="00DC3491" w:rsidRPr="00DC3491" w14:paraId="7364701D" w14:textId="77777777" w:rsidTr="00DC3491">
        <w:trPr>
          <w:trHeight w:val="788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CA5C89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Organización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4CCDFD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Distribuye el tiempo con precisión de las actividades.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870AB2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239D0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0BC33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20CFFC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D7E020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BDDC7B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01EA4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</w:tr>
      <w:tr w:rsidR="00DC3491" w:rsidRPr="00DC3491" w14:paraId="3697F624" w14:textId="77777777" w:rsidTr="00DC3491">
        <w:trPr>
          <w:trHeight w:val="272"/>
        </w:trPr>
        <w:tc>
          <w:tcPr>
            <w:tcW w:w="45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DF002" w14:textId="77777777" w:rsidR="00DC3491" w:rsidRPr="00DC3491" w:rsidRDefault="00DC3491" w:rsidP="00DC349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  <w:p w14:paraId="505D7715" w14:textId="77777777" w:rsidR="00DC3491" w:rsidRPr="00DC3491" w:rsidRDefault="00DC3491" w:rsidP="00DC349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Promedio Final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AE524C" w14:textId="77777777" w:rsidR="00DC3491" w:rsidRPr="00DC3491" w:rsidRDefault="00DC3491" w:rsidP="00DC349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 </w:t>
            </w:r>
          </w:p>
        </w:tc>
      </w:tr>
      <w:tr w:rsidR="00DC3491" w:rsidRPr="00DC3491" w14:paraId="3CF5C06D" w14:textId="77777777" w:rsidTr="00DC3491">
        <w:trPr>
          <w:trHeight w:val="272"/>
        </w:trPr>
        <w:tc>
          <w:tcPr>
            <w:tcW w:w="5000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CA9652" w14:textId="77777777" w:rsidR="00DC3491" w:rsidRPr="00DC3491" w:rsidRDefault="00DC3491" w:rsidP="00DC349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Observaciones generales y acuerdos</w:t>
            </w:r>
          </w:p>
        </w:tc>
      </w:tr>
      <w:tr w:rsidR="00DC3491" w:rsidRPr="00DC3491" w14:paraId="52351216" w14:textId="77777777" w:rsidTr="00DC3491">
        <w:trPr>
          <w:trHeight w:val="1462"/>
        </w:trPr>
        <w:tc>
          <w:tcPr>
            <w:tcW w:w="5000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E3DA28" w14:textId="77777777" w:rsidR="00DC3491" w:rsidRPr="00DC3491" w:rsidRDefault="00DC3491" w:rsidP="00DC3491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 </w:t>
            </w:r>
          </w:p>
        </w:tc>
      </w:tr>
    </w:tbl>
    <w:p w14:paraId="56851786" w14:textId="5876015A" w:rsidR="00DC3491" w:rsidRPr="003057B8" w:rsidRDefault="00DC3491" w:rsidP="00D712FF">
      <w:pPr>
        <w:spacing w:after="0"/>
        <w:rPr>
          <w:rFonts w:ascii="Arial" w:hAnsi="Arial" w:cs="Arial"/>
          <w:b/>
          <w:sz w:val="24"/>
          <w:szCs w:val="24"/>
        </w:rPr>
      </w:pPr>
    </w:p>
    <w:sectPr w:rsidR="00DC3491" w:rsidRPr="003057B8" w:rsidSect="00664317">
      <w:pgSz w:w="12240" w:h="15840"/>
      <w:pgMar w:top="1701" w:right="1417" w:bottom="1701" w:left="1417" w:header="708" w:footer="708" w:gutter="0"/>
      <w:pgBorders w:offsetFrom="page">
        <w:top w:val="triple" w:sz="4" w:space="24" w:color="C00000"/>
        <w:left w:val="triple" w:sz="4" w:space="24" w:color="C00000"/>
        <w:bottom w:val="triple" w:sz="4" w:space="24" w:color="C00000"/>
        <w:right w:val="triple" w:sz="4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6A0F8D" w14:textId="77777777" w:rsidR="0041781E" w:rsidRDefault="0041781E" w:rsidP="00BD320D">
      <w:pPr>
        <w:spacing w:after="0" w:line="240" w:lineRule="auto"/>
      </w:pPr>
      <w:r>
        <w:separator/>
      </w:r>
    </w:p>
  </w:endnote>
  <w:endnote w:type="continuationSeparator" w:id="0">
    <w:p w14:paraId="21F9E4E5" w14:textId="77777777" w:rsidR="0041781E" w:rsidRDefault="0041781E" w:rsidP="00BD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1403175"/>
      <w:docPartObj>
        <w:docPartGallery w:val="Page Numbers (Bottom of Page)"/>
        <w:docPartUnique/>
      </w:docPartObj>
    </w:sdtPr>
    <w:sdtEndPr/>
    <w:sdtContent>
      <w:p w14:paraId="6495F047" w14:textId="50D2941A" w:rsidR="00BD320D" w:rsidRDefault="00BD320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7DE9" w:rsidRPr="00C87DE9">
          <w:rPr>
            <w:noProof/>
            <w:lang w:val="es-ES"/>
          </w:rPr>
          <w:t>8</w:t>
        </w:r>
        <w:r>
          <w:fldChar w:fldCharType="end"/>
        </w:r>
      </w:p>
    </w:sdtContent>
  </w:sdt>
  <w:p w14:paraId="672FD26B" w14:textId="77777777" w:rsidR="00BD320D" w:rsidRDefault="00BD320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B8B7A8" w14:textId="77777777" w:rsidR="0041781E" w:rsidRDefault="0041781E" w:rsidP="00BD320D">
      <w:pPr>
        <w:spacing w:after="0" w:line="240" w:lineRule="auto"/>
      </w:pPr>
      <w:r>
        <w:separator/>
      </w:r>
    </w:p>
  </w:footnote>
  <w:footnote w:type="continuationSeparator" w:id="0">
    <w:p w14:paraId="7643FFE4" w14:textId="77777777" w:rsidR="0041781E" w:rsidRDefault="0041781E" w:rsidP="00BD3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FE1388"/>
    <w:multiLevelType w:val="hybridMultilevel"/>
    <w:tmpl w:val="FF2CE514"/>
    <w:lvl w:ilvl="0" w:tplc="CECAB42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1ED78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7CE02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5A22C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DFE3B5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4A448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D287D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9C43A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F0EA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27458D"/>
    <w:multiLevelType w:val="hybridMultilevel"/>
    <w:tmpl w:val="302C64CA"/>
    <w:lvl w:ilvl="0" w:tplc="B600B93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5E7F84"/>
    <w:multiLevelType w:val="hybridMultilevel"/>
    <w:tmpl w:val="9FD64EC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E592DF1"/>
    <w:multiLevelType w:val="hybridMultilevel"/>
    <w:tmpl w:val="7A86D5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C6F"/>
    <w:rsid w:val="00060351"/>
    <w:rsid w:val="000B6F58"/>
    <w:rsid w:val="000F5221"/>
    <w:rsid w:val="001418C7"/>
    <w:rsid w:val="00167F1F"/>
    <w:rsid w:val="001E3CED"/>
    <w:rsid w:val="001F1BFC"/>
    <w:rsid w:val="00291F77"/>
    <w:rsid w:val="002C146B"/>
    <w:rsid w:val="002C16DB"/>
    <w:rsid w:val="003057B8"/>
    <w:rsid w:val="003407C4"/>
    <w:rsid w:val="00342DCC"/>
    <w:rsid w:val="00354764"/>
    <w:rsid w:val="00367DA7"/>
    <w:rsid w:val="00371C08"/>
    <w:rsid w:val="0041781E"/>
    <w:rsid w:val="004B36A0"/>
    <w:rsid w:val="004F34A8"/>
    <w:rsid w:val="00572825"/>
    <w:rsid w:val="00582D41"/>
    <w:rsid w:val="005B7C6F"/>
    <w:rsid w:val="0060163F"/>
    <w:rsid w:val="006351BD"/>
    <w:rsid w:val="00664317"/>
    <w:rsid w:val="006D56D9"/>
    <w:rsid w:val="0079255C"/>
    <w:rsid w:val="007C61BA"/>
    <w:rsid w:val="0083199F"/>
    <w:rsid w:val="00847B90"/>
    <w:rsid w:val="00A10FA0"/>
    <w:rsid w:val="00A52C7B"/>
    <w:rsid w:val="00B264C3"/>
    <w:rsid w:val="00B26818"/>
    <w:rsid w:val="00B6009C"/>
    <w:rsid w:val="00B758DD"/>
    <w:rsid w:val="00BA3A47"/>
    <w:rsid w:val="00BB6BD8"/>
    <w:rsid w:val="00BD320D"/>
    <w:rsid w:val="00BE6B9C"/>
    <w:rsid w:val="00C24436"/>
    <w:rsid w:val="00C47AC7"/>
    <w:rsid w:val="00C77744"/>
    <w:rsid w:val="00C8041C"/>
    <w:rsid w:val="00C87DE9"/>
    <w:rsid w:val="00C93C0D"/>
    <w:rsid w:val="00CA68A9"/>
    <w:rsid w:val="00D712FF"/>
    <w:rsid w:val="00D82AE3"/>
    <w:rsid w:val="00D935CE"/>
    <w:rsid w:val="00DC3491"/>
    <w:rsid w:val="00DF1130"/>
    <w:rsid w:val="00EA27BF"/>
    <w:rsid w:val="00EA435D"/>
    <w:rsid w:val="00EC4D7B"/>
    <w:rsid w:val="00EE5B6F"/>
    <w:rsid w:val="00F30844"/>
    <w:rsid w:val="00F56806"/>
    <w:rsid w:val="00F7240B"/>
    <w:rsid w:val="00FA1E85"/>
    <w:rsid w:val="00FD5B9A"/>
    <w:rsid w:val="00FF0C26"/>
    <w:rsid w:val="00FF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A5021"/>
  <w15:docId w15:val="{EA99E1DA-FBB9-6342-84F0-3C5C0EE12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1F1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35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A43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20D"/>
  </w:style>
  <w:style w:type="paragraph" w:styleId="Piedepgina">
    <w:name w:val="footer"/>
    <w:basedOn w:val="Normal"/>
    <w:link w:val="Piedepgina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20D"/>
  </w:style>
  <w:style w:type="character" w:styleId="Hipervnculo">
    <w:name w:val="Hyperlink"/>
    <w:basedOn w:val="Fuentedeprrafopredeter"/>
    <w:uiPriority w:val="99"/>
    <w:unhideWhenUsed/>
    <w:rsid w:val="00DF1130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F1130"/>
    <w:rPr>
      <w:color w:val="605E5C"/>
      <w:shd w:val="clear" w:color="auto" w:fill="E1DFDD"/>
    </w:rPr>
  </w:style>
  <w:style w:type="table" w:customStyle="1" w:styleId="Tablaconcuadrcula5">
    <w:name w:val="Tabla con cuadrícula5"/>
    <w:basedOn w:val="Tablanormal"/>
    <w:next w:val="Tablaconcuadrcula"/>
    <w:uiPriority w:val="39"/>
    <w:rsid w:val="00572825"/>
    <w:pPr>
      <w:spacing w:after="0" w:line="240" w:lineRule="auto"/>
    </w:pPr>
    <w:rPr>
      <w:rFonts w:eastAsia="MS Mincho"/>
      <w:sz w:val="24"/>
      <w:szCs w:val="24"/>
      <w:lang w:val="es-ES_tradnl"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0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408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39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14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Iq4JVv3pPfI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FE4EB-D38A-49D3-BA93-B7CDBD66C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8</Pages>
  <Words>1092</Words>
  <Characters>6010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HP</cp:lastModifiedBy>
  <cp:revision>9</cp:revision>
  <cp:lastPrinted>2018-10-23T18:43:00Z</cp:lastPrinted>
  <dcterms:created xsi:type="dcterms:W3CDTF">2021-05-06T18:45:00Z</dcterms:created>
  <dcterms:modified xsi:type="dcterms:W3CDTF">2021-05-08T00:20:00Z</dcterms:modified>
</cp:coreProperties>
</file>