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D3285" w14:textId="77777777" w:rsidR="005B7C6F" w:rsidRPr="00FF37D6" w:rsidRDefault="005B7C6F" w:rsidP="00140D01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47016526" w:rsidR="00EA435D" w:rsidRDefault="00140D01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857CD" wp14:editId="01971EBF">
                <wp:simplePos x="0" y="0"/>
                <wp:positionH relativeFrom="column">
                  <wp:posOffset>2482215</wp:posOffset>
                </wp:positionH>
                <wp:positionV relativeFrom="paragraph">
                  <wp:posOffset>211455</wp:posOffset>
                </wp:positionV>
                <wp:extent cx="3914775" cy="2762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6ED9C" w14:textId="2ACC7E85" w:rsidR="00140D01" w:rsidRPr="00140D01" w:rsidRDefault="00140D0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0D0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Ana Sofía Aguirre Fraga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857C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95.45pt;margin-top:16.65pt;width:308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" filled="f" stroked="f" strokeweight=".5pt">
                <v:textbox>
                  <w:txbxContent>
                    <w:p w14:paraId="5866ED9C" w14:textId="2ACC7E85" w:rsidR="00140D01" w:rsidRPr="00140D01" w:rsidRDefault="00140D0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0D0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Ana Sofía Aguirre Fraga </w:t>
                      </w:r>
                    </w:p>
                  </w:txbxContent>
                </v:textbox>
              </v:shape>
            </w:pict>
          </mc:Fallback>
        </mc:AlternateContent>
      </w:r>
    </w:p>
    <w:p w14:paraId="690F6868" w14:textId="45AEFF48" w:rsidR="005B7C6F" w:rsidRPr="000F5221" w:rsidRDefault="00140D01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9DAB2" wp14:editId="23307B24">
                <wp:simplePos x="0" y="0"/>
                <wp:positionH relativeFrom="column">
                  <wp:posOffset>4911090</wp:posOffset>
                </wp:positionH>
                <wp:positionV relativeFrom="paragraph">
                  <wp:posOffset>235585</wp:posOffset>
                </wp:positionV>
                <wp:extent cx="781050" cy="2762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7E7E6" w14:textId="297CACB4" w:rsidR="00140D01" w:rsidRPr="00140D01" w:rsidRDefault="00140D01" w:rsidP="00140D0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DAB2" id="Cuadro de texto 5" o:spid="_x0000_s1027" type="#_x0000_t202" style="position:absolute;margin-left:386.7pt;margin-top:18.55pt;width:61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" filled="f" stroked="f" strokeweight=".5pt">
                <v:textbox>
                  <w:txbxContent>
                    <w:p w14:paraId="4037E7E6" w14:textId="297CACB4" w:rsidR="00140D01" w:rsidRPr="00140D01" w:rsidRDefault="00140D01" w:rsidP="00140D0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B5945" wp14:editId="3DC1F4BE">
                <wp:simplePos x="0" y="0"/>
                <wp:positionH relativeFrom="column">
                  <wp:posOffset>2310765</wp:posOffset>
                </wp:positionH>
                <wp:positionV relativeFrom="paragraph">
                  <wp:posOffset>216535</wp:posOffset>
                </wp:positionV>
                <wp:extent cx="781050" cy="2762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B7752" w14:textId="49F5BC4D" w:rsidR="00140D01" w:rsidRPr="00140D01" w:rsidRDefault="00140D01" w:rsidP="00140D0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“B”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5945" id="Cuadro de texto 3" o:spid="_x0000_s1028" type="#_x0000_t202" style="position:absolute;margin-left:181.95pt;margin-top:17.05pt;width:61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" filled="f" stroked="f" strokeweight=".5pt">
                <v:textbox>
                  <w:txbxContent>
                    <w:p w14:paraId="14AB7752" w14:textId="49F5BC4D" w:rsidR="00140D01" w:rsidRPr="00140D01" w:rsidRDefault="00140D01" w:rsidP="00140D0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“B”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D31A5" wp14:editId="6AF31FD5">
                <wp:simplePos x="0" y="0"/>
                <wp:positionH relativeFrom="column">
                  <wp:posOffset>472441</wp:posOffset>
                </wp:positionH>
                <wp:positionV relativeFrom="paragraph">
                  <wp:posOffset>207010</wp:posOffset>
                </wp:positionV>
                <wp:extent cx="781050" cy="2762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019D5" w14:textId="2ECFE7CB" w:rsidR="00140D01" w:rsidRPr="00140D01" w:rsidRDefault="00140D01" w:rsidP="00140D0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D31A5" id="Cuadro de texto 2" o:spid="_x0000_s1029" type="#_x0000_t202" style="position:absolute;margin-left:37.2pt;margin-top:16.3pt;width:61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" filled="f" stroked="f" strokeweight=".5pt">
                <v:textbox>
                  <w:txbxContent>
                    <w:p w14:paraId="262019D5" w14:textId="2ECFE7CB" w:rsidR="00140D01" w:rsidRPr="00140D01" w:rsidRDefault="00140D01" w:rsidP="00140D0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2°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0F253BF8" w14:textId="28BFB7EE" w:rsidR="005B7C6F" w:rsidRPr="000F5221" w:rsidRDefault="00140D01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7AC576" wp14:editId="592A751E">
                <wp:simplePos x="0" y="0"/>
                <wp:positionH relativeFrom="column">
                  <wp:posOffset>1576705</wp:posOffset>
                </wp:positionH>
                <wp:positionV relativeFrom="paragraph">
                  <wp:posOffset>230505</wp:posOffset>
                </wp:positionV>
                <wp:extent cx="3209925" cy="2762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C997" w14:textId="3D84CC35" w:rsidR="00140D01" w:rsidRPr="00140D01" w:rsidRDefault="00140D01" w:rsidP="00140D0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Jardín de Niños “Luis A. Beauregard”.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AC576" id="Cuadro de texto 6" o:spid="_x0000_s1030" type="#_x0000_t202" style="position:absolute;margin-left:124.15pt;margin-top:18.15pt;width:252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" filled="f" stroked="f" strokeweight=".5pt">
                <v:textbox>
                  <w:txbxContent>
                    <w:p w14:paraId="1DC6C997" w14:textId="3D84CC35" w:rsidR="00140D01" w:rsidRPr="00140D01" w:rsidRDefault="00140D01" w:rsidP="00140D0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Jardín de Niños “Luis A. Beauregard”.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5B7C6F"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14:paraId="227A58EF" w14:textId="1D286A98" w:rsidR="005B7C6F" w:rsidRPr="000F5221" w:rsidRDefault="00D95A87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3E7F64" wp14:editId="02E3B2D5">
                <wp:simplePos x="0" y="0"/>
                <wp:positionH relativeFrom="column">
                  <wp:posOffset>2777490</wp:posOffset>
                </wp:positionH>
                <wp:positionV relativeFrom="paragraph">
                  <wp:posOffset>245110</wp:posOffset>
                </wp:positionV>
                <wp:extent cx="1076325" cy="2762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B323D" w14:textId="16B3DAD8" w:rsidR="00D95A87" w:rsidRPr="00140D01" w:rsidRDefault="00D95A87" w:rsidP="00D95A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Zona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E7F64" id="Cuadro de texto 10" o:spid="_x0000_s1031" type="#_x0000_t202" style="position:absolute;margin-left:218.7pt;margin-top:19.3pt;width:84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" filled="f" stroked="f" strokeweight=".5pt">
                <v:textbox>
                  <w:txbxContent>
                    <w:p w14:paraId="436B323D" w14:textId="16B3DAD8" w:rsidR="00D95A87" w:rsidRPr="00140D01" w:rsidRDefault="00D95A87" w:rsidP="00D95A8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Zona Centro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BF736" wp14:editId="46AB716A">
                <wp:simplePos x="0" y="0"/>
                <wp:positionH relativeFrom="column">
                  <wp:posOffset>6530340</wp:posOffset>
                </wp:positionH>
                <wp:positionV relativeFrom="paragraph">
                  <wp:posOffset>245110</wp:posOffset>
                </wp:positionV>
                <wp:extent cx="609600" cy="2762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1D7F7" w14:textId="093E5CBA" w:rsidR="00140D01" w:rsidRPr="00140D01" w:rsidRDefault="00140D01" w:rsidP="00140D0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3° “C”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F736" id="Cuadro de texto 7" o:spid="_x0000_s1032" type="#_x0000_t202" style="position:absolute;margin-left:514.2pt;margin-top:19.3pt;width:48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" filled="f" stroked="f" strokeweight=".5pt">
                <v:textbox>
                  <w:txbxContent>
                    <w:p w14:paraId="0841D7F7" w14:textId="093E5CBA" w:rsidR="00140D01" w:rsidRPr="00140D01" w:rsidRDefault="00140D01" w:rsidP="00140D0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3° “C”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BE39C3" wp14:editId="72C4EAB7">
                <wp:simplePos x="0" y="0"/>
                <wp:positionH relativeFrom="column">
                  <wp:posOffset>396240</wp:posOffset>
                </wp:positionH>
                <wp:positionV relativeFrom="paragraph">
                  <wp:posOffset>226060</wp:posOffset>
                </wp:positionV>
                <wp:extent cx="1076325" cy="2762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E299B" w14:textId="279A9654" w:rsidR="00D95A87" w:rsidRPr="00140D01" w:rsidRDefault="00D95A87" w:rsidP="00D95A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05EJN0035J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39C3" id="Cuadro de texto 9" o:spid="_x0000_s1033" type="#_x0000_t202" style="position:absolute;margin-left:31.2pt;margin-top:17.8pt;width:84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" filled="f" stroked="f" strokeweight=".5pt">
                <v:textbox>
                  <w:txbxContent>
                    <w:p w14:paraId="0B5E299B" w14:textId="279A9654" w:rsidR="00D95A87" w:rsidRPr="00140D01" w:rsidRDefault="00D95A87" w:rsidP="00D95A8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05EJN0035J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="005B7C6F" w:rsidRPr="000F5221">
        <w:rPr>
          <w:rFonts w:ascii="Arial" w:hAnsi="Arial" w:cs="Arial"/>
          <w:sz w:val="24"/>
          <w:szCs w:val="24"/>
        </w:rPr>
        <w:t>__</w:t>
      </w:r>
    </w:p>
    <w:p w14:paraId="4AB2995F" w14:textId="2E0F547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D95A87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40B2B577" w14:textId="667333C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22E87BE9" w14:textId="638C75AE" w:rsidR="005B7C6F" w:rsidRPr="000F5221" w:rsidRDefault="00140D01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34AC9" wp14:editId="7E013BA6">
                <wp:simplePos x="0" y="0"/>
                <wp:positionH relativeFrom="column">
                  <wp:posOffset>1396365</wp:posOffset>
                </wp:positionH>
                <wp:positionV relativeFrom="paragraph">
                  <wp:posOffset>239395</wp:posOffset>
                </wp:positionV>
                <wp:extent cx="2076450" cy="27622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56668" w14:textId="48DFF26D" w:rsidR="00140D01" w:rsidRPr="00140D01" w:rsidRDefault="00140D01" w:rsidP="00140D0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10 al 21 de Mayo 202</w:t>
                            </w:r>
                            <w:r w:rsidR="00D95A8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4AC9" id="Cuadro de texto 8" o:spid="_x0000_s1034" type="#_x0000_t202" style="position:absolute;margin-left:109.95pt;margin-top:18.85pt;width:163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" filled="f" stroked="f" strokeweight=".5pt">
                <v:textbox>
                  <w:txbxContent>
                    <w:p w14:paraId="0C056668" w14:textId="48DFF26D" w:rsidR="00140D01" w:rsidRPr="00140D01" w:rsidRDefault="00140D01" w:rsidP="00140D0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10 al 21 de Mayo 202</w:t>
                      </w:r>
                      <w:r w:rsidR="00D95A8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4BE65FC7" w14:textId="79B05E5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5FF52FBB" w14:textId="726E6399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12FC51BA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4F5A6EAC" w14:textId="5B5495F3" w:rsidR="00140D01" w:rsidRDefault="00140D01" w:rsidP="005B7C6F">
      <w:pPr>
        <w:rPr>
          <w:rFonts w:ascii="Arial" w:hAnsi="Arial" w:cs="Arial"/>
          <w:sz w:val="24"/>
          <w:szCs w:val="24"/>
        </w:rPr>
      </w:pPr>
    </w:p>
    <w:p w14:paraId="57096078" w14:textId="1F75D6E8" w:rsidR="00140D01" w:rsidRPr="000F5221" w:rsidRDefault="00140D01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2927"/>
        <w:gridCol w:w="2071"/>
        <w:gridCol w:w="2071"/>
        <w:gridCol w:w="2071"/>
        <w:gridCol w:w="2072"/>
        <w:gridCol w:w="2072"/>
      </w:tblGrid>
      <w:tr w:rsidR="00B91F70" w14:paraId="518D938D" w14:textId="77777777" w:rsidTr="00D95A87">
        <w:tc>
          <w:tcPr>
            <w:tcW w:w="2927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D12F34">
        <w:tc>
          <w:tcPr>
            <w:tcW w:w="2927" w:type="dxa"/>
          </w:tcPr>
          <w:p w14:paraId="3E9D775C" w14:textId="093B7F49" w:rsidR="00B91F70" w:rsidRDefault="00D95A87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am – 11:15 am </w:t>
            </w:r>
          </w:p>
        </w:tc>
        <w:tc>
          <w:tcPr>
            <w:tcW w:w="2071" w:type="dxa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CECFF"/>
          </w:tcPr>
          <w:p w14:paraId="1D1CEEE0" w14:textId="1BC6A768" w:rsidR="00B91F70" w:rsidRPr="00D12F34" w:rsidRDefault="00D12F34" w:rsidP="00D12F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34">
              <w:rPr>
                <w:rFonts w:ascii="Arial" w:hAnsi="Arial" w:cs="Arial"/>
                <w:b/>
                <w:bCs/>
                <w:sz w:val="24"/>
                <w:szCs w:val="24"/>
              </w:rPr>
              <w:t>Un lugar a la medida</w:t>
            </w:r>
          </w:p>
        </w:tc>
        <w:tc>
          <w:tcPr>
            <w:tcW w:w="2071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6DAFE"/>
            <w:vAlign w:val="center"/>
          </w:tcPr>
          <w:p w14:paraId="230548EC" w14:textId="3739F9FC" w:rsidR="00B91F70" w:rsidRPr="00D12F34" w:rsidRDefault="00D12F34" w:rsidP="00D12F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2F34">
              <w:rPr>
                <w:rFonts w:ascii="Arial" w:hAnsi="Arial" w:cs="Arial"/>
                <w:b/>
                <w:bCs/>
                <w:sz w:val="24"/>
                <w:szCs w:val="24"/>
              </w:rPr>
              <w:t>Te escribo</w:t>
            </w:r>
          </w:p>
        </w:tc>
        <w:tc>
          <w:tcPr>
            <w:tcW w:w="2072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D95A87">
        <w:tc>
          <w:tcPr>
            <w:tcW w:w="2927" w:type="dxa"/>
          </w:tcPr>
          <w:p w14:paraId="29810E86" w14:textId="3099FA8B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D95A87">
        <w:tc>
          <w:tcPr>
            <w:tcW w:w="2927" w:type="dxa"/>
          </w:tcPr>
          <w:p w14:paraId="0AD759C6" w14:textId="21C2288A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D95A87">
        <w:tc>
          <w:tcPr>
            <w:tcW w:w="2927" w:type="dxa"/>
          </w:tcPr>
          <w:p w14:paraId="7DC4F9A6" w14:textId="54C84314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D95A87">
        <w:tc>
          <w:tcPr>
            <w:tcW w:w="2927" w:type="dxa"/>
          </w:tcPr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D95A87">
        <w:tc>
          <w:tcPr>
            <w:tcW w:w="2927" w:type="dxa"/>
          </w:tcPr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15E829" w14:textId="77777777" w:rsidR="0013084B" w:rsidRDefault="0013084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68B07B" w14:textId="75A296D3" w:rsidR="0013084B" w:rsidRDefault="0013084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8"/>
        <w:tblW w:w="5344" w:type="pct"/>
        <w:tblLook w:val="04A0" w:firstRow="1" w:lastRow="0" w:firstColumn="1" w:lastColumn="0" w:noHBand="0" w:noVBand="1"/>
      </w:tblPr>
      <w:tblGrid>
        <w:gridCol w:w="4253"/>
        <w:gridCol w:w="4819"/>
        <w:gridCol w:w="4211"/>
      </w:tblGrid>
      <w:tr w:rsidR="0013084B" w:rsidRPr="000F5221" w14:paraId="16B11B0F" w14:textId="77777777" w:rsidTr="0013084B">
        <w:tc>
          <w:tcPr>
            <w:tcW w:w="1601" w:type="pct"/>
            <w:vMerge w:val="restart"/>
          </w:tcPr>
          <w:p w14:paraId="53C66D6D" w14:textId="77777777" w:rsidR="0013084B" w:rsidRPr="00EA435D" w:rsidRDefault="0013084B" w:rsidP="00130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E60D2C6" w14:textId="77777777" w:rsidR="0013084B" w:rsidRPr="00EA435D" w:rsidRDefault="0013084B" w:rsidP="0013084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6382F083" w14:textId="77777777" w:rsidR="0013084B" w:rsidRPr="008E5B4B" w:rsidRDefault="0013084B" w:rsidP="001308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  <w:shd w:val="clear" w:color="auto" w:fill="D9D9D9" w:themeFill="background1" w:themeFillShade="D9"/>
          </w:tcPr>
          <w:p w14:paraId="3151B1B9" w14:textId="77777777" w:rsidR="0013084B" w:rsidRPr="000F5221" w:rsidRDefault="0013084B" w:rsidP="00130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85" w:type="pct"/>
            <w:shd w:val="clear" w:color="auto" w:fill="D9D9D9" w:themeFill="background1" w:themeFillShade="D9"/>
          </w:tcPr>
          <w:p w14:paraId="261BE1C5" w14:textId="77777777" w:rsidR="0013084B" w:rsidRPr="000F5221" w:rsidRDefault="0013084B" w:rsidP="00130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3084B" w:rsidRPr="000F5221" w14:paraId="730B32F6" w14:textId="77777777" w:rsidTr="00D12F34">
        <w:tc>
          <w:tcPr>
            <w:tcW w:w="1601" w:type="pct"/>
            <w:vMerge/>
          </w:tcPr>
          <w:p w14:paraId="2367D5C8" w14:textId="77777777" w:rsidR="0013084B" w:rsidRPr="000F5221" w:rsidRDefault="0013084B" w:rsidP="00130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</w:tcPr>
          <w:p w14:paraId="6181307F" w14:textId="07C1C303" w:rsidR="0013084B" w:rsidRPr="000F5221" w:rsidRDefault="00637597" w:rsidP="00130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Medida.</w:t>
            </w:r>
          </w:p>
        </w:tc>
        <w:tc>
          <w:tcPr>
            <w:tcW w:w="1585" w:type="pct"/>
            <w:vMerge w:val="restart"/>
            <w:vAlign w:val="center"/>
          </w:tcPr>
          <w:p w14:paraId="342E65FC" w14:textId="652595A2" w:rsidR="0013084B" w:rsidRPr="000F5221" w:rsidRDefault="0013084B" w:rsidP="00D1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</w:tc>
      </w:tr>
      <w:tr w:rsidR="0013084B" w:rsidRPr="000F5221" w14:paraId="65053978" w14:textId="77777777" w:rsidTr="0013084B">
        <w:tc>
          <w:tcPr>
            <w:tcW w:w="1601" w:type="pct"/>
            <w:vMerge/>
          </w:tcPr>
          <w:p w14:paraId="0FAEECF9" w14:textId="77777777" w:rsidR="0013084B" w:rsidRPr="000F5221" w:rsidRDefault="0013084B" w:rsidP="00130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  <w:shd w:val="clear" w:color="auto" w:fill="D9D9D9" w:themeFill="background1" w:themeFillShade="D9"/>
          </w:tcPr>
          <w:p w14:paraId="44C5CB9F" w14:textId="77777777" w:rsidR="0013084B" w:rsidRPr="000F5221" w:rsidRDefault="0013084B" w:rsidP="00130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85" w:type="pct"/>
            <w:vMerge/>
            <w:shd w:val="clear" w:color="auto" w:fill="D9D9D9" w:themeFill="background1" w:themeFillShade="D9"/>
          </w:tcPr>
          <w:p w14:paraId="73217152" w14:textId="77777777" w:rsidR="0013084B" w:rsidRPr="000F5221" w:rsidRDefault="0013084B" w:rsidP="001308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F34" w:rsidRPr="000F5221" w14:paraId="3E315EE2" w14:textId="77777777" w:rsidTr="00D12F34">
        <w:trPr>
          <w:trHeight w:val="694"/>
        </w:trPr>
        <w:tc>
          <w:tcPr>
            <w:tcW w:w="1601" w:type="pct"/>
            <w:vMerge/>
          </w:tcPr>
          <w:p w14:paraId="147A92FA" w14:textId="77777777" w:rsidR="00D12F34" w:rsidRPr="000F5221" w:rsidRDefault="00D12F34" w:rsidP="00130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  <w:vAlign w:val="center"/>
          </w:tcPr>
          <w:p w14:paraId="3D654741" w14:textId="287D8FD6" w:rsidR="00D12F34" w:rsidRPr="000F5221" w:rsidRDefault="00637597" w:rsidP="00D1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Magnitudes y Medidas. </w:t>
            </w:r>
          </w:p>
        </w:tc>
        <w:tc>
          <w:tcPr>
            <w:tcW w:w="1585" w:type="pct"/>
            <w:vMerge/>
          </w:tcPr>
          <w:p w14:paraId="716B588F" w14:textId="77777777" w:rsidR="00D12F34" w:rsidRPr="000F5221" w:rsidRDefault="00D12F34" w:rsidP="001308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D868E2" w14:textId="77777777" w:rsidR="0013084B" w:rsidRDefault="0013084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C52DC5" w14:textId="6574E2B6" w:rsidR="00D95A87" w:rsidRPr="000F5221" w:rsidRDefault="00D95A8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344" w:type="pct"/>
        <w:tblInd w:w="-856" w:type="dxa"/>
        <w:tblLook w:val="04A0" w:firstRow="1" w:lastRow="0" w:firstColumn="1" w:lastColumn="0" w:noHBand="0" w:noVBand="1"/>
      </w:tblPr>
      <w:tblGrid>
        <w:gridCol w:w="4253"/>
        <w:gridCol w:w="4819"/>
        <w:gridCol w:w="4211"/>
      </w:tblGrid>
      <w:tr w:rsidR="00EA435D" w:rsidRPr="000F5221" w14:paraId="38448E4D" w14:textId="77777777" w:rsidTr="00D95A87">
        <w:tc>
          <w:tcPr>
            <w:tcW w:w="1601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85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D12F34">
        <w:tc>
          <w:tcPr>
            <w:tcW w:w="1601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</w:tcPr>
          <w:p w14:paraId="4E66521B" w14:textId="3393AECC" w:rsidR="00EA435D" w:rsidRPr="000F5221" w:rsidRDefault="00D12F34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585" w:type="pct"/>
            <w:vMerge w:val="restart"/>
            <w:vAlign w:val="center"/>
          </w:tcPr>
          <w:p w14:paraId="4668AB14" w14:textId="3B3C3486" w:rsidR="00EA435D" w:rsidRPr="000F5221" w:rsidRDefault="00934836" w:rsidP="00D1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</w:tc>
      </w:tr>
      <w:tr w:rsidR="00EA435D" w:rsidRPr="000F5221" w14:paraId="35BD6843" w14:textId="77777777" w:rsidTr="00D95A87">
        <w:tc>
          <w:tcPr>
            <w:tcW w:w="1601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  <w:shd w:val="clear" w:color="auto" w:fill="D9D9D9" w:themeFill="background1" w:themeFillShade="D9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85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D12F34">
        <w:trPr>
          <w:trHeight w:val="342"/>
        </w:trPr>
        <w:tc>
          <w:tcPr>
            <w:tcW w:w="1601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pct"/>
            <w:vAlign w:val="center"/>
          </w:tcPr>
          <w:p w14:paraId="7850ABA8" w14:textId="3E079B7A" w:rsidR="00EA435D" w:rsidRPr="000F5221" w:rsidRDefault="00D12F34" w:rsidP="00D1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Producción e interpretación de una diversidad de textos cotidianos. </w:t>
            </w:r>
          </w:p>
        </w:tc>
        <w:tc>
          <w:tcPr>
            <w:tcW w:w="1585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B79D5ED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38C23" w14:textId="7194051C" w:rsidR="00D95A87" w:rsidRDefault="00D95A87" w:rsidP="005B7C6F">
      <w:pPr>
        <w:rPr>
          <w:rFonts w:ascii="Arial" w:hAnsi="Arial" w:cs="Arial"/>
          <w:sz w:val="24"/>
          <w:szCs w:val="24"/>
        </w:rPr>
      </w:pPr>
    </w:p>
    <w:p w14:paraId="569500AD" w14:textId="2D47D047" w:rsidR="00D95A87" w:rsidRDefault="00D95A87" w:rsidP="005B7C6F">
      <w:pPr>
        <w:rPr>
          <w:rFonts w:ascii="Arial" w:hAnsi="Arial" w:cs="Arial"/>
          <w:sz w:val="24"/>
          <w:szCs w:val="24"/>
        </w:rPr>
      </w:pPr>
    </w:p>
    <w:p w14:paraId="370E0F0E" w14:textId="31646F11" w:rsidR="00D95A87" w:rsidRDefault="00D95A87" w:rsidP="005B7C6F">
      <w:pPr>
        <w:rPr>
          <w:rFonts w:ascii="Arial" w:hAnsi="Arial" w:cs="Arial"/>
          <w:sz w:val="24"/>
          <w:szCs w:val="24"/>
        </w:rPr>
      </w:pPr>
    </w:p>
    <w:p w14:paraId="7505B6FD" w14:textId="774A039D" w:rsidR="00D95A87" w:rsidRDefault="00D95A87" w:rsidP="005B7C6F">
      <w:pPr>
        <w:rPr>
          <w:rFonts w:ascii="Arial" w:hAnsi="Arial" w:cs="Arial"/>
          <w:sz w:val="24"/>
          <w:szCs w:val="24"/>
        </w:rPr>
      </w:pPr>
    </w:p>
    <w:p w14:paraId="0BCF86CD" w14:textId="7B821773" w:rsidR="00D95A87" w:rsidRDefault="00D95A87" w:rsidP="005B7C6F">
      <w:pPr>
        <w:rPr>
          <w:rFonts w:ascii="Arial" w:hAnsi="Arial" w:cs="Arial"/>
          <w:sz w:val="24"/>
          <w:szCs w:val="24"/>
        </w:rPr>
      </w:pPr>
    </w:p>
    <w:p w14:paraId="3C90C62A" w14:textId="328A7AB5" w:rsidR="00D95A87" w:rsidRDefault="00D95A8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24B13" w14:textId="77777777" w:rsidR="00A8485D" w:rsidRDefault="00A8485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183" w:type="dxa"/>
        <w:tblInd w:w="-572" w:type="dxa"/>
        <w:tblLook w:val="04A0" w:firstRow="1" w:lastRow="0" w:firstColumn="1" w:lastColumn="0" w:noHBand="0" w:noVBand="1"/>
      </w:tblPr>
      <w:tblGrid>
        <w:gridCol w:w="3948"/>
        <w:gridCol w:w="3532"/>
        <w:gridCol w:w="1982"/>
        <w:gridCol w:w="2237"/>
        <w:gridCol w:w="1484"/>
      </w:tblGrid>
      <w:tr w:rsidR="00D27279" w14:paraId="7D4DECA1" w14:textId="77777777" w:rsidTr="00FC0BF7">
        <w:tc>
          <w:tcPr>
            <w:tcW w:w="3948" w:type="dxa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532" w:type="dxa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82" w:type="dxa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237" w:type="dxa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84" w:type="dxa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FC0BF7">
        <w:tc>
          <w:tcPr>
            <w:tcW w:w="3948" w:type="dxa"/>
          </w:tcPr>
          <w:p w14:paraId="3613D909" w14:textId="0CA8161E" w:rsidR="003B377F" w:rsidRPr="000178D8" w:rsidRDefault="00934836" w:rsidP="003B37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“UN LUGAR A LA MEDIDA”</w:t>
            </w:r>
          </w:p>
          <w:p w14:paraId="3279F5E7" w14:textId="77777777" w:rsidR="003B377F" w:rsidRPr="000178D8" w:rsidRDefault="003B377F" w:rsidP="003B377F">
            <w:pPr>
              <w:rPr>
                <w:rFonts w:ascii="Arial" w:hAnsi="Arial" w:cs="Arial"/>
                <w:b/>
                <w:bCs/>
              </w:rPr>
            </w:pPr>
            <w:r w:rsidRPr="000178D8">
              <w:rPr>
                <w:rFonts w:ascii="Arial" w:hAnsi="Arial" w:cs="Arial"/>
                <w:b/>
                <w:bCs/>
              </w:rPr>
              <w:t>Inicio:</w:t>
            </w:r>
          </w:p>
          <w:p w14:paraId="3B4F199D" w14:textId="31D54361" w:rsidR="00934836" w:rsidRPr="00934836" w:rsidRDefault="003B377F" w:rsidP="0093483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Responden a preguntas que realiza la educadora</w:t>
            </w:r>
            <w:r>
              <w:rPr>
                <w:rFonts w:ascii="Arial" w:hAnsi="Arial" w:cs="Arial"/>
              </w:rPr>
              <w:t xml:space="preserve">: ¿Saben que es medir?, ¿Para </w:t>
            </w:r>
            <w:r>
              <w:rPr>
                <w:rFonts w:ascii="Arial" w:hAnsi="Arial" w:cs="Arial"/>
              </w:rPr>
              <w:t>qué</w:t>
            </w:r>
            <w:r>
              <w:rPr>
                <w:rFonts w:ascii="Arial" w:hAnsi="Arial" w:cs="Arial"/>
              </w:rPr>
              <w:t xml:space="preserve"> nos sirve medir?, ¿Con que instrumentos podemos medir?, ¿Podremos medir con nuestras partes del cuerpo?, ¿Qué cosas podemos medir?</w:t>
            </w:r>
            <w:r w:rsidR="0013084B">
              <w:rPr>
                <w:rFonts w:ascii="Arial" w:hAnsi="Arial" w:cs="Arial"/>
              </w:rPr>
              <w:t>, ¿Podemos medir una distancia entre dos objetos?</w:t>
            </w:r>
          </w:p>
          <w:p w14:paraId="4EA7B210" w14:textId="23BA40A7" w:rsidR="003B377F" w:rsidRPr="00934836" w:rsidRDefault="003B377F" w:rsidP="00934836">
            <w:pPr>
              <w:rPr>
                <w:rFonts w:ascii="Arial" w:hAnsi="Arial" w:cs="Arial"/>
                <w:b/>
                <w:bCs/>
              </w:rPr>
            </w:pPr>
            <w:r w:rsidRPr="00934836">
              <w:rPr>
                <w:rFonts w:ascii="Arial" w:hAnsi="Arial" w:cs="Arial"/>
                <w:b/>
                <w:bCs/>
              </w:rPr>
              <w:t>Desarrollo:</w:t>
            </w:r>
          </w:p>
          <w:p w14:paraId="1266FBF0" w14:textId="2DC7D7FA" w:rsidR="003B377F" w:rsidRPr="00892AA4" w:rsidRDefault="0013084B" w:rsidP="003B377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Observan un libro/hoja y comentan con que lo pueden medir</w:t>
            </w:r>
            <w:r w:rsidR="003B377F">
              <w:rPr>
                <w:rFonts w:ascii="Arial" w:hAnsi="Arial" w:cs="Arial"/>
              </w:rPr>
              <w:t>.</w:t>
            </w:r>
          </w:p>
          <w:p w14:paraId="347D26B5" w14:textId="47E68FB0" w:rsidR="0013084B" w:rsidRPr="0013084B" w:rsidRDefault="0013084B" w:rsidP="001308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Miden con</w:t>
            </w:r>
            <w:r w:rsidR="003B377F">
              <w:rPr>
                <w:rFonts w:ascii="Arial" w:hAnsi="Arial" w:cs="Arial"/>
              </w:rPr>
              <w:t xml:space="preserve"> distintas herramientas de medición </w:t>
            </w:r>
            <w:r w:rsidR="003B377F" w:rsidRPr="0013084B">
              <w:rPr>
                <w:rFonts w:ascii="Arial" w:hAnsi="Arial" w:cs="Arial"/>
              </w:rPr>
              <w:t>(popotes, colores)</w:t>
            </w:r>
            <w:r>
              <w:rPr>
                <w:rFonts w:ascii="Arial" w:hAnsi="Arial" w:cs="Arial"/>
              </w:rPr>
              <w:t xml:space="preserve"> para medir una botella y un zapato. </w:t>
            </w:r>
          </w:p>
          <w:p w14:paraId="13DBDDCA" w14:textId="3721C9F1" w:rsidR="003B377F" w:rsidRPr="0013084B" w:rsidRDefault="0013084B" w:rsidP="001308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Mid</w:t>
            </w:r>
            <w:r w:rsidR="003B377F" w:rsidRPr="0013084B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 </w:t>
            </w:r>
            <w:r w:rsidR="003B377F" w:rsidRPr="0013084B">
              <w:rPr>
                <w:rFonts w:ascii="Arial" w:hAnsi="Arial" w:cs="Arial"/>
              </w:rPr>
              <w:t>con partes de su cuerpo (pies, brazo</w:t>
            </w:r>
            <w:r>
              <w:rPr>
                <w:rFonts w:ascii="Arial" w:hAnsi="Arial" w:cs="Arial"/>
              </w:rPr>
              <w:t>, etc.</w:t>
            </w:r>
            <w:r w:rsidR="003B377F" w:rsidRPr="0013084B">
              <w:rPr>
                <w:rFonts w:ascii="Arial" w:hAnsi="Arial" w:cs="Arial"/>
              </w:rPr>
              <w:t>) para medir la distancia que hay entre dos objetos.</w:t>
            </w:r>
          </w:p>
          <w:p w14:paraId="74D83950" w14:textId="77777777" w:rsidR="003B377F" w:rsidRPr="000178D8" w:rsidRDefault="003B377F" w:rsidP="003B377F">
            <w:pPr>
              <w:rPr>
                <w:rFonts w:ascii="Arial" w:hAnsi="Arial" w:cs="Arial"/>
              </w:rPr>
            </w:pPr>
            <w:r w:rsidRPr="000178D8">
              <w:rPr>
                <w:rFonts w:ascii="Arial" w:hAnsi="Arial" w:cs="Arial"/>
                <w:b/>
                <w:bCs/>
              </w:rPr>
              <w:t>Cierre:</w:t>
            </w:r>
            <w:r w:rsidRPr="000178D8">
              <w:rPr>
                <w:rFonts w:ascii="Arial" w:hAnsi="Arial" w:cs="Arial"/>
              </w:rPr>
              <w:t xml:space="preserve"> </w:t>
            </w:r>
          </w:p>
          <w:p w14:paraId="05E6D092" w14:textId="77777777" w:rsidR="0013084B" w:rsidRPr="0013084B" w:rsidRDefault="0013084B" w:rsidP="0013084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Responden a los cuestionamientos de la educadora</w:t>
            </w:r>
            <w:r w:rsidR="003B377F" w:rsidRPr="0013084B">
              <w:rPr>
                <w:rFonts w:ascii="Arial" w:hAnsi="Arial" w:cs="Arial"/>
              </w:rPr>
              <w:t xml:space="preserve">: </w:t>
            </w:r>
          </w:p>
          <w:p w14:paraId="317BCEFB" w14:textId="270E591A" w:rsidR="00D27279" w:rsidRPr="0013084B" w:rsidRDefault="003B377F" w:rsidP="0013084B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  <w:r w:rsidRPr="0013084B">
              <w:rPr>
                <w:rFonts w:ascii="Arial" w:hAnsi="Arial" w:cs="Arial"/>
              </w:rPr>
              <w:t>¿Qué herramienta les resulto más fácil para medir los objetos?, ¿Podemos medir distancias?, ¿Podemos medir con nuestro cuerpo?</w:t>
            </w:r>
          </w:p>
        </w:tc>
        <w:tc>
          <w:tcPr>
            <w:tcW w:w="3532" w:type="dxa"/>
            <w:vAlign w:val="center"/>
          </w:tcPr>
          <w:p w14:paraId="75C03BA3" w14:textId="0D44E1B6" w:rsidR="00D27279" w:rsidRDefault="0013084B" w:rsidP="001308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</w:tc>
        <w:tc>
          <w:tcPr>
            <w:tcW w:w="1982" w:type="dxa"/>
          </w:tcPr>
          <w:p w14:paraId="6ABCCEDA" w14:textId="01FB324A" w:rsidR="00D27279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/ Individual</w:t>
            </w:r>
          </w:p>
        </w:tc>
        <w:tc>
          <w:tcPr>
            <w:tcW w:w="2237" w:type="dxa"/>
          </w:tcPr>
          <w:p w14:paraId="11776E90" w14:textId="1B8636DD" w:rsidR="00D27279" w:rsidRPr="00934836" w:rsidRDefault="00934836" w:rsidP="0093483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34836">
              <w:rPr>
                <w:rFonts w:ascii="Arial" w:hAnsi="Arial" w:cs="Arial"/>
                <w:b/>
                <w:sz w:val="24"/>
                <w:szCs w:val="24"/>
              </w:rPr>
              <w:t xml:space="preserve">Libro 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934836">
              <w:rPr>
                <w:rFonts w:ascii="Arial" w:hAnsi="Arial" w:cs="Arial"/>
                <w:b/>
                <w:sz w:val="24"/>
                <w:szCs w:val="24"/>
              </w:rPr>
              <w:t xml:space="preserve"> hoja</w:t>
            </w:r>
            <w:r w:rsidR="00FC0BF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7DA7ED1" w14:textId="2D2FBD84" w:rsidR="00934836" w:rsidRPr="00934836" w:rsidRDefault="00934836" w:rsidP="0093483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34836">
              <w:rPr>
                <w:rFonts w:ascii="Arial" w:hAnsi="Arial" w:cs="Arial"/>
                <w:b/>
                <w:sz w:val="24"/>
                <w:szCs w:val="24"/>
              </w:rPr>
              <w:t>Popote o Colores</w:t>
            </w:r>
            <w:r w:rsidR="00FC0BF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8587E19" w14:textId="3B333DE6" w:rsidR="00934836" w:rsidRDefault="0093483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62A5BED9" w14:textId="77777777" w:rsidR="00D27279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 de Mayo</w:t>
            </w:r>
          </w:p>
          <w:p w14:paraId="4F4AAF1D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35866" w14:textId="77777777" w:rsidR="00FC0BF7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Tiempo: </w:t>
            </w:r>
          </w:p>
          <w:p w14:paraId="5F318C14" w14:textId="2FBD481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min </w:t>
            </w:r>
          </w:p>
          <w:p w14:paraId="127F0523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C94FA5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07BCBB4D" w14:textId="273202BC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</w:t>
            </w:r>
          </w:p>
          <w:p w14:paraId="7D3A66C9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7A441D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2829B5E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min </w:t>
            </w:r>
          </w:p>
          <w:p w14:paraId="3F58EB99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636102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6A8520" w14:textId="77777777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14:paraId="25EA7D6B" w14:textId="5EB76703" w:rsidR="00934836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 </w:t>
            </w:r>
          </w:p>
        </w:tc>
      </w:tr>
      <w:tr w:rsidR="00FC0BF7" w14:paraId="13B73FF5" w14:textId="77777777" w:rsidTr="00FC0BF7">
        <w:tc>
          <w:tcPr>
            <w:tcW w:w="3948" w:type="dxa"/>
          </w:tcPr>
          <w:p w14:paraId="5DD17E9A" w14:textId="3BE7D7D7" w:rsidR="00FC0BF7" w:rsidRDefault="00FC0BF7" w:rsidP="003B37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Evaluación: Lista de Cotejo</w:t>
            </w:r>
          </w:p>
        </w:tc>
        <w:tc>
          <w:tcPr>
            <w:tcW w:w="3532" w:type="dxa"/>
            <w:vAlign w:val="center"/>
          </w:tcPr>
          <w:p w14:paraId="48F2BCB4" w14:textId="77777777" w:rsidR="00FC0BF7" w:rsidRDefault="00FC0BF7" w:rsidP="00130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33E1F4F" w14:textId="77777777" w:rsidR="00FC0BF7" w:rsidRDefault="00FC0BF7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143CBFA" w14:textId="77777777" w:rsidR="00FC0BF7" w:rsidRPr="00FC0BF7" w:rsidRDefault="00FC0BF7" w:rsidP="00FC0B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40F50B17" w14:textId="77777777" w:rsidR="00FC0BF7" w:rsidRDefault="00FC0BF7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14:paraId="2D80E367" w14:textId="77777777" w:rsidTr="00FC0BF7">
        <w:tc>
          <w:tcPr>
            <w:tcW w:w="3948" w:type="dxa"/>
          </w:tcPr>
          <w:p w14:paraId="27922EA8" w14:textId="2B2DE736" w:rsidR="00934836" w:rsidRDefault="00934836" w:rsidP="009348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“TE ESCRIBO”</w:t>
            </w:r>
          </w:p>
          <w:p w14:paraId="2FA0B5F9" w14:textId="57DBD549" w:rsidR="00934836" w:rsidRPr="000178D8" w:rsidRDefault="00934836" w:rsidP="00934836">
            <w:pPr>
              <w:rPr>
                <w:rFonts w:ascii="Arial" w:hAnsi="Arial" w:cs="Arial"/>
                <w:b/>
                <w:bCs/>
              </w:rPr>
            </w:pPr>
            <w:r w:rsidRPr="000178D8">
              <w:rPr>
                <w:rFonts w:ascii="Arial" w:hAnsi="Arial" w:cs="Arial"/>
                <w:b/>
                <w:bCs/>
              </w:rPr>
              <w:t>Inicio:</w:t>
            </w:r>
          </w:p>
          <w:p w14:paraId="6FD60EC0" w14:textId="49B95445" w:rsidR="00261D9C" w:rsidRPr="00261D9C" w:rsidRDefault="00934836" w:rsidP="00261D9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Responden a preguntas que realiza la educadora: ¿Saben que </w:t>
            </w:r>
            <w:r w:rsidR="00261D9C">
              <w:rPr>
                <w:rFonts w:ascii="Arial" w:hAnsi="Arial" w:cs="Arial"/>
              </w:rPr>
              <w:t>es una carta?, ¿Han escrito alguna carta a un familiar?, ¿Ustedes han recibido alguna carta?, ¿Por dónde podemos enviar una carta?</w:t>
            </w:r>
          </w:p>
          <w:p w14:paraId="7FFE6696" w14:textId="6908DDA9" w:rsidR="00934836" w:rsidRDefault="00934836" w:rsidP="00934836">
            <w:pPr>
              <w:rPr>
                <w:rFonts w:ascii="Arial" w:hAnsi="Arial" w:cs="Arial"/>
                <w:b/>
                <w:bCs/>
              </w:rPr>
            </w:pPr>
            <w:r w:rsidRPr="00934836">
              <w:rPr>
                <w:rFonts w:ascii="Arial" w:hAnsi="Arial" w:cs="Arial"/>
                <w:b/>
                <w:bCs/>
              </w:rPr>
              <w:t>Desarrollo:</w:t>
            </w:r>
          </w:p>
          <w:p w14:paraId="5C371C73" w14:textId="4FD45C9B" w:rsidR="00136B15" w:rsidRPr="00D12F34" w:rsidRDefault="00136B15" w:rsidP="00D12F3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Escriben una carta a un familiar (mamá, papá, hermano, hermana)</w:t>
            </w:r>
            <w:r w:rsidR="00D12F34">
              <w:rPr>
                <w:rFonts w:ascii="Arial" w:hAnsi="Arial" w:cs="Arial"/>
              </w:rPr>
              <w:t>.</w:t>
            </w:r>
          </w:p>
          <w:p w14:paraId="2CE2EFC3" w14:textId="2C2A3ED2" w:rsidR="00934836" w:rsidRPr="000178D8" w:rsidRDefault="00934836" w:rsidP="00934836">
            <w:pPr>
              <w:rPr>
                <w:rFonts w:ascii="Arial" w:hAnsi="Arial" w:cs="Arial"/>
              </w:rPr>
            </w:pPr>
            <w:r w:rsidRPr="000178D8">
              <w:rPr>
                <w:rFonts w:ascii="Arial" w:hAnsi="Arial" w:cs="Arial"/>
                <w:b/>
                <w:bCs/>
              </w:rPr>
              <w:t>Cierre:</w:t>
            </w:r>
          </w:p>
          <w:p w14:paraId="5E13288D" w14:textId="27ED6D22" w:rsidR="00FC0BF7" w:rsidRPr="00FC0BF7" w:rsidRDefault="00934836" w:rsidP="00FC0BF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Responden a los cuestionamientos de la educadora</w:t>
            </w:r>
            <w:r w:rsidR="00136B15">
              <w:rPr>
                <w:rFonts w:ascii="Arial" w:hAnsi="Arial" w:cs="Arial"/>
              </w:rPr>
              <w:t>: ¿Les gusto escribir una carta?, ¿A quién le mandarían una carta?, ¿</w:t>
            </w:r>
            <w:r w:rsidR="004465B6">
              <w:rPr>
                <w:rFonts w:ascii="Arial" w:hAnsi="Arial" w:cs="Arial"/>
              </w:rPr>
              <w:t>Te gustaría que algún familiar te escribiera una carta?</w:t>
            </w:r>
          </w:p>
        </w:tc>
        <w:tc>
          <w:tcPr>
            <w:tcW w:w="3532" w:type="dxa"/>
            <w:vAlign w:val="center"/>
          </w:tcPr>
          <w:p w14:paraId="2007846A" w14:textId="5A6B0CED" w:rsidR="00D27279" w:rsidRDefault="00934836" w:rsidP="009348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</w:tc>
        <w:tc>
          <w:tcPr>
            <w:tcW w:w="1982" w:type="dxa"/>
          </w:tcPr>
          <w:p w14:paraId="5B6F8C28" w14:textId="124232CB" w:rsidR="00D27279" w:rsidRDefault="00D12F34" w:rsidP="00D1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 / Individual</w:t>
            </w:r>
          </w:p>
        </w:tc>
        <w:tc>
          <w:tcPr>
            <w:tcW w:w="2237" w:type="dxa"/>
          </w:tcPr>
          <w:p w14:paraId="5DB7FF89" w14:textId="1B447B02" w:rsidR="00D27279" w:rsidRDefault="00FC0BF7" w:rsidP="00FC0BF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Hoja.</w:t>
            </w:r>
          </w:p>
          <w:p w14:paraId="6160B677" w14:textId="346ED740" w:rsidR="00FC0BF7" w:rsidRPr="00FC0BF7" w:rsidRDefault="00FC0BF7" w:rsidP="00FC0BF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Lápiz o color.</w:t>
            </w:r>
          </w:p>
        </w:tc>
        <w:tc>
          <w:tcPr>
            <w:tcW w:w="1484" w:type="dxa"/>
          </w:tcPr>
          <w:p w14:paraId="6D30C2E4" w14:textId="78802F3D" w:rsidR="00D27279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 de Mayo</w:t>
            </w:r>
          </w:p>
          <w:p w14:paraId="7462923C" w14:textId="77777777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20A5A9" w14:textId="68A1381C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Tiempo:</w:t>
            </w:r>
          </w:p>
          <w:p w14:paraId="7621C95F" w14:textId="0BF27B3E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  <w:p w14:paraId="27B2DD4C" w14:textId="77777777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743791" w14:textId="706EB0AB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5C2C4666" w14:textId="642E9E1A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</w:t>
            </w:r>
          </w:p>
          <w:p w14:paraId="6C7F54DB" w14:textId="77777777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AFD20A" w14:textId="617C8455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31731C35" w14:textId="00EDA698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</w:t>
            </w:r>
          </w:p>
          <w:p w14:paraId="38352344" w14:textId="77777777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26B1AF" w14:textId="381CD668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5644EE90" w14:textId="455A2EAC" w:rsidR="00FC0BF7" w:rsidRDefault="00FC0BF7" w:rsidP="00FC0B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</w:t>
            </w:r>
          </w:p>
        </w:tc>
      </w:tr>
      <w:tr w:rsidR="00FC0BF7" w14:paraId="49D8B395" w14:textId="77777777" w:rsidTr="00FC0BF7">
        <w:tc>
          <w:tcPr>
            <w:tcW w:w="3948" w:type="dxa"/>
          </w:tcPr>
          <w:p w14:paraId="0D4A735D" w14:textId="47E511B5" w:rsidR="00FC0BF7" w:rsidRDefault="00FC0BF7" w:rsidP="00FC0B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Evaluación: Lista de cotejo.</w:t>
            </w:r>
          </w:p>
        </w:tc>
        <w:tc>
          <w:tcPr>
            <w:tcW w:w="3532" w:type="dxa"/>
            <w:vAlign w:val="center"/>
          </w:tcPr>
          <w:p w14:paraId="7C386E61" w14:textId="77777777" w:rsidR="00FC0BF7" w:rsidRDefault="00FC0BF7" w:rsidP="00934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14:paraId="1BEF76E7" w14:textId="77777777" w:rsidR="00FC0BF7" w:rsidRDefault="00FC0BF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CB1328A" w14:textId="77777777" w:rsidR="00FC0BF7" w:rsidRDefault="00FC0BF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44ECC1EE" w14:textId="77777777" w:rsidR="00FC0BF7" w:rsidRDefault="00FC0BF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46D611" w14:textId="42644E6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20A388" w14:textId="082E5148" w:rsidR="00FC0BF7" w:rsidRDefault="00FC0B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F0E576" w14:textId="7B9FC372" w:rsidR="00FC0BF7" w:rsidRDefault="00FC0B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19D5B0" w14:textId="6927A2B7" w:rsidR="00FC0BF7" w:rsidRDefault="00FC0B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9A4842" w14:textId="29D2D688" w:rsidR="00FC0BF7" w:rsidRDefault="00FC0B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7CEEFC" w14:textId="0BE8E948" w:rsidR="00FC0BF7" w:rsidRDefault="00FC0B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4A1752" w14:textId="126D660E" w:rsidR="00FC0BF7" w:rsidRDefault="00FC0B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F0E295" w14:textId="793135A5" w:rsidR="00FC0BF7" w:rsidRDefault="00FC0B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E3F662" w14:textId="1770045E" w:rsidR="00FC0BF7" w:rsidRDefault="00FC0B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6439E1" w14:textId="77777777" w:rsidR="00FC0BF7" w:rsidRDefault="00FC0B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459" w:type="dxa"/>
        <w:tblInd w:w="-1020" w:type="dxa"/>
        <w:tblLook w:val="04A0" w:firstRow="1" w:lastRow="0" w:firstColumn="1" w:lastColumn="0" w:noHBand="0" w:noVBand="1"/>
      </w:tblPr>
      <w:tblGrid>
        <w:gridCol w:w="3690"/>
        <w:gridCol w:w="1254"/>
        <w:gridCol w:w="1536"/>
        <w:gridCol w:w="1648"/>
        <w:gridCol w:w="6331"/>
      </w:tblGrid>
      <w:tr w:rsidR="00FC0BF7" w14:paraId="0651D3F4" w14:textId="77777777" w:rsidTr="00FC0BF7">
        <w:trPr>
          <w:trHeight w:val="571"/>
        </w:trPr>
        <w:tc>
          <w:tcPr>
            <w:tcW w:w="14459" w:type="dxa"/>
            <w:gridSpan w:val="5"/>
            <w:shd w:val="clear" w:color="auto" w:fill="CCECFF"/>
            <w:vAlign w:val="center"/>
          </w:tcPr>
          <w:p w14:paraId="6F32AE33" w14:textId="1944B957" w:rsidR="00FC0BF7" w:rsidRPr="00FC0BF7" w:rsidRDefault="00FC0BF7" w:rsidP="004944AD">
            <w:pPr>
              <w:jc w:val="center"/>
              <w:rPr>
                <w:rFonts w:ascii="Arial" w:hAnsi="Arial" w:cs="Arial"/>
                <w:b/>
                <w:iCs/>
                <w:sz w:val="52"/>
                <w:szCs w:val="52"/>
              </w:rPr>
            </w:pPr>
            <w:r w:rsidRPr="00FC0BF7">
              <w:rPr>
                <w:rFonts w:ascii="Arial" w:hAnsi="Arial" w:cs="Arial"/>
                <w:b/>
                <w:iCs/>
                <w:sz w:val="52"/>
                <w:szCs w:val="52"/>
              </w:rPr>
              <w:t xml:space="preserve">Evaluación </w:t>
            </w:r>
            <w:r w:rsidRPr="00FC0BF7">
              <w:rPr>
                <w:rFonts w:ascii="Arial" w:hAnsi="Arial" w:cs="Arial"/>
                <w:b/>
                <w:iCs/>
                <w:sz w:val="52"/>
                <w:szCs w:val="52"/>
              </w:rPr>
              <w:t>“Un lugar a la medida”</w:t>
            </w:r>
          </w:p>
        </w:tc>
      </w:tr>
      <w:tr w:rsidR="00FC0BF7" w14:paraId="5C73CAE3" w14:textId="77777777" w:rsidTr="00FC0BF7">
        <w:tc>
          <w:tcPr>
            <w:tcW w:w="3690" w:type="dxa"/>
            <w:vAlign w:val="center"/>
          </w:tcPr>
          <w:p w14:paraId="0C3CE56D" w14:textId="77777777" w:rsidR="00FC0BF7" w:rsidRPr="00FC0BF7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FC0BF7">
              <w:rPr>
                <w:rFonts w:ascii="Arial" w:hAnsi="Arial" w:cs="Arial"/>
                <w:b/>
                <w:iCs/>
              </w:rPr>
              <w:t>Aspectos a evaluar</w:t>
            </w:r>
          </w:p>
        </w:tc>
        <w:tc>
          <w:tcPr>
            <w:tcW w:w="1254" w:type="dxa"/>
            <w:shd w:val="clear" w:color="auto" w:fill="66FF66"/>
            <w:vAlign w:val="center"/>
          </w:tcPr>
          <w:p w14:paraId="173A3967" w14:textId="77777777" w:rsidR="00FC0BF7" w:rsidRPr="00FC0BF7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FC0BF7">
              <w:rPr>
                <w:rFonts w:ascii="Arial" w:hAnsi="Arial" w:cs="Arial"/>
                <w:b/>
                <w:iCs/>
              </w:rPr>
              <w:t>Lo logra</w:t>
            </w:r>
          </w:p>
        </w:tc>
        <w:tc>
          <w:tcPr>
            <w:tcW w:w="1536" w:type="dxa"/>
            <w:shd w:val="clear" w:color="auto" w:fill="FFFF66"/>
            <w:vAlign w:val="center"/>
          </w:tcPr>
          <w:p w14:paraId="2FB8DDBD" w14:textId="77777777" w:rsidR="00FC0BF7" w:rsidRPr="00FC0BF7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FC0BF7">
              <w:rPr>
                <w:rFonts w:ascii="Arial" w:hAnsi="Arial" w:cs="Arial"/>
                <w:b/>
                <w:iCs/>
              </w:rPr>
              <w:t>En proceso</w:t>
            </w:r>
          </w:p>
        </w:tc>
        <w:tc>
          <w:tcPr>
            <w:tcW w:w="1648" w:type="dxa"/>
            <w:shd w:val="clear" w:color="auto" w:fill="FF6600"/>
            <w:vAlign w:val="center"/>
          </w:tcPr>
          <w:p w14:paraId="621F73C6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FF6CAB">
              <w:rPr>
                <w:rFonts w:ascii="Arial" w:hAnsi="Arial" w:cs="Arial"/>
                <w:b/>
                <w:iCs/>
              </w:rPr>
              <w:t>No lo logra</w:t>
            </w:r>
          </w:p>
        </w:tc>
        <w:tc>
          <w:tcPr>
            <w:tcW w:w="6331" w:type="dxa"/>
            <w:shd w:val="clear" w:color="auto" w:fill="CCCCFF"/>
          </w:tcPr>
          <w:p w14:paraId="6BA96425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Observaciones</w:t>
            </w:r>
          </w:p>
        </w:tc>
      </w:tr>
      <w:tr w:rsidR="00FC0BF7" w14:paraId="68EB8A63" w14:textId="77777777" w:rsidTr="00FC0BF7">
        <w:tc>
          <w:tcPr>
            <w:tcW w:w="3690" w:type="dxa"/>
            <w:vAlign w:val="center"/>
          </w:tcPr>
          <w:p w14:paraId="613B5296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Identifica las partes del cuerpo con las que podemos medir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BDC2274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7228D71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398DE99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2AA0766A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FC0BF7" w14:paraId="0C368A0B" w14:textId="77777777" w:rsidTr="00FC0BF7">
        <w:tc>
          <w:tcPr>
            <w:tcW w:w="3690" w:type="dxa"/>
            <w:vAlign w:val="center"/>
          </w:tcPr>
          <w:p w14:paraId="2F28D58D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Sigue las indicaciones de la educadora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C95570B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8390C27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F93EEC3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493B8A54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FC0BF7" w14:paraId="6358F1FC" w14:textId="77777777" w:rsidTr="00FC0BF7">
        <w:tc>
          <w:tcPr>
            <w:tcW w:w="3690" w:type="dxa"/>
            <w:vAlign w:val="center"/>
          </w:tcPr>
          <w:p w14:paraId="235A6D16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Identifica los objetos que se pueden medir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F17BB75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C7F68DF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2EE70609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6FDF44A2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FC0BF7" w14:paraId="140909A1" w14:textId="77777777" w:rsidTr="00FC0BF7">
        <w:tc>
          <w:tcPr>
            <w:tcW w:w="3690" w:type="dxa"/>
            <w:vAlign w:val="center"/>
          </w:tcPr>
          <w:p w14:paraId="6648498E" w14:textId="4F2BB390" w:rsidR="00FC0BF7" w:rsidRPr="00FF6CAB" w:rsidRDefault="00FC0BF7" w:rsidP="004944AD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Mide la distancia que hay entre </w:t>
            </w:r>
            <w:r>
              <w:rPr>
                <w:rFonts w:ascii="Arial" w:hAnsi="Arial" w:cs="Arial"/>
                <w:bCs/>
                <w:iCs/>
              </w:rPr>
              <w:t>dos objetos.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E3AB3D5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D11FE1F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264EBBF6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358D97E5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FC0BF7" w14:paraId="0BA72672" w14:textId="77777777" w:rsidTr="00FC0BF7">
        <w:tc>
          <w:tcPr>
            <w:tcW w:w="3690" w:type="dxa"/>
            <w:vAlign w:val="center"/>
          </w:tcPr>
          <w:p w14:paraId="39C32C5F" w14:textId="5A947706" w:rsidR="00FC0BF7" w:rsidRPr="00FF6CAB" w:rsidRDefault="00FC0BF7" w:rsidP="004944AD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Identifica cada unidad de medida no convencional para medir objetos y distancias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F8A0BE9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DF7A37D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6047D4F0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3EC0F5EC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FC0BF7" w14:paraId="3232EBDA" w14:textId="77777777" w:rsidTr="00FC0BF7">
        <w:tc>
          <w:tcPr>
            <w:tcW w:w="3690" w:type="dxa"/>
            <w:vAlign w:val="center"/>
          </w:tcPr>
          <w:p w14:paraId="48CBB713" w14:textId="62D07A32" w:rsidR="00FC0BF7" w:rsidRPr="00FF6CAB" w:rsidRDefault="00FC0BF7" w:rsidP="004944AD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No necesita ayuda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iCs/>
              </w:rPr>
              <w:t xml:space="preserve">para medir </w:t>
            </w:r>
            <w:r>
              <w:rPr>
                <w:rFonts w:ascii="Arial" w:hAnsi="Arial" w:cs="Arial"/>
                <w:bCs/>
                <w:iCs/>
              </w:rPr>
              <w:t xml:space="preserve">los </w:t>
            </w:r>
            <w:r>
              <w:rPr>
                <w:rFonts w:ascii="Arial" w:hAnsi="Arial" w:cs="Arial"/>
                <w:bCs/>
                <w:iCs/>
              </w:rPr>
              <w:t>objetos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A3B25CC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A25F167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7CAAE4A4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43125AD1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FC0BF7" w14:paraId="310DED5F" w14:textId="77777777" w:rsidTr="00FC0BF7">
        <w:tc>
          <w:tcPr>
            <w:tcW w:w="3690" w:type="dxa"/>
            <w:vAlign w:val="center"/>
          </w:tcPr>
          <w:p w14:paraId="668EE18F" w14:textId="32569EDD" w:rsidR="00FC0BF7" w:rsidRPr="00FF6CAB" w:rsidRDefault="00FC0BF7" w:rsidP="004944AD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No le</w:t>
            </w:r>
            <w:r>
              <w:rPr>
                <w:rFonts w:ascii="Arial" w:hAnsi="Arial" w:cs="Arial"/>
                <w:bCs/>
                <w:iCs/>
              </w:rPr>
              <w:t xml:space="preserve"> es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iCs/>
              </w:rPr>
              <w:t>difícil</w:t>
            </w:r>
            <w:r>
              <w:rPr>
                <w:rFonts w:ascii="Arial" w:hAnsi="Arial" w:cs="Arial"/>
                <w:bCs/>
                <w:iCs/>
              </w:rPr>
              <w:t xml:space="preserve"> medir objetos y distancias con las unidades de medida no convencional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2702336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303968C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6BB36115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5BA055F1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14:paraId="33195DDD" w14:textId="77777777" w:rsidR="00FC0BF7" w:rsidRDefault="00FC0BF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459" w:type="dxa"/>
        <w:tblInd w:w="-1020" w:type="dxa"/>
        <w:tblLook w:val="04A0" w:firstRow="1" w:lastRow="0" w:firstColumn="1" w:lastColumn="0" w:noHBand="0" w:noVBand="1"/>
      </w:tblPr>
      <w:tblGrid>
        <w:gridCol w:w="3690"/>
        <w:gridCol w:w="1254"/>
        <w:gridCol w:w="1536"/>
        <w:gridCol w:w="1648"/>
        <w:gridCol w:w="6331"/>
      </w:tblGrid>
      <w:tr w:rsidR="00FC0BF7" w14:paraId="252D7800" w14:textId="77777777" w:rsidTr="00FC0BF7">
        <w:trPr>
          <w:trHeight w:val="571"/>
        </w:trPr>
        <w:tc>
          <w:tcPr>
            <w:tcW w:w="14459" w:type="dxa"/>
            <w:gridSpan w:val="5"/>
            <w:shd w:val="clear" w:color="auto" w:fill="F6DAFE"/>
            <w:vAlign w:val="center"/>
          </w:tcPr>
          <w:p w14:paraId="5968D12C" w14:textId="33F705F2" w:rsidR="00FC0BF7" w:rsidRPr="00FC0BF7" w:rsidRDefault="00FC0BF7" w:rsidP="004944AD">
            <w:pPr>
              <w:jc w:val="center"/>
              <w:rPr>
                <w:rFonts w:ascii="Arial" w:hAnsi="Arial" w:cs="Arial"/>
                <w:b/>
                <w:iCs/>
                <w:sz w:val="52"/>
                <w:szCs w:val="52"/>
              </w:rPr>
            </w:pPr>
            <w:r w:rsidRPr="00FC0BF7">
              <w:rPr>
                <w:rFonts w:ascii="Arial" w:hAnsi="Arial" w:cs="Arial"/>
                <w:b/>
                <w:iCs/>
                <w:sz w:val="52"/>
                <w:szCs w:val="52"/>
              </w:rPr>
              <w:t>Evaluación “</w:t>
            </w:r>
            <w:r>
              <w:rPr>
                <w:rFonts w:ascii="Arial" w:hAnsi="Arial" w:cs="Arial"/>
                <w:b/>
                <w:iCs/>
                <w:sz w:val="52"/>
                <w:szCs w:val="52"/>
              </w:rPr>
              <w:t>Te escribo</w:t>
            </w:r>
            <w:r w:rsidRPr="00FC0BF7">
              <w:rPr>
                <w:rFonts w:ascii="Arial" w:hAnsi="Arial" w:cs="Arial"/>
                <w:b/>
                <w:iCs/>
                <w:sz w:val="52"/>
                <w:szCs w:val="52"/>
              </w:rPr>
              <w:t>”</w:t>
            </w:r>
          </w:p>
        </w:tc>
      </w:tr>
      <w:tr w:rsidR="00FC0BF7" w14:paraId="1D27EEE7" w14:textId="77777777" w:rsidTr="004944AD">
        <w:tc>
          <w:tcPr>
            <w:tcW w:w="3690" w:type="dxa"/>
            <w:vAlign w:val="center"/>
          </w:tcPr>
          <w:p w14:paraId="5C616ADF" w14:textId="77777777" w:rsidR="00FC0BF7" w:rsidRPr="00FC0BF7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FC0BF7">
              <w:rPr>
                <w:rFonts w:ascii="Arial" w:hAnsi="Arial" w:cs="Arial"/>
                <w:b/>
                <w:iCs/>
              </w:rPr>
              <w:t>Aspectos a evaluar</w:t>
            </w:r>
          </w:p>
        </w:tc>
        <w:tc>
          <w:tcPr>
            <w:tcW w:w="1254" w:type="dxa"/>
            <w:shd w:val="clear" w:color="auto" w:fill="66FF66"/>
            <w:vAlign w:val="center"/>
          </w:tcPr>
          <w:p w14:paraId="204DC2CF" w14:textId="77777777" w:rsidR="00FC0BF7" w:rsidRPr="00FC0BF7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FC0BF7">
              <w:rPr>
                <w:rFonts w:ascii="Arial" w:hAnsi="Arial" w:cs="Arial"/>
                <w:b/>
                <w:iCs/>
              </w:rPr>
              <w:t>Lo logra</w:t>
            </w:r>
          </w:p>
        </w:tc>
        <w:tc>
          <w:tcPr>
            <w:tcW w:w="1536" w:type="dxa"/>
            <w:shd w:val="clear" w:color="auto" w:fill="FFFF66"/>
            <w:vAlign w:val="center"/>
          </w:tcPr>
          <w:p w14:paraId="623731D9" w14:textId="77777777" w:rsidR="00FC0BF7" w:rsidRPr="00FC0BF7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FC0BF7">
              <w:rPr>
                <w:rFonts w:ascii="Arial" w:hAnsi="Arial" w:cs="Arial"/>
                <w:b/>
                <w:iCs/>
              </w:rPr>
              <w:t>En proceso</w:t>
            </w:r>
          </w:p>
        </w:tc>
        <w:tc>
          <w:tcPr>
            <w:tcW w:w="1648" w:type="dxa"/>
            <w:shd w:val="clear" w:color="auto" w:fill="FF6600"/>
            <w:vAlign w:val="center"/>
          </w:tcPr>
          <w:p w14:paraId="7A8049F0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FF6CAB">
              <w:rPr>
                <w:rFonts w:ascii="Arial" w:hAnsi="Arial" w:cs="Arial"/>
                <w:b/>
                <w:iCs/>
              </w:rPr>
              <w:t>No lo logra</w:t>
            </w:r>
          </w:p>
        </w:tc>
        <w:tc>
          <w:tcPr>
            <w:tcW w:w="6331" w:type="dxa"/>
            <w:shd w:val="clear" w:color="auto" w:fill="CCCCFF"/>
          </w:tcPr>
          <w:p w14:paraId="26A182E9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Observaciones</w:t>
            </w:r>
          </w:p>
        </w:tc>
      </w:tr>
      <w:tr w:rsidR="00FC0BF7" w14:paraId="090F823B" w14:textId="77777777" w:rsidTr="004944AD">
        <w:tc>
          <w:tcPr>
            <w:tcW w:w="3690" w:type="dxa"/>
            <w:vAlign w:val="center"/>
          </w:tcPr>
          <w:p w14:paraId="2004C79F" w14:textId="6D0F80EE" w:rsidR="00FC0BF7" w:rsidRPr="00FF6CAB" w:rsidRDefault="00FC0BF7" w:rsidP="004944AD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Sigue las indicaciones de la educadora.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26ADEF9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8F8E9DA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02FF92E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5B774143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FC0BF7" w14:paraId="275767C6" w14:textId="77777777" w:rsidTr="004944AD">
        <w:tc>
          <w:tcPr>
            <w:tcW w:w="3690" w:type="dxa"/>
            <w:vAlign w:val="center"/>
          </w:tcPr>
          <w:p w14:paraId="3303D193" w14:textId="74DA028F" w:rsidR="00FC0BF7" w:rsidRPr="00FF6CAB" w:rsidRDefault="00FC0BF7" w:rsidP="004944AD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Identifica lo que es una carta.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48BBA76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F7D1456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2C820E6C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146FFD5C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FC0BF7" w14:paraId="43AB9F91" w14:textId="77777777" w:rsidTr="004944AD">
        <w:tc>
          <w:tcPr>
            <w:tcW w:w="3690" w:type="dxa"/>
            <w:vAlign w:val="center"/>
          </w:tcPr>
          <w:p w14:paraId="5F34D6FE" w14:textId="41E4D725" w:rsidR="00FC0BF7" w:rsidRPr="00FF6CAB" w:rsidRDefault="00D12F34" w:rsidP="004944AD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Identifica a donde podemos enviar una carta.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928B3BB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983BE29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4E2311B2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326ABB99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FC0BF7" w14:paraId="7E32A9AE" w14:textId="77777777" w:rsidTr="004944AD">
        <w:tc>
          <w:tcPr>
            <w:tcW w:w="3690" w:type="dxa"/>
            <w:vAlign w:val="center"/>
          </w:tcPr>
          <w:p w14:paraId="2A15665A" w14:textId="5E173531" w:rsidR="00FC0BF7" w:rsidRPr="00FF6CAB" w:rsidRDefault="00D12F34" w:rsidP="004944AD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Escribe una carta.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2045B06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C249DDE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33C91954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44DD7086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FC0BF7" w14:paraId="23AA91D2" w14:textId="77777777" w:rsidTr="00D12F34">
        <w:tc>
          <w:tcPr>
            <w:tcW w:w="3690" w:type="dxa"/>
          </w:tcPr>
          <w:p w14:paraId="78A472B7" w14:textId="57F3C76B" w:rsidR="00FC0BF7" w:rsidRPr="00FF6CAB" w:rsidRDefault="00D12F34" w:rsidP="00D12F34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Responde con claridad a las preguntas. 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7D1D615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80ECA5B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A75E005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6331" w:type="dxa"/>
          </w:tcPr>
          <w:p w14:paraId="77200D49" w14:textId="77777777" w:rsidR="00FC0BF7" w:rsidRPr="00FF6CAB" w:rsidRDefault="00FC0BF7" w:rsidP="004944A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14:paraId="61EB96B6" w14:textId="3E363355" w:rsidR="00FC0BF7" w:rsidRDefault="00FC0BF7" w:rsidP="00D935CE">
      <w:pPr>
        <w:rPr>
          <w:rFonts w:ascii="Arial" w:hAnsi="Arial" w:cs="Arial"/>
          <w:b/>
          <w:sz w:val="24"/>
          <w:szCs w:val="24"/>
        </w:rPr>
      </w:pPr>
    </w:p>
    <w:p w14:paraId="405C0717" w14:textId="77777777" w:rsidR="00D12F34" w:rsidRDefault="00D12F34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037DEAFC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10AC7E59" w:rsidR="00D935CE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D411F7" wp14:editId="1F2EA686">
                <wp:simplePos x="0" y="0"/>
                <wp:positionH relativeFrom="margin">
                  <wp:posOffset>0</wp:posOffset>
                </wp:positionH>
                <wp:positionV relativeFrom="paragraph">
                  <wp:posOffset>103978</wp:posOffset>
                </wp:positionV>
                <wp:extent cx="2211070" cy="2762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03F20" w14:textId="77777777" w:rsidR="004465B6" w:rsidRPr="00140D01" w:rsidRDefault="004465B6" w:rsidP="004465B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0D0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Ana Sofía Aguirre Fraga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411F7" id="Cuadro de texto 11" o:spid="_x0000_s1035" type="#_x0000_t202" style="position:absolute;margin-left:0;margin-top:8.2pt;width:174.1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" filled="f" stroked="f" strokeweight=".5pt">
                <v:textbox>
                  <w:txbxContent>
                    <w:p w14:paraId="3B203F20" w14:textId="77777777" w:rsidR="004465B6" w:rsidRPr="00140D01" w:rsidRDefault="004465B6" w:rsidP="004465B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0D0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Ana Sofía Aguirre Fraga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6A032195" w14:textId="0A8E0DC9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6B3A1AE" w14:textId="1DDE569D" w:rsidR="00FC0BF7" w:rsidRDefault="00FC0BF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5AD8625" w14:textId="1D0033BA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BCD2AD5" w14:textId="78F0F30F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A983CE" w14:textId="58324B54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C80B906" w14:textId="1146D70D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B4C637" w14:textId="63252A88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3DD9B98" w14:textId="07A6D72F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699EC0F" w14:textId="7A01C7F3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160A093" w14:textId="62FD056F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FC671F5" w14:textId="1B0E766F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4E23D2B" w14:textId="465160FB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B02462A" w14:textId="614A8FF3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4813D31" w14:textId="6D152118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EA37A92" w14:textId="40A21FC3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6A944D2" w14:textId="77777777" w:rsidR="00637597" w:rsidRDefault="0063759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12753"/>
      </w:tblGrid>
      <w:tr w:rsidR="004F435A" w14:paraId="6110A565" w14:textId="77777777" w:rsidTr="00637597">
        <w:tc>
          <w:tcPr>
            <w:tcW w:w="12753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40FF8272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253C237C" w14:textId="77777777" w:rsidR="00637597" w:rsidRDefault="00637597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12753"/>
      </w:tblGrid>
      <w:tr w:rsidR="004F435A" w14:paraId="6DC8D6DE" w14:textId="77777777" w:rsidTr="00637597">
        <w:tc>
          <w:tcPr>
            <w:tcW w:w="12753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472164" w14:textId="30674CA3" w:rsidR="004465B6" w:rsidRDefault="004465B6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5F3E6BB" w14:textId="1F33B242" w:rsidR="004465B6" w:rsidRDefault="00637597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4A5C5B" wp14:editId="497F3F28">
                <wp:simplePos x="0" y="0"/>
                <wp:positionH relativeFrom="margin">
                  <wp:posOffset>0</wp:posOffset>
                </wp:positionH>
                <wp:positionV relativeFrom="paragraph">
                  <wp:posOffset>50638</wp:posOffset>
                </wp:positionV>
                <wp:extent cx="2211070" cy="27622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A1E3F" w14:textId="77777777" w:rsidR="00637597" w:rsidRPr="00140D01" w:rsidRDefault="00637597" w:rsidP="006375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40D0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Ana Sofía Aguirre Fraga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A5C5B" id="Cuadro de texto 14" o:spid="_x0000_s1036" type="#_x0000_t202" style="position:absolute;margin-left:0;margin-top:4pt;width:174.1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" filled="f" stroked="f" strokeweight=".5pt">
                <v:textbox>
                  <w:txbxContent>
                    <w:p w14:paraId="0F2A1E3F" w14:textId="77777777" w:rsidR="00637597" w:rsidRPr="00140D01" w:rsidRDefault="00637597" w:rsidP="0063759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40D0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Ana Sofía Aguirre Fraga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DF6D82" w14:textId="295A15BD" w:rsidR="004465B6" w:rsidRPr="003057B8" w:rsidRDefault="004465B6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89AA19" wp14:editId="2BA8ECB8">
                <wp:simplePos x="0" y="0"/>
                <wp:positionH relativeFrom="margin">
                  <wp:posOffset>5485130</wp:posOffset>
                </wp:positionH>
                <wp:positionV relativeFrom="paragraph">
                  <wp:posOffset>133188</wp:posOffset>
                </wp:positionV>
                <wp:extent cx="241300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E5362" id="Conector recto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31.9pt,10.5pt" to="621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GqsQEAALU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B13CD9" wp14:editId="1EC9D708">
                <wp:simplePos x="0" y="0"/>
                <wp:positionH relativeFrom="column">
                  <wp:posOffset>-101941</wp:posOffset>
                </wp:positionH>
                <wp:positionV relativeFrom="paragraph">
                  <wp:posOffset>101113</wp:posOffset>
                </wp:positionV>
                <wp:extent cx="2413591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5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E09D4" id="Conector recto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05pt,7.95pt" to="18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95573ED" w14:textId="4EBEE281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</w:t>
      </w:r>
      <w:r w:rsidR="004465B6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Firma del profesor titular</w:t>
      </w:r>
    </w:p>
    <w:p w14:paraId="0C045931" w14:textId="77777777" w:rsidR="00637597" w:rsidRDefault="00637597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6A7169A6" w14:textId="3FD9E55E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</w:t>
      </w:r>
      <w:r w:rsidR="004465B6">
        <w:rPr>
          <w:rFonts w:ascii="Arial" w:hAnsi="Arial" w:cs="Arial"/>
          <w:b/>
          <w:sz w:val="24"/>
          <w:szCs w:val="24"/>
        </w:rPr>
        <w:t>.</w:t>
      </w:r>
    </w:p>
    <w:sectPr w:rsidR="004F435A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3BF5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8933A" w14:textId="77777777" w:rsidR="007A572A" w:rsidRDefault="007A572A" w:rsidP="00BD320D">
      <w:pPr>
        <w:spacing w:after="0" w:line="240" w:lineRule="auto"/>
      </w:pPr>
      <w:r>
        <w:separator/>
      </w:r>
    </w:p>
  </w:endnote>
  <w:endnote w:type="continuationSeparator" w:id="0">
    <w:p w14:paraId="66C67C20" w14:textId="77777777" w:rsidR="007A572A" w:rsidRDefault="007A572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F15ED" w14:textId="77777777" w:rsidR="007A572A" w:rsidRDefault="007A572A" w:rsidP="00BD320D">
      <w:pPr>
        <w:spacing w:after="0" w:line="240" w:lineRule="auto"/>
      </w:pPr>
      <w:r>
        <w:separator/>
      </w:r>
    </w:p>
  </w:footnote>
  <w:footnote w:type="continuationSeparator" w:id="0">
    <w:p w14:paraId="4266FC3D" w14:textId="77777777" w:rsidR="007A572A" w:rsidRDefault="007A572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C71D9"/>
    <w:multiLevelType w:val="hybridMultilevel"/>
    <w:tmpl w:val="B08C9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B4089"/>
    <w:multiLevelType w:val="hybridMultilevel"/>
    <w:tmpl w:val="14D44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0748"/>
    <w:rsid w:val="000B6F58"/>
    <w:rsid w:val="000C2C86"/>
    <w:rsid w:val="000F5221"/>
    <w:rsid w:val="0013084B"/>
    <w:rsid w:val="00136B15"/>
    <w:rsid w:val="00140D01"/>
    <w:rsid w:val="001418C7"/>
    <w:rsid w:val="001F1BFC"/>
    <w:rsid w:val="00261D9C"/>
    <w:rsid w:val="002A13F0"/>
    <w:rsid w:val="002C146B"/>
    <w:rsid w:val="002C16DB"/>
    <w:rsid w:val="003057B8"/>
    <w:rsid w:val="003407C4"/>
    <w:rsid w:val="00354764"/>
    <w:rsid w:val="00371C08"/>
    <w:rsid w:val="003B377F"/>
    <w:rsid w:val="0041115B"/>
    <w:rsid w:val="004465B6"/>
    <w:rsid w:val="004B36A0"/>
    <w:rsid w:val="004F34A8"/>
    <w:rsid w:val="004F435A"/>
    <w:rsid w:val="00582D41"/>
    <w:rsid w:val="005B7C6F"/>
    <w:rsid w:val="00637597"/>
    <w:rsid w:val="00700E93"/>
    <w:rsid w:val="007A572A"/>
    <w:rsid w:val="007C61BA"/>
    <w:rsid w:val="00875945"/>
    <w:rsid w:val="008B1340"/>
    <w:rsid w:val="008E5B4B"/>
    <w:rsid w:val="00904E0B"/>
    <w:rsid w:val="00904EA5"/>
    <w:rsid w:val="00934836"/>
    <w:rsid w:val="00A10FA0"/>
    <w:rsid w:val="00A52C7B"/>
    <w:rsid w:val="00A8485D"/>
    <w:rsid w:val="00B264C3"/>
    <w:rsid w:val="00B26818"/>
    <w:rsid w:val="00B6009C"/>
    <w:rsid w:val="00B758DD"/>
    <w:rsid w:val="00B91F70"/>
    <w:rsid w:val="00BA3A47"/>
    <w:rsid w:val="00BD320D"/>
    <w:rsid w:val="00BF5661"/>
    <w:rsid w:val="00C47AC7"/>
    <w:rsid w:val="00C77744"/>
    <w:rsid w:val="00C93C0D"/>
    <w:rsid w:val="00CA42D0"/>
    <w:rsid w:val="00CA68A9"/>
    <w:rsid w:val="00D12F34"/>
    <w:rsid w:val="00D27279"/>
    <w:rsid w:val="00D712FF"/>
    <w:rsid w:val="00D935CE"/>
    <w:rsid w:val="00D95A87"/>
    <w:rsid w:val="00DF3393"/>
    <w:rsid w:val="00EA435D"/>
    <w:rsid w:val="00EC4D7B"/>
    <w:rsid w:val="00ED2531"/>
    <w:rsid w:val="00F02E59"/>
    <w:rsid w:val="00F56806"/>
    <w:rsid w:val="00F7240B"/>
    <w:rsid w:val="00FC0BF7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964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SOFIA AGUIRRE FRAGA</cp:lastModifiedBy>
  <cp:revision>2</cp:revision>
  <cp:lastPrinted>2018-10-23T18:43:00Z</cp:lastPrinted>
  <dcterms:created xsi:type="dcterms:W3CDTF">2021-05-05T02:48:00Z</dcterms:created>
  <dcterms:modified xsi:type="dcterms:W3CDTF">2021-05-05T02:48:00Z</dcterms:modified>
</cp:coreProperties>
</file>