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F7F3" w14:textId="77777777" w:rsidR="00EF3B2E" w:rsidRPr="00A51665" w:rsidRDefault="00EF3B2E" w:rsidP="00EF3B2E">
      <w:pPr>
        <w:jc w:val="center"/>
        <w:rPr>
          <w:rFonts w:ascii="Arial" w:hAnsi="Arial" w:cs="Arial"/>
          <w:b/>
          <w:bCs/>
          <w:sz w:val="28"/>
          <w:szCs w:val="28"/>
        </w:rPr>
      </w:pPr>
      <w:r w:rsidRPr="00A51665">
        <w:rPr>
          <w:rFonts w:ascii="Arial" w:hAnsi="Arial" w:cs="Arial"/>
          <w:b/>
          <w:bCs/>
          <w:sz w:val="28"/>
          <w:szCs w:val="28"/>
        </w:rPr>
        <w:t>ESCUELA NORMAL DE EDUCACION PREESCOLAR</w:t>
      </w:r>
    </w:p>
    <w:p w14:paraId="07BEDA2E" w14:textId="77777777" w:rsidR="00EF3B2E" w:rsidRPr="00A51665" w:rsidRDefault="00EF3B2E" w:rsidP="00EF3B2E">
      <w:pPr>
        <w:jc w:val="center"/>
        <w:rPr>
          <w:rFonts w:ascii="Arial" w:hAnsi="Arial" w:cs="Arial"/>
          <w:b/>
          <w:bCs/>
          <w:sz w:val="28"/>
          <w:szCs w:val="28"/>
        </w:rPr>
      </w:pPr>
      <w:r w:rsidRPr="00A51665">
        <w:rPr>
          <w:rFonts w:ascii="Arial" w:hAnsi="Arial" w:cs="Arial"/>
          <w:b/>
          <w:bCs/>
          <w:sz w:val="28"/>
          <w:szCs w:val="28"/>
        </w:rPr>
        <w:t>Licenciatura en Educación Preescolar</w:t>
      </w:r>
    </w:p>
    <w:p w14:paraId="3FC4D354" w14:textId="77777777" w:rsidR="00EF3B2E" w:rsidRPr="00A51665" w:rsidRDefault="00EF3B2E" w:rsidP="00EF3B2E">
      <w:pPr>
        <w:jc w:val="center"/>
        <w:rPr>
          <w:rFonts w:ascii="Arial" w:hAnsi="Arial" w:cs="Arial"/>
          <w:b/>
          <w:bCs/>
          <w:sz w:val="28"/>
          <w:szCs w:val="28"/>
        </w:rPr>
      </w:pPr>
      <w:r w:rsidRPr="00A51665">
        <w:rPr>
          <w:rFonts w:ascii="Arial" w:hAnsi="Arial" w:cs="Arial"/>
          <w:b/>
          <w:bCs/>
          <w:sz w:val="28"/>
          <w:szCs w:val="28"/>
        </w:rPr>
        <w:t>Ciclo Escolar 2020-2021</w:t>
      </w:r>
    </w:p>
    <w:p w14:paraId="7CEC1554" w14:textId="77777777" w:rsidR="00EF3B2E" w:rsidRPr="00A51665" w:rsidRDefault="00EF3B2E" w:rsidP="00EF3B2E">
      <w:pPr>
        <w:jc w:val="center"/>
        <w:rPr>
          <w:rFonts w:ascii="Arial" w:hAnsi="Arial" w:cs="Arial"/>
          <w:b/>
          <w:bCs/>
          <w:sz w:val="28"/>
          <w:szCs w:val="28"/>
        </w:rPr>
      </w:pPr>
      <w:r w:rsidRPr="00A51665">
        <w:rPr>
          <w:noProof/>
          <w:sz w:val="24"/>
          <w:szCs w:val="24"/>
        </w:rPr>
        <w:drawing>
          <wp:inline distT="0" distB="0" distL="0" distR="0" wp14:anchorId="680ED96A" wp14:editId="1CB797F1">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7FB333A" w14:textId="77777777" w:rsidR="00EF3B2E" w:rsidRPr="00A51665" w:rsidRDefault="00EF3B2E" w:rsidP="00EF3B2E">
      <w:pPr>
        <w:jc w:val="center"/>
        <w:rPr>
          <w:rFonts w:ascii="Arial" w:hAnsi="Arial" w:cs="Arial"/>
          <w:b/>
          <w:bCs/>
          <w:sz w:val="28"/>
          <w:szCs w:val="28"/>
        </w:rPr>
      </w:pPr>
    </w:p>
    <w:p w14:paraId="4AE8E75A" w14:textId="378277FE" w:rsidR="00EF3B2E" w:rsidRPr="00A51665" w:rsidRDefault="00EF3B2E" w:rsidP="00EF3B2E">
      <w:pPr>
        <w:jc w:val="center"/>
        <w:rPr>
          <w:rFonts w:ascii="Arial" w:hAnsi="Arial" w:cs="Arial"/>
          <w:b/>
          <w:bCs/>
          <w:sz w:val="28"/>
          <w:szCs w:val="28"/>
          <w:u w:val="single"/>
        </w:rPr>
      </w:pPr>
      <w:r>
        <w:rPr>
          <w:rFonts w:ascii="Arial" w:hAnsi="Arial" w:cs="Arial"/>
          <w:b/>
          <w:bCs/>
          <w:sz w:val="28"/>
          <w:szCs w:val="28"/>
          <w:u w:val="single"/>
        </w:rPr>
        <w:t xml:space="preserve">Cuáles son las consecuencias </w:t>
      </w:r>
    </w:p>
    <w:p w14:paraId="640032C6" w14:textId="77777777" w:rsidR="00EF3B2E" w:rsidRPr="00A51665" w:rsidRDefault="00EF3B2E" w:rsidP="00EF3B2E">
      <w:pPr>
        <w:jc w:val="center"/>
        <w:rPr>
          <w:rFonts w:ascii="Arial" w:hAnsi="Arial" w:cs="Arial"/>
          <w:b/>
          <w:bCs/>
          <w:sz w:val="28"/>
          <w:szCs w:val="28"/>
        </w:rPr>
      </w:pPr>
      <w:r w:rsidRPr="00A51665">
        <w:rPr>
          <w:rFonts w:ascii="Arial" w:hAnsi="Arial" w:cs="Arial"/>
          <w:b/>
          <w:bCs/>
          <w:sz w:val="28"/>
          <w:szCs w:val="28"/>
        </w:rPr>
        <w:t>CURSO:</w:t>
      </w:r>
    </w:p>
    <w:p w14:paraId="76A8AFEA" w14:textId="77777777" w:rsidR="00EF3B2E" w:rsidRPr="00A51665" w:rsidRDefault="00EF3B2E" w:rsidP="00EF3B2E">
      <w:pPr>
        <w:jc w:val="center"/>
        <w:rPr>
          <w:rFonts w:ascii="Arial" w:hAnsi="Arial" w:cs="Arial"/>
          <w:sz w:val="28"/>
          <w:szCs w:val="28"/>
        </w:rPr>
      </w:pPr>
      <w:r w:rsidRPr="00A51665">
        <w:rPr>
          <w:rFonts w:ascii="Arial" w:hAnsi="Arial" w:cs="Arial"/>
          <w:sz w:val="28"/>
          <w:szCs w:val="28"/>
        </w:rPr>
        <w:t>Tutoría Grupal</w:t>
      </w:r>
    </w:p>
    <w:p w14:paraId="4071A9FB" w14:textId="77777777" w:rsidR="00EF3B2E" w:rsidRPr="00A51665" w:rsidRDefault="00EF3B2E" w:rsidP="00EF3B2E">
      <w:pPr>
        <w:jc w:val="center"/>
        <w:rPr>
          <w:rFonts w:ascii="Arial" w:hAnsi="Arial" w:cs="Arial"/>
          <w:b/>
          <w:bCs/>
          <w:sz w:val="28"/>
          <w:szCs w:val="28"/>
        </w:rPr>
      </w:pPr>
      <w:r w:rsidRPr="00A51665">
        <w:rPr>
          <w:rFonts w:ascii="Arial" w:hAnsi="Arial" w:cs="Arial"/>
          <w:b/>
          <w:bCs/>
          <w:sz w:val="28"/>
          <w:szCs w:val="28"/>
        </w:rPr>
        <w:t>MAESTRA:</w:t>
      </w:r>
    </w:p>
    <w:p w14:paraId="6392D354" w14:textId="77777777" w:rsidR="00EF3B2E" w:rsidRPr="00A51665" w:rsidRDefault="00EF3B2E" w:rsidP="00EF3B2E">
      <w:pPr>
        <w:jc w:val="center"/>
        <w:rPr>
          <w:rFonts w:ascii="Arial" w:hAnsi="Arial" w:cs="Arial"/>
          <w:sz w:val="28"/>
          <w:szCs w:val="28"/>
        </w:rPr>
      </w:pPr>
      <w:r w:rsidRPr="00A51665">
        <w:rPr>
          <w:rFonts w:ascii="Arial" w:hAnsi="Arial" w:cs="Arial"/>
          <w:sz w:val="28"/>
          <w:szCs w:val="28"/>
        </w:rPr>
        <w:t>Gloria Elizabeth Martínez Rivera</w:t>
      </w:r>
    </w:p>
    <w:p w14:paraId="12C232DB" w14:textId="77777777" w:rsidR="00EF3B2E" w:rsidRPr="00A51665" w:rsidRDefault="00EF3B2E" w:rsidP="00EF3B2E">
      <w:pPr>
        <w:jc w:val="center"/>
        <w:rPr>
          <w:rFonts w:ascii="Arial" w:hAnsi="Arial" w:cs="Arial"/>
          <w:b/>
          <w:bCs/>
          <w:sz w:val="28"/>
          <w:szCs w:val="28"/>
        </w:rPr>
      </w:pPr>
      <w:r w:rsidRPr="00A51665">
        <w:rPr>
          <w:rFonts w:ascii="Arial" w:hAnsi="Arial" w:cs="Arial"/>
          <w:b/>
          <w:bCs/>
          <w:sz w:val="28"/>
          <w:szCs w:val="28"/>
        </w:rPr>
        <w:t>ALUMNA:</w:t>
      </w:r>
    </w:p>
    <w:p w14:paraId="3F25C045" w14:textId="77777777" w:rsidR="00EF3B2E" w:rsidRPr="00A51665" w:rsidRDefault="00EF3B2E" w:rsidP="00EF3B2E">
      <w:pPr>
        <w:jc w:val="center"/>
        <w:rPr>
          <w:rFonts w:ascii="Arial" w:hAnsi="Arial" w:cs="Arial"/>
          <w:sz w:val="28"/>
          <w:szCs w:val="28"/>
        </w:rPr>
      </w:pPr>
      <w:r w:rsidRPr="00A51665">
        <w:rPr>
          <w:rFonts w:ascii="Arial" w:hAnsi="Arial" w:cs="Arial"/>
          <w:sz w:val="28"/>
          <w:szCs w:val="28"/>
        </w:rPr>
        <w:t xml:space="preserve">Eva Camila </w:t>
      </w:r>
      <w:proofErr w:type="spellStart"/>
      <w:r w:rsidRPr="00A51665">
        <w:rPr>
          <w:rFonts w:ascii="Arial" w:hAnsi="Arial" w:cs="Arial"/>
          <w:sz w:val="28"/>
          <w:szCs w:val="28"/>
        </w:rPr>
        <w:t>Fong</w:t>
      </w:r>
      <w:proofErr w:type="spellEnd"/>
      <w:r w:rsidRPr="00A51665">
        <w:rPr>
          <w:rFonts w:ascii="Arial" w:hAnsi="Arial" w:cs="Arial"/>
          <w:sz w:val="28"/>
          <w:szCs w:val="28"/>
        </w:rPr>
        <w:t xml:space="preserve"> González </w:t>
      </w:r>
    </w:p>
    <w:p w14:paraId="264DE033" w14:textId="77777777" w:rsidR="00EF3B2E" w:rsidRPr="00A51665" w:rsidRDefault="00EF3B2E" w:rsidP="00EF3B2E">
      <w:pPr>
        <w:jc w:val="center"/>
        <w:rPr>
          <w:rFonts w:ascii="Arial" w:hAnsi="Arial" w:cs="Arial"/>
          <w:sz w:val="28"/>
          <w:szCs w:val="28"/>
        </w:rPr>
      </w:pPr>
      <w:proofErr w:type="spellStart"/>
      <w:r w:rsidRPr="00A51665">
        <w:rPr>
          <w:rFonts w:ascii="Arial" w:hAnsi="Arial" w:cs="Arial"/>
          <w:b/>
          <w:bCs/>
          <w:sz w:val="28"/>
          <w:szCs w:val="28"/>
        </w:rPr>
        <w:t>N°</w:t>
      </w:r>
      <w:proofErr w:type="spellEnd"/>
      <w:r w:rsidRPr="00A51665">
        <w:rPr>
          <w:rFonts w:ascii="Arial" w:hAnsi="Arial" w:cs="Arial"/>
          <w:b/>
          <w:bCs/>
          <w:sz w:val="28"/>
          <w:szCs w:val="28"/>
        </w:rPr>
        <w:t xml:space="preserve"> DE LISTA:</w:t>
      </w:r>
      <w:r w:rsidRPr="00A51665">
        <w:rPr>
          <w:rFonts w:ascii="Arial" w:hAnsi="Arial" w:cs="Arial"/>
          <w:sz w:val="28"/>
          <w:szCs w:val="28"/>
        </w:rPr>
        <w:t xml:space="preserve"> 3</w:t>
      </w:r>
    </w:p>
    <w:p w14:paraId="149EC2CC" w14:textId="77777777" w:rsidR="00EF3B2E" w:rsidRPr="00A51665" w:rsidRDefault="00EF3B2E" w:rsidP="00EF3B2E">
      <w:pPr>
        <w:jc w:val="center"/>
        <w:rPr>
          <w:rFonts w:ascii="Arial" w:hAnsi="Arial" w:cs="Arial"/>
          <w:sz w:val="28"/>
          <w:szCs w:val="28"/>
        </w:rPr>
      </w:pPr>
      <w:r w:rsidRPr="00A51665">
        <w:rPr>
          <w:rFonts w:ascii="Arial" w:hAnsi="Arial" w:cs="Arial"/>
          <w:sz w:val="28"/>
          <w:szCs w:val="28"/>
        </w:rPr>
        <w:t>3°” B”</w:t>
      </w:r>
    </w:p>
    <w:p w14:paraId="29A3BD6A" w14:textId="77777777" w:rsidR="00EF3B2E" w:rsidRPr="00A51665" w:rsidRDefault="00EF3B2E" w:rsidP="00EF3B2E">
      <w:pPr>
        <w:jc w:val="center"/>
        <w:rPr>
          <w:rFonts w:ascii="Arial" w:hAnsi="Arial" w:cs="Arial"/>
          <w:sz w:val="28"/>
          <w:szCs w:val="28"/>
        </w:rPr>
      </w:pPr>
      <w:r w:rsidRPr="00A51665">
        <w:rPr>
          <w:rFonts w:ascii="Arial" w:hAnsi="Arial" w:cs="Arial"/>
          <w:sz w:val="28"/>
          <w:szCs w:val="28"/>
        </w:rPr>
        <w:t>Sexto semestre</w:t>
      </w:r>
    </w:p>
    <w:p w14:paraId="09A652EB" w14:textId="77777777" w:rsidR="00EF3B2E" w:rsidRPr="00A51665" w:rsidRDefault="00EF3B2E" w:rsidP="00EF3B2E">
      <w:pPr>
        <w:jc w:val="center"/>
        <w:rPr>
          <w:rFonts w:ascii="Arial" w:hAnsi="Arial" w:cs="Arial"/>
          <w:sz w:val="28"/>
          <w:szCs w:val="28"/>
        </w:rPr>
      </w:pPr>
    </w:p>
    <w:p w14:paraId="4CC7B8D1" w14:textId="77777777" w:rsidR="00EF3B2E" w:rsidRPr="00A51665" w:rsidRDefault="00EF3B2E" w:rsidP="00EF3B2E">
      <w:pPr>
        <w:rPr>
          <w:rFonts w:ascii="Arial" w:hAnsi="Arial" w:cs="Arial"/>
          <w:sz w:val="28"/>
          <w:szCs w:val="28"/>
        </w:rPr>
      </w:pPr>
    </w:p>
    <w:p w14:paraId="250A13A7" w14:textId="77777777" w:rsidR="00EF3B2E" w:rsidRPr="00A51665" w:rsidRDefault="00EF3B2E" w:rsidP="00EF3B2E">
      <w:pPr>
        <w:jc w:val="center"/>
        <w:rPr>
          <w:rFonts w:ascii="Arial" w:hAnsi="Arial" w:cs="Arial"/>
          <w:sz w:val="28"/>
          <w:szCs w:val="28"/>
        </w:rPr>
      </w:pPr>
    </w:p>
    <w:p w14:paraId="0EA0AC76" w14:textId="77777777" w:rsidR="00EF3B2E" w:rsidRPr="00A51665" w:rsidRDefault="00EF3B2E" w:rsidP="00EF3B2E">
      <w:pPr>
        <w:jc w:val="center"/>
        <w:rPr>
          <w:rFonts w:ascii="Arial" w:hAnsi="Arial" w:cs="Arial"/>
          <w:sz w:val="28"/>
          <w:szCs w:val="28"/>
        </w:rPr>
      </w:pPr>
    </w:p>
    <w:p w14:paraId="4504E696" w14:textId="23422F14" w:rsidR="00EF3B2E" w:rsidRDefault="00EF3B2E" w:rsidP="00EF3B2E">
      <w:pPr>
        <w:rPr>
          <w:rFonts w:ascii="Arial" w:hAnsi="Arial" w:cs="Arial"/>
          <w:b/>
          <w:bCs/>
          <w:sz w:val="28"/>
          <w:szCs w:val="28"/>
        </w:rPr>
      </w:pPr>
      <w:r w:rsidRPr="00A51665">
        <w:rPr>
          <w:rFonts w:ascii="Arial" w:hAnsi="Arial" w:cs="Arial"/>
          <w:b/>
          <w:bCs/>
          <w:sz w:val="28"/>
          <w:szCs w:val="28"/>
        </w:rPr>
        <w:t xml:space="preserve">Saltillo, Coahuila                                               </w:t>
      </w:r>
      <w:r>
        <w:rPr>
          <w:rFonts w:ascii="Arial" w:hAnsi="Arial" w:cs="Arial"/>
          <w:b/>
          <w:bCs/>
          <w:sz w:val="28"/>
          <w:szCs w:val="28"/>
        </w:rPr>
        <w:t xml:space="preserve">05 de mayo </w:t>
      </w:r>
      <w:r w:rsidRPr="00A51665">
        <w:rPr>
          <w:rFonts w:ascii="Arial" w:hAnsi="Arial" w:cs="Arial"/>
          <w:b/>
          <w:bCs/>
          <w:sz w:val="28"/>
          <w:szCs w:val="28"/>
        </w:rPr>
        <w:t>del 2021</w:t>
      </w:r>
    </w:p>
    <w:p w14:paraId="3D14EA02" w14:textId="66621D19" w:rsidR="00EF3B2E" w:rsidRDefault="00EF3B2E" w:rsidP="00EF3B2E">
      <w:pPr>
        <w:rPr>
          <w:rFonts w:ascii="Arial" w:hAnsi="Arial" w:cs="Arial"/>
          <w:b/>
          <w:bCs/>
          <w:sz w:val="28"/>
          <w:szCs w:val="28"/>
        </w:rPr>
      </w:pPr>
    </w:p>
    <w:p w14:paraId="5D034822" w14:textId="61F32A73" w:rsidR="00EF3B2E" w:rsidRDefault="00EF3B2E" w:rsidP="00EF3B2E">
      <w:pPr>
        <w:rPr>
          <w:rFonts w:ascii="Arial" w:hAnsi="Arial" w:cs="Arial"/>
          <w:b/>
          <w:bCs/>
          <w:sz w:val="28"/>
          <w:szCs w:val="28"/>
        </w:rPr>
      </w:pPr>
    </w:p>
    <w:p w14:paraId="21EB5D78" w14:textId="21B38E42" w:rsidR="00EF3B2E" w:rsidRPr="00EF3B2E" w:rsidRDefault="00EF3B2E" w:rsidP="00EF3B2E">
      <w:pPr>
        <w:jc w:val="both"/>
        <w:rPr>
          <w:rFonts w:ascii="Arial" w:hAnsi="Arial" w:cs="Arial"/>
          <w:b/>
          <w:sz w:val="24"/>
          <w:szCs w:val="24"/>
        </w:rPr>
      </w:pPr>
      <w:r w:rsidRPr="00EF3B2E">
        <w:rPr>
          <w:rFonts w:ascii="Arial" w:hAnsi="Arial" w:cs="Arial"/>
          <w:b/>
          <w:sz w:val="24"/>
          <w:szCs w:val="24"/>
        </w:rPr>
        <w:lastRenderedPageBreak/>
        <w:t>¿</w:t>
      </w:r>
      <w:r w:rsidRPr="00EF3B2E">
        <w:rPr>
          <w:rFonts w:ascii="Arial" w:hAnsi="Arial" w:cs="Arial"/>
          <w:b/>
          <w:sz w:val="24"/>
          <w:szCs w:val="24"/>
        </w:rPr>
        <w:t>Cuáles son las consecuencias?</w:t>
      </w:r>
    </w:p>
    <w:p w14:paraId="4C84521F" w14:textId="77777777" w:rsidR="00EF3B2E" w:rsidRPr="00EF3B2E" w:rsidRDefault="00EF3B2E" w:rsidP="00EF3B2E">
      <w:pPr>
        <w:jc w:val="both"/>
        <w:rPr>
          <w:rFonts w:ascii="Arial" w:hAnsi="Arial" w:cs="Arial"/>
          <w:sz w:val="24"/>
          <w:szCs w:val="24"/>
        </w:rPr>
      </w:pPr>
      <w:r w:rsidRPr="00EF3B2E">
        <w:rPr>
          <w:rFonts w:ascii="Arial" w:hAnsi="Arial" w:cs="Arial"/>
          <w:sz w:val="24"/>
          <w:szCs w:val="24"/>
        </w:rPr>
        <w:t>Instrucción: Practica y desarrolla la competencia de pensar en las consecuencias futuras al trabajar en la ejecución de tus alternativas de Plan de Vida y Carrera.</w:t>
      </w:r>
    </w:p>
    <w:p w14:paraId="0B4F607B" w14:textId="255D7D57" w:rsidR="00EF3B2E" w:rsidRPr="0041591E" w:rsidRDefault="00EF3B2E" w:rsidP="00EF3B2E">
      <w:pPr>
        <w:pStyle w:val="Prrafodelista"/>
        <w:numPr>
          <w:ilvl w:val="0"/>
          <w:numId w:val="1"/>
        </w:numPr>
        <w:jc w:val="both"/>
        <w:rPr>
          <w:rFonts w:ascii="Arial" w:hAnsi="Arial" w:cs="Arial"/>
          <w:b/>
          <w:bCs/>
          <w:sz w:val="24"/>
          <w:szCs w:val="24"/>
        </w:rPr>
      </w:pPr>
      <w:r w:rsidRPr="0041591E">
        <w:rPr>
          <w:rFonts w:ascii="Arial" w:hAnsi="Arial" w:cs="Arial"/>
          <w:b/>
          <w:bCs/>
          <w:sz w:val="24"/>
          <w:szCs w:val="24"/>
        </w:rPr>
        <w:t>Si decides dejar de estudiar, ¿Cuáles podrían ser las consecuencias a corto y largo plazo de esta decisión?</w:t>
      </w:r>
    </w:p>
    <w:p w14:paraId="71E62670" w14:textId="22898DAE" w:rsidR="00EF3B2E" w:rsidRDefault="00EF3B2E" w:rsidP="00EF3B2E">
      <w:pPr>
        <w:ind w:left="360"/>
        <w:jc w:val="both"/>
        <w:rPr>
          <w:rFonts w:ascii="Arial" w:hAnsi="Arial" w:cs="Arial"/>
          <w:sz w:val="24"/>
          <w:szCs w:val="24"/>
        </w:rPr>
      </w:pPr>
      <w:r>
        <w:rPr>
          <w:rFonts w:ascii="Arial" w:hAnsi="Arial" w:cs="Arial"/>
          <w:sz w:val="24"/>
          <w:szCs w:val="24"/>
        </w:rPr>
        <w:t xml:space="preserve">A corto plazo seria que hice gastar a mis papás dinero en mi asistencia de casa, colegiatura, entre otros más. </w:t>
      </w:r>
    </w:p>
    <w:p w14:paraId="120D1D10" w14:textId="750DA964" w:rsidR="00EF3B2E" w:rsidRPr="00EF3B2E" w:rsidRDefault="00EF3B2E" w:rsidP="00EF3B2E">
      <w:pPr>
        <w:ind w:left="360"/>
        <w:jc w:val="both"/>
        <w:rPr>
          <w:rFonts w:ascii="Arial" w:hAnsi="Arial" w:cs="Arial"/>
          <w:sz w:val="24"/>
          <w:szCs w:val="24"/>
        </w:rPr>
      </w:pPr>
      <w:r>
        <w:rPr>
          <w:rFonts w:ascii="Arial" w:hAnsi="Arial" w:cs="Arial"/>
          <w:sz w:val="24"/>
          <w:szCs w:val="24"/>
        </w:rPr>
        <w:t>A largo plazo visualizo como consecuencia el batallar para conseguir trabajo, o trabajar en algo que no me gusta y además no es bien pagado ni tiene buenas prestaciones.</w:t>
      </w:r>
    </w:p>
    <w:p w14:paraId="7F3513C4" w14:textId="09794D1D" w:rsidR="00EF3B2E" w:rsidRDefault="00EF3B2E" w:rsidP="00EF3B2E">
      <w:pPr>
        <w:pStyle w:val="Prrafodelista"/>
        <w:numPr>
          <w:ilvl w:val="0"/>
          <w:numId w:val="1"/>
        </w:numPr>
        <w:jc w:val="both"/>
        <w:rPr>
          <w:rFonts w:ascii="Arial" w:hAnsi="Arial" w:cs="Arial"/>
          <w:b/>
          <w:bCs/>
          <w:sz w:val="24"/>
          <w:szCs w:val="24"/>
        </w:rPr>
      </w:pPr>
      <w:r w:rsidRPr="0041591E">
        <w:rPr>
          <w:rFonts w:ascii="Arial" w:hAnsi="Arial" w:cs="Arial"/>
          <w:b/>
          <w:bCs/>
          <w:sz w:val="24"/>
          <w:szCs w:val="24"/>
        </w:rPr>
        <w:t>Las agendas son organizadores útiles que nos ayudan a controlar los compromisos y actividades. Intenta identificar todas las consecuencias que puede traer a una persona el uso de una agenda.</w:t>
      </w:r>
    </w:p>
    <w:p w14:paraId="0D9000D1" w14:textId="7105E82B" w:rsidR="0041591E" w:rsidRDefault="0041591E" w:rsidP="0041591E">
      <w:pPr>
        <w:ind w:left="360"/>
        <w:jc w:val="both"/>
        <w:rPr>
          <w:rFonts w:ascii="Arial" w:hAnsi="Arial" w:cs="Arial"/>
          <w:sz w:val="24"/>
          <w:szCs w:val="24"/>
        </w:rPr>
      </w:pPr>
      <w:r>
        <w:rPr>
          <w:rFonts w:ascii="Arial" w:hAnsi="Arial" w:cs="Arial"/>
          <w:sz w:val="24"/>
          <w:szCs w:val="24"/>
        </w:rPr>
        <w:t>Ser un robot y seguir una rutina que muchas veces puede ser tediosa y dañina emocionalmente.</w:t>
      </w:r>
    </w:p>
    <w:p w14:paraId="2E440666" w14:textId="6697B432" w:rsidR="00EF3B2E" w:rsidRPr="00EF3B2E" w:rsidRDefault="0041591E" w:rsidP="0041591E">
      <w:pPr>
        <w:ind w:left="360"/>
        <w:jc w:val="both"/>
        <w:rPr>
          <w:rFonts w:ascii="Arial" w:hAnsi="Arial" w:cs="Arial"/>
          <w:sz w:val="24"/>
          <w:szCs w:val="24"/>
        </w:rPr>
      </w:pPr>
      <w:r>
        <w:rPr>
          <w:rFonts w:ascii="Arial" w:hAnsi="Arial" w:cs="Arial"/>
          <w:sz w:val="24"/>
          <w:szCs w:val="24"/>
        </w:rPr>
        <w:t>Olvidar la agenda y no saber los compromisos que se tienen por que siempre estas esperanzada a que la agenda te lo recuerde.</w:t>
      </w:r>
    </w:p>
    <w:p w14:paraId="3244322D" w14:textId="75AAE8F2" w:rsidR="00EF3B2E" w:rsidRPr="0041591E" w:rsidRDefault="00EF3B2E" w:rsidP="0041591E">
      <w:pPr>
        <w:pStyle w:val="Prrafodelista"/>
        <w:numPr>
          <w:ilvl w:val="0"/>
          <w:numId w:val="1"/>
        </w:numPr>
        <w:jc w:val="both"/>
        <w:rPr>
          <w:rFonts w:ascii="Arial" w:hAnsi="Arial" w:cs="Arial"/>
          <w:b/>
          <w:bCs/>
          <w:sz w:val="24"/>
          <w:szCs w:val="24"/>
        </w:rPr>
      </w:pPr>
      <w:r w:rsidRPr="0041591E">
        <w:rPr>
          <w:rFonts w:ascii="Arial" w:hAnsi="Arial" w:cs="Arial"/>
          <w:b/>
          <w:bCs/>
          <w:sz w:val="24"/>
          <w:szCs w:val="24"/>
        </w:rPr>
        <w:t>El consumo del alcohol en los adolescentes y jóvenes se ha disparado en los últimos años. ¿Qué consecuencias ha provocado esta situación en la salud, la sociedad y la vida política de tu comunidad?</w:t>
      </w:r>
    </w:p>
    <w:p w14:paraId="2203AFCA" w14:textId="112C8E3B" w:rsidR="0041591E" w:rsidRPr="0041591E" w:rsidRDefault="0041591E" w:rsidP="005B2469">
      <w:pPr>
        <w:ind w:left="360"/>
        <w:jc w:val="both"/>
        <w:rPr>
          <w:rFonts w:ascii="Arial" w:hAnsi="Arial" w:cs="Arial"/>
          <w:sz w:val="24"/>
          <w:szCs w:val="24"/>
        </w:rPr>
      </w:pPr>
      <w:r>
        <w:rPr>
          <w:rFonts w:ascii="Arial" w:hAnsi="Arial" w:cs="Arial"/>
          <w:sz w:val="24"/>
          <w:szCs w:val="24"/>
        </w:rPr>
        <w:t>En cuanto a la salud existen muchos problemas emocionales de los cuales muchas veces los adolescentes creen buscar alivio o solución acercándose al mundo del alcohol, drogas u otra sustancia dañina. Y como consecuencia muchas veces pueden llegar a realizar acciones poco favorables o nada favorables dentro de la sociedad, como agredir, robar, violar entre otras acciones negativas</w:t>
      </w:r>
      <w:r w:rsidR="005B2469">
        <w:rPr>
          <w:rFonts w:ascii="Arial" w:hAnsi="Arial" w:cs="Arial"/>
          <w:sz w:val="24"/>
          <w:szCs w:val="24"/>
        </w:rPr>
        <w:t xml:space="preserve"> que van en contra de la sociedad y leyes que rigen la comunidad. </w:t>
      </w:r>
    </w:p>
    <w:p w14:paraId="7D45B871" w14:textId="0C7D99B8" w:rsidR="00EF3B2E" w:rsidRPr="005B2469" w:rsidRDefault="00EF3B2E" w:rsidP="005B2469">
      <w:pPr>
        <w:pStyle w:val="Prrafodelista"/>
        <w:numPr>
          <w:ilvl w:val="0"/>
          <w:numId w:val="1"/>
        </w:numPr>
        <w:jc w:val="both"/>
        <w:rPr>
          <w:rFonts w:ascii="Arial" w:hAnsi="Arial" w:cs="Arial"/>
          <w:b/>
          <w:bCs/>
          <w:sz w:val="24"/>
          <w:szCs w:val="24"/>
        </w:rPr>
      </w:pPr>
      <w:r w:rsidRPr="005B2469">
        <w:rPr>
          <w:rFonts w:ascii="Arial" w:hAnsi="Arial" w:cs="Arial"/>
          <w:b/>
          <w:bCs/>
          <w:sz w:val="24"/>
          <w:szCs w:val="24"/>
        </w:rPr>
        <w:t>Los expertos afirman que hacer ejercicio con regularidad mejora la salud en sus cinco dimensiones: social, emocional, intelectual, física y espiritual. Identifica al menos dos beneficios para cada una de ellas.</w:t>
      </w:r>
    </w:p>
    <w:p w14:paraId="05DE5F00" w14:textId="56D55848" w:rsidR="005B2469" w:rsidRDefault="005B2469" w:rsidP="005B2469">
      <w:pPr>
        <w:ind w:left="360"/>
        <w:jc w:val="both"/>
        <w:rPr>
          <w:rFonts w:ascii="Arial" w:hAnsi="Arial" w:cs="Arial"/>
          <w:sz w:val="24"/>
          <w:szCs w:val="24"/>
        </w:rPr>
      </w:pPr>
      <w:r>
        <w:rPr>
          <w:rFonts w:ascii="Arial" w:hAnsi="Arial" w:cs="Arial"/>
          <w:sz w:val="24"/>
          <w:szCs w:val="24"/>
        </w:rPr>
        <w:t>En lo social mejora la convivencia, en lo emocional el ejercicio ayuda a liberar aquellas energías negativas que nos afectan, en lo intelectual ayuda a un mejor rendimiento mental y aumenta la capacidad intelectual, en lo físico mejora la fuerza muscular y suministra mayor oxigeno y finalmente en lo espiritual aumenta la relajación y la buena energía.</w:t>
      </w:r>
    </w:p>
    <w:p w14:paraId="51A89AA5" w14:textId="77777777" w:rsidR="005B2469" w:rsidRPr="005B2469" w:rsidRDefault="005B2469" w:rsidP="005B2469">
      <w:pPr>
        <w:ind w:left="360"/>
        <w:jc w:val="both"/>
        <w:rPr>
          <w:rFonts w:ascii="Arial" w:hAnsi="Arial" w:cs="Arial"/>
          <w:b/>
          <w:bCs/>
          <w:sz w:val="24"/>
          <w:szCs w:val="24"/>
        </w:rPr>
      </w:pPr>
    </w:p>
    <w:p w14:paraId="76C1CDEB" w14:textId="2AF69881" w:rsidR="00EF3B2E" w:rsidRDefault="00EF3B2E" w:rsidP="005B2469">
      <w:pPr>
        <w:pStyle w:val="Prrafodelista"/>
        <w:numPr>
          <w:ilvl w:val="0"/>
          <w:numId w:val="1"/>
        </w:numPr>
        <w:jc w:val="both"/>
        <w:rPr>
          <w:rFonts w:ascii="Arial" w:hAnsi="Arial" w:cs="Arial"/>
          <w:b/>
          <w:bCs/>
          <w:sz w:val="24"/>
          <w:szCs w:val="24"/>
        </w:rPr>
      </w:pPr>
      <w:r w:rsidRPr="005B2469">
        <w:rPr>
          <w:rFonts w:ascii="Arial" w:hAnsi="Arial" w:cs="Arial"/>
          <w:b/>
          <w:bCs/>
          <w:sz w:val="24"/>
          <w:szCs w:val="24"/>
        </w:rPr>
        <w:lastRenderedPageBreak/>
        <w:t>¿Qué podría pasar a corto y a largo plazo si una persona elige estudiar una carrera que no le corresponde ya que no posee los intereses y/o aptitudes de dicha profesión?</w:t>
      </w:r>
    </w:p>
    <w:p w14:paraId="51455ED6" w14:textId="77777777" w:rsidR="005B2469" w:rsidRPr="005B2469" w:rsidRDefault="005B2469" w:rsidP="005B2469">
      <w:pPr>
        <w:pStyle w:val="Prrafodelista"/>
        <w:jc w:val="both"/>
        <w:rPr>
          <w:rFonts w:ascii="Arial" w:hAnsi="Arial" w:cs="Arial"/>
          <w:b/>
          <w:bCs/>
          <w:sz w:val="24"/>
          <w:szCs w:val="24"/>
        </w:rPr>
      </w:pPr>
    </w:p>
    <w:p w14:paraId="4C29B41F" w14:textId="77777777" w:rsidR="005B2469" w:rsidRDefault="005B2469" w:rsidP="005B2469">
      <w:pPr>
        <w:pStyle w:val="Prrafodelista"/>
        <w:jc w:val="both"/>
        <w:rPr>
          <w:rFonts w:ascii="Arial" w:hAnsi="Arial" w:cs="Arial"/>
          <w:sz w:val="24"/>
          <w:szCs w:val="24"/>
        </w:rPr>
      </w:pPr>
      <w:r>
        <w:rPr>
          <w:rFonts w:ascii="Arial" w:hAnsi="Arial" w:cs="Arial"/>
          <w:sz w:val="24"/>
          <w:szCs w:val="24"/>
        </w:rPr>
        <w:t>A corto plazo, la carrera se le hará muy pesada, pudiendo reprobar materias.</w:t>
      </w:r>
    </w:p>
    <w:p w14:paraId="730537F4" w14:textId="6D5406A4" w:rsidR="005B2469" w:rsidRDefault="005B2469" w:rsidP="005B2469">
      <w:pPr>
        <w:pStyle w:val="Prrafodelista"/>
        <w:jc w:val="both"/>
        <w:rPr>
          <w:rFonts w:ascii="Arial" w:hAnsi="Arial" w:cs="Arial"/>
          <w:sz w:val="24"/>
          <w:szCs w:val="24"/>
        </w:rPr>
      </w:pPr>
      <w:r w:rsidRPr="005B2469">
        <w:rPr>
          <w:rFonts w:ascii="Arial" w:hAnsi="Arial" w:cs="Arial"/>
          <w:sz w:val="24"/>
          <w:szCs w:val="24"/>
        </w:rPr>
        <w:t xml:space="preserve">A largo plazo se va a enfrentar a una realidad que no le </w:t>
      </w:r>
      <w:r>
        <w:rPr>
          <w:rFonts w:ascii="Arial" w:hAnsi="Arial" w:cs="Arial"/>
          <w:sz w:val="24"/>
          <w:szCs w:val="24"/>
        </w:rPr>
        <w:t>va a gustar, va a trabar sin ganas ni motivación inclusive puede llegar a impactar negativamente.</w:t>
      </w:r>
    </w:p>
    <w:p w14:paraId="4B8FA5AF" w14:textId="77777777" w:rsidR="005B2469" w:rsidRPr="005B2469" w:rsidRDefault="005B2469" w:rsidP="005B2469">
      <w:pPr>
        <w:pStyle w:val="Prrafodelista"/>
        <w:jc w:val="both"/>
        <w:rPr>
          <w:rFonts w:ascii="Arial" w:hAnsi="Arial" w:cs="Arial"/>
          <w:sz w:val="24"/>
          <w:szCs w:val="24"/>
        </w:rPr>
      </w:pPr>
    </w:p>
    <w:p w14:paraId="0405AEC7" w14:textId="4B8B255B" w:rsidR="00EF3B2E" w:rsidRPr="005B2469" w:rsidRDefault="00EF3B2E" w:rsidP="005B2469">
      <w:pPr>
        <w:pStyle w:val="Prrafodelista"/>
        <w:numPr>
          <w:ilvl w:val="0"/>
          <w:numId w:val="1"/>
        </w:numPr>
        <w:jc w:val="both"/>
        <w:rPr>
          <w:rFonts w:ascii="Arial" w:hAnsi="Arial" w:cs="Arial"/>
          <w:b/>
          <w:bCs/>
          <w:sz w:val="24"/>
          <w:szCs w:val="24"/>
        </w:rPr>
      </w:pPr>
      <w:r w:rsidRPr="005B2469">
        <w:rPr>
          <w:rFonts w:ascii="Arial" w:hAnsi="Arial" w:cs="Arial"/>
          <w:b/>
          <w:bCs/>
          <w:sz w:val="24"/>
          <w:szCs w:val="24"/>
        </w:rPr>
        <w:t xml:space="preserve">Algunas veces, tanto hombres como mujeres que </w:t>
      </w:r>
      <w:r w:rsidR="005B2469" w:rsidRPr="005B2469">
        <w:rPr>
          <w:rFonts w:ascii="Arial" w:hAnsi="Arial" w:cs="Arial"/>
          <w:b/>
          <w:bCs/>
          <w:sz w:val="24"/>
          <w:szCs w:val="24"/>
        </w:rPr>
        <w:t>trabajan</w:t>
      </w:r>
      <w:r w:rsidRPr="005B2469">
        <w:rPr>
          <w:rFonts w:ascii="Arial" w:hAnsi="Arial" w:cs="Arial"/>
          <w:b/>
          <w:bCs/>
          <w:sz w:val="24"/>
          <w:szCs w:val="24"/>
        </w:rPr>
        <w:t xml:space="preserve"> se ven en la necesidad de extender su jornada de trabajo de tal forma que les queda poco tiempo para hacer otras actividades. ¿Qué resultados podría provocar esta situación en la vida de las personas?</w:t>
      </w:r>
    </w:p>
    <w:p w14:paraId="19437278" w14:textId="60D3F7D3" w:rsidR="005B2469" w:rsidRDefault="005B2469" w:rsidP="005B2469">
      <w:pPr>
        <w:pStyle w:val="Prrafodelista"/>
        <w:jc w:val="both"/>
        <w:rPr>
          <w:rFonts w:ascii="Arial" w:hAnsi="Arial" w:cs="Arial"/>
          <w:b/>
          <w:bCs/>
          <w:sz w:val="24"/>
          <w:szCs w:val="24"/>
        </w:rPr>
      </w:pPr>
    </w:p>
    <w:p w14:paraId="3ED73DE8" w14:textId="509AD1A5" w:rsidR="005B2469" w:rsidRDefault="005B2469" w:rsidP="005B2469">
      <w:pPr>
        <w:pStyle w:val="Prrafodelista"/>
        <w:jc w:val="both"/>
        <w:rPr>
          <w:rFonts w:ascii="Arial" w:hAnsi="Arial" w:cs="Arial"/>
          <w:sz w:val="24"/>
          <w:szCs w:val="24"/>
        </w:rPr>
      </w:pPr>
      <w:r>
        <w:rPr>
          <w:rFonts w:ascii="Arial" w:hAnsi="Arial" w:cs="Arial"/>
          <w:sz w:val="24"/>
          <w:szCs w:val="24"/>
        </w:rPr>
        <w:t>Podrían llegar a sentirse frustrados</w:t>
      </w:r>
      <w:r w:rsidR="00211D3E">
        <w:rPr>
          <w:rFonts w:ascii="Arial" w:hAnsi="Arial" w:cs="Arial"/>
          <w:sz w:val="24"/>
          <w:szCs w:val="24"/>
        </w:rPr>
        <w:t xml:space="preserve"> o llegar hasta el punto de enfermedad, es importante que realicen otras actividades de ocio en donde su mente y distraiga y tomen energías para seguir con su trabajo.</w:t>
      </w:r>
    </w:p>
    <w:p w14:paraId="532B03A4" w14:textId="77777777" w:rsidR="00211D3E" w:rsidRPr="005B2469" w:rsidRDefault="00211D3E" w:rsidP="005B2469">
      <w:pPr>
        <w:pStyle w:val="Prrafodelista"/>
        <w:jc w:val="both"/>
        <w:rPr>
          <w:rFonts w:ascii="Arial" w:hAnsi="Arial" w:cs="Arial"/>
          <w:sz w:val="24"/>
          <w:szCs w:val="24"/>
        </w:rPr>
      </w:pPr>
    </w:p>
    <w:p w14:paraId="690ECC40" w14:textId="5E699682" w:rsidR="00EF3B2E" w:rsidRDefault="00EF3B2E" w:rsidP="00211D3E">
      <w:pPr>
        <w:pStyle w:val="Prrafodelista"/>
        <w:numPr>
          <w:ilvl w:val="0"/>
          <w:numId w:val="1"/>
        </w:numPr>
        <w:jc w:val="both"/>
        <w:rPr>
          <w:rFonts w:ascii="Arial" w:hAnsi="Arial" w:cs="Arial"/>
          <w:b/>
          <w:bCs/>
          <w:sz w:val="24"/>
          <w:szCs w:val="24"/>
        </w:rPr>
      </w:pPr>
      <w:r w:rsidRPr="00211D3E">
        <w:rPr>
          <w:rFonts w:ascii="Arial" w:hAnsi="Arial" w:cs="Arial"/>
          <w:b/>
          <w:bCs/>
          <w:sz w:val="24"/>
          <w:szCs w:val="24"/>
        </w:rP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14:paraId="13BFE4D4" w14:textId="43BA4633" w:rsidR="00211D3E" w:rsidRDefault="00211D3E" w:rsidP="00211D3E">
      <w:pPr>
        <w:pStyle w:val="Prrafodelista"/>
        <w:jc w:val="both"/>
        <w:rPr>
          <w:rFonts w:ascii="Arial" w:hAnsi="Arial" w:cs="Arial"/>
          <w:b/>
          <w:bCs/>
          <w:sz w:val="24"/>
          <w:szCs w:val="24"/>
        </w:rPr>
      </w:pPr>
    </w:p>
    <w:p w14:paraId="04BA0A00" w14:textId="12E409B9" w:rsidR="00211D3E" w:rsidRDefault="00211D3E" w:rsidP="00211D3E">
      <w:pPr>
        <w:pStyle w:val="Prrafodelista"/>
        <w:jc w:val="both"/>
        <w:rPr>
          <w:rFonts w:ascii="Arial" w:hAnsi="Arial" w:cs="Arial"/>
          <w:sz w:val="24"/>
          <w:szCs w:val="24"/>
        </w:rPr>
      </w:pPr>
      <w:r>
        <w:rPr>
          <w:rFonts w:ascii="Arial" w:hAnsi="Arial" w:cs="Arial"/>
          <w:sz w:val="24"/>
          <w:szCs w:val="24"/>
        </w:rPr>
        <w:t>Existen consecuencias positivas, siento yo que pueden ser buenas, siempre y cuando siempre entre ambos existan acuerdos y buena comunicación dejando a un lado si se tiene afinidad o si se conocen más, siento yo que se influye un poco, pero va más allá de eso.</w:t>
      </w:r>
    </w:p>
    <w:p w14:paraId="5155C3E4" w14:textId="77777777" w:rsidR="00211D3E" w:rsidRPr="00211D3E" w:rsidRDefault="00211D3E" w:rsidP="00211D3E">
      <w:pPr>
        <w:pStyle w:val="Prrafodelista"/>
        <w:jc w:val="both"/>
        <w:rPr>
          <w:rFonts w:ascii="Arial" w:hAnsi="Arial" w:cs="Arial"/>
          <w:sz w:val="24"/>
          <w:szCs w:val="24"/>
        </w:rPr>
      </w:pPr>
    </w:p>
    <w:p w14:paraId="77BEA9C9" w14:textId="28578D4B" w:rsidR="00EF3B2E" w:rsidRDefault="00EF3B2E" w:rsidP="00211D3E">
      <w:pPr>
        <w:pStyle w:val="Prrafodelista"/>
        <w:numPr>
          <w:ilvl w:val="0"/>
          <w:numId w:val="1"/>
        </w:numPr>
        <w:jc w:val="both"/>
        <w:rPr>
          <w:rFonts w:ascii="Arial" w:hAnsi="Arial" w:cs="Arial"/>
          <w:b/>
          <w:bCs/>
          <w:sz w:val="24"/>
          <w:szCs w:val="24"/>
        </w:rPr>
      </w:pPr>
      <w:r w:rsidRPr="00211D3E">
        <w:rPr>
          <w:rFonts w:ascii="Arial" w:hAnsi="Arial" w:cs="Arial"/>
          <w:b/>
          <w:bCs/>
          <w:sz w:val="24"/>
          <w:szCs w:val="24"/>
        </w:rPr>
        <w:t>El uso de computadoras se intensifica cada vez más. Los jóvenes pasan mucho tiempo interactuando con y a través de esta herramienta tecnológica. ¿Qué consecuencias a corto y largo plazo pudiera producir esta situación?</w:t>
      </w:r>
    </w:p>
    <w:p w14:paraId="41D4363C" w14:textId="05317A49" w:rsidR="00211D3E" w:rsidRDefault="00211D3E" w:rsidP="00211D3E">
      <w:pPr>
        <w:pStyle w:val="Prrafodelista"/>
        <w:jc w:val="both"/>
        <w:rPr>
          <w:rFonts w:ascii="Arial" w:hAnsi="Arial" w:cs="Arial"/>
          <w:b/>
          <w:bCs/>
          <w:sz w:val="24"/>
          <w:szCs w:val="24"/>
        </w:rPr>
      </w:pPr>
    </w:p>
    <w:p w14:paraId="562CF7DE" w14:textId="356087DD" w:rsidR="00211D3E" w:rsidRDefault="00211D3E" w:rsidP="00211D3E">
      <w:pPr>
        <w:pStyle w:val="Prrafodelista"/>
        <w:jc w:val="both"/>
        <w:rPr>
          <w:rFonts w:ascii="Arial" w:hAnsi="Arial" w:cs="Arial"/>
          <w:sz w:val="24"/>
          <w:szCs w:val="24"/>
        </w:rPr>
      </w:pPr>
      <w:r>
        <w:rPr>
          <w:rFonts w:ascii="Arial" w:hAnsi="Arial" w:cs="Arial"/>
          <w:sz w:val="24"/>
          <w:szCs w:val="24"/>
        </w:rPr>
        <w:t>A corto plazo se puede tener como consecuencia el aislamiento de las personas, al estar gustosos de la tecnología y aparatos tecnológicos</w:t>
      </w:r>
    </w:p>
    <w:p w14:paraId="58A24F65" w14:textId="02FFAB23" w:rsidR="00211D3E" w:rsidRPr="00211D3E" w:rsidRDefault="00211D3E" w:rsidP="00211D3E">
      <w:pPr>
        <w:pStyle w:val="Prrafodelista"/>
        <w:jc w:val="both"/>
        <w:rPr>
          <w:rFonts w:ascii="Arial" w:hAnsi="Arial" w:cs="Arial"/>
          <w:sz w:val="24"/>
          <w:szCs w:val="24"/>
        </w:rPr>
      </w:pPr>
      <w:r>
        <w:rPr>
          <w:rFonts w:ascii="Arial" w:hAnsi="Arial" w:cs="Arial"/>
          <w:sz w:val="24"/>
          <w:szCs w:val="24"/>
        </w:rPr>
        <w:t>A largo plazo puede traer problemas de vista al estar mucho tiempo en ellas, o problemas emocionales, sociales de convivencia.</w:t>
      </w:r>
    </w:p>
    <w:p w14:paraId="55184389" w14:textId="6248D8D1" w:rsidR="00211D3E" w:rsidRDefault="00211D3E" w:rsidP="00211D3E">
      <w:pPr>
        <w:pStyle w:val="Prrafodelista"/>
        <w:jc w:val="both"/>
        <w:rPr>
          <w:rFonts w:ascii="Arial" w:hAnsi="Arial" w:cs="Arial"/>
          <w:b/>
          <w:bCs/>
          <w:sz w:val="24"/>
          <w:szCs w:val="24"/>
        </w:rPr>
      </w:pPr>
    </w:p>
    <w:p w14:paraId="1FB2C5B6" w14:textId="77777777" w:rsidR="00211D3E" w:rsidRPr="00211D3E" w:rsidRDefault="00211D3E" w:rsidP="00211D3E">
      <w:pPr>
        <w:pStyle w:val="Prrafodelista"/>
        <w:jc w:val="both"/>
        <w:rPr>
          <w:rFonts w:ascii="Arial" w:hAnsi="Arial" w:cs="Arial"/>
          <w:sz w:val="24"/>
          <w:szCs w:val="24"/>
        </w:rPr>
      </w:pPr>
    </w:p>
    <w:p w14:paraId="3B1CBB22" w14:textId="79E02E3F" w:rsidR="00EF3B2E" w:rsidRDefault="00EF3B2E" w:rsidP="00211D3E">
      <w:pPr>
        <w:pStyle w:val="Prrafodelista"/>
        <w:numPr>
          <w:ilvl w:val="0"/>
          <w:numId w:val="1"/>
        </w:numPr>
        <w:jc w:val="both"/>
        <w:rPr>
          <w:rFonts w:ascii="Arial" w:hAnsi="Arial" w:cs="Arial"/>
          <w:b/>
          <w:bCs/>
          <w:sz w:val="24"/>
          <w:szCs w:val="24"/>
        </w:rPr>
      </w:pPr>
      <w:r w:rsidRPr="00211D3E">
        <w:rPr>
          <w:rFonts w:ascii="Arial" w:hAnsi="Arial" w:cs="Arial"/>
          <w:b/>
          <w:bCs/>
          <w:sz w:val="24"/>
          <w:szCs w:val="24"/>
        </w:rPr>
        <w:lastRenderedPageBreak/>
        <w:t>Piensa en una decisión importante que hayas tomado recientemente. Después. Identifica y escribe todas las consecuencias que esta decisión haya traído a tu vida en el corto y largo plazo.</w:t>
      </w:r>
    </w:p>
    <w:p w14:paraId="285B1542" w14:textId="2D67CB6B" w:rsidR="00211D3E" w:rsidRDefault="0048581D" w:rsidP="0048581D">
      <w:pPr>
        <w:ind w:left="720"/>
        <w:jc w:val="both"/>
        <w:rPr>
          <w:rFonts w:ascii="Arial" w:hAnsi="Arial" w:cs="Arial"/>
          <w:sz w:val="24"/>
          <w:szCs w:val="24"/>
        </w:rPr>
      </w:pPr>
      <w:r>
        <w:rPr>
          <w:rFonts w:ascii="Arial" w:hAnsi="Arial" w:cs="Arial"/>
          <w:sz w:val="24"/>
          <w:szCs w:val="24"/>
        </w:rPr>
        <w:t>Consecuencia positiva: Me ayuda a desarrollar los conocimientos que de cierta manera estoy aprendiendo en la escuela, me genera nuevas experiencias.</w:t>
      </w:r>
    </w:p>
    <w:p w14:paraId="6F7303F8" w14:textId="3B38669C" w:rsidR="00211D3E" w:rsidRPr="00211D3E" w:rsidRDefault="0048581D" w:rsidP="0048581D">
      <w:pPr>
        <w:ind w:left="720"/>
        <w:jc w:val="both"/>
        <w:rPr>
          <w:rFonts w:ascii="Arial" w:hAnsi="Arial" w:cs="Arial"/>
          <w:sz w:val="24"/>
          <w:szCs w:val="24"/>
        </w:rPr>
      </w:pPr>
      <w:r>
        <w:rPr>
          <w:rFonts w:ascii="Arial" w:hAnsi="Arial" w:cs="Arial"/>
          <w:sz w:val="24"/>
          <w:szCs w:val="24"/>
        </w:rPr>
        <w:t>Consecuencia negativa: A veces me veo un poco estresada con mucho trabajo de las actividades de trabajo y escuela.</w:t>
      </w:r>
    </w:p>
    <w:p w14:paraId="7BB0D204" w14:textId="5A8BF0D6" w:rsidR="00EF3B2E" w:rsidRPr="0048581D" w:rsidRDefault="00EF3B2E" w:rsidP="0048581D">
      <w:pPr>
        <w:pStyle w:val="Prrafodelista"/>
        <w:numPr>
          <w:ilvl w:val="0"/>
          <w:numId w:val="1"/>
        </w:numPr>
        <w:jc w:val="both"/>
        <w:rPr>
          <w:rFonts w:ascii="Arial" w:hAnsi="Arial" w:cs="Arial"/>
          <w:b/>
          <w:bCs/>
          <w:sz w:val="24"/>
          <w:szCs w:val="24"/>
        </w:rPr>
      </w:pPr>
      <w:r w:rsidRPr="0048581D">
        <w:rPr>
          <w:rFonts w:ascii="Arial" w:hAnsi="Arial" w:cs="Arial"/>
          <w:b/>
          <w:bCs/>
          <w:sz w:val="24"/>
          <w:szCs w:val="24"/>
        </w:rPr>
        <w:t>Seguramente has escuchado en varias ocasiones la frase “piensa antes de actuar”. ¿Por qué recomiendan esta acción?, ¿Qué pasa cuando una persona actúa impulsivamente?, ¿Qué suele suceder cuando la persona hace todo lo contrario, o sea, reflexiona antes de proceder?</w:t>
      </w:r>
    </w:p>
    <w:p w14:paraId="39FDD973" w14:textId="3A2FADAB" w:rsidR="0048581D" w:rsidRDefault="0048581D" w:rsidP="0048581D">
      <w:pPr>
        <w:pStyle w:val="Prrafodelista"/>
        <w:jc w:val="both"/>
        <w:rPr>
          <w:rFonts w:ascii="Arial" w:hAnsi="Arial" w:cs="Arial"/>
          <w:b/>
          <w:bCs/>
          <w:sz w:val="24"/>
          <w:szCs w:val="24"/>
        </w:rPr>
      </w:pPr>
    </w:p>
    <w:p w14:paraId="52263FA1" w14:textId="21A624A9" w:rsidR="0048581D" w:rsidRDefault="0048581D" w:rsidP="0048581D">
      <w:pPr>
        <w:pStyle w:val="Prrafodelista"/>
        <w:jc w:val="both"/>
        <w:rPr>
          <w:rFonts w:ascii="Arial" w:hAnsi="Arial" w:cs="Arial"/>
          <w:sz w:val="24"/>
          <w:szCs w:val="24"/>
        </w:rPr>
      </w:pPr>
      <w:r>
        <w:rPr>
          <w:rFonts w:ascii="Arial" w:hAnsi="Arial" w:cs="Arial"/>
          <w:sz w:val="24"/>
          <w:szCs w:val="24"/>
        </w:rPr>
        <w:t>La recomiendan porque muchas veces solemos actuar por impulso, por la emoción o sentimiento que estemos sintiendo en ese momento y olvidamos que es importante pensar en las consecuencias que pueden venir con esa decisión.</w:t>
      </w:r>
    </w:p>
    <w:p w14:paraId="5EE098C7" w14:textId="7DD93CBC" w:rsidR="0048581D" w:rsidRDefault="0048581D" w:rsidP="0048581D">
      <w:pPr>
        <w:pStyle w:val="Prrafodelista"/>
        <w:jc w:val="both"/>
        <w:rPr>
          <w:rFonts w:ascii="Arial" w:hAnsi="Arial" w:cs="Arial"/>
          <w:sz w:val="24"/>
          <w:szCs w:val="24"/>
        </w:rPr>
      </w:pPr>
    </w:p>
    <w:p w14:paraId="11FBF43B" w14:textId="7D83152D" w:rsidR="0048581D" w:rsidRDefault="0048581D" w:rsidP="0048581D">
      <w:pPr>
        <w:pStyle w:val="Prrafodelista"/>
        <w:jc w:val="both"/>
        <w:rPr>
          <w:rFonts w:ascii="Arial" w:hAnsi="Arial" w:cs="Arial"/>
          <w:sz w:val="24"/>
          <w:szCs w:val="24"/>
        </w:rPr>
      </w:pPr>
      <w:r>
        <w:rPr>
          <w:rFonts w:ascii="Arial" w:hAnsi="Arial" w:cs="Arial"/>
          <w:sz w:val="24"/>
          <w:szCs w:val="24"/>
        </w:rPr>
        <w:t>Hay mayor probabilidad de que las consecuencias sean negativas.</w:t>
      </w:r>
    </w:p>
    <w:p w14:paraId="28D05A3B" w14:textId="5C225F13" w:rsidR="0048581D" w:rsidRDefault="0048581D" w:rsidP="0048581D">
      <w:pPr>
        <w:pStyle w:val="Prrafodelista"/>
        <w:jc w:val="both"/>
        <w:rPr>
          <w:rFonts w:ascii="Arial" w:hAnsi="Arial" w:cs="Arial"/>
          <w:sz w:val="24"/>
          <w:szCs w:val="24"/>
        </w:rPr>
      </w:pPr>
    </w:p>
    <w:p w14:paraId="2DA64D58" w14:textId="1404E3D3" w:rsidR="0048581D" w:rsidRPr="0048581D" w:rsidRDefault="0048581D" w:rsidP="0048581D">
      <w:pPr>
        <w:pStyle w:val="Prrafodelista"/>
        <w:jc w:val="both"/>
        <w:rPr>
          <w:rFonts w:ascii="Arial" w:hAnsi="Arial" w:cs="Arial"/>
          <w:sz w:val="24"/>
          <w:szCs w:val="24"/>
        </w:rPr>
      </w:pPr>
      <w:r>
        <w:rPr>
          <w:rFonts w:ascii="Arial" w:hAnsi="Arial" w:cs="Arial"/>
          <w:sz w:val="24"/>
          <w:szCs w:val="24"/>
        </w:rPr>
        <w:t>Cuando una persona reflexiona antes de actuar hay mayor probabilidad de que las consecuencias sean positivas, o bien que se tenga en mente que el acto que se va a realizar puede tener estas dos consecuencias negativas o positivas y te haces a la idea de lo que pueda ocurrir, a diferencia si solo actúas por impulso.</w:t>
      </w:r>
    </w:p>
    <w:p w14:paraId="22983968" w14:textId="77777777" w:rsidR="0048581D" w:rsidRPr="00EF3B2E" w:rsidRDefault="0048581D" w:rsidP="00EF3B2E">
      <w:pPr>
        <w:rPr>
          <w:rFonts w:ascii="Arial" w:hAnsi="Arial" w:cs="Arial"/>
          <w:b/>
          <w:bCs/>
          <w:sz w:val="24"/>
          <w:szCs w:val="24"/>
        </w:rPr>
      </w:pPr>
    </w:p>
    <w:p w14:paraId="594DF86A" w14:textId="1AA4CCCD" w:rsidR="0043709D" w:rsidRDefault="00A77CF8"/>
    <w:p w14:paraId="3F51A253" w14:textId="39CD196D" w:rsidR="0048581D" w:rsidRDefault="0048581D"/>
    <w:p w14:paraId="0C554B2F" w14:textId="3F3202B8" w:rsidR="0048581D" w:rsidRDefault="0048581D"/>
    <w:p w14:paraId="7C9F32F8" w14:textId="0273440A" w:rsidR="0048581D" w:rsidRDefault="0048581D"/>
    <w:p w14:paraId="1B05F57F" w14:textId="4EA7D604" w:rsidR="0048581D" w:rsidRDefault="0048581D"/>
    <w:p w14:paraId="17CA2FDF" w14:textId="429B3E60" w:rsidR="0048581D" w:rsidRDefault="0048581D"/>
    <w:p w14:paraId="58B4C3D6" w14:textId="29C9D637" w:rsidR="0048581D" w:rsidRDefault="0048581D"/>
    <w:p w14:paraId="3F2BBDEB" w14:textId="0C21B438" w:rsidR="0048581D" w:rsidRDefault="0048581D"/>
    <w:p w14:paraId="040B85A4" w14:textId="7197F0FD" w:rsidR="0048581D" w:rsidRDefault="0048581D"/>
    <w:p w14:paraId="6D051CBC" w14:textId="782C37D4" w:rsidR="00A77CF8" w:rsidRDefault="00A77CF8"/>
    <w:p w14:paraId="5366B0A2" w14:textId="259310FE" w:rsidR="00A77CF8" w:rsidRDefault="00A77CF8"/>
    <w:p w14:paraId="0BC7FC6A" w14:textId="77777777" w:rsidR="00A77CF8" w:rsidRDefault="00A77CF8" w:rsidP="00A77CF8">
      <w:pPr>
        <w:ind w:hanging="900"/>
        <w:jc w:val="center"/>
        <w:rPr>
          <w:rFonts w:ascii="Arial" w:hAnsi="Arial" w:cs="Arial"/>
          <w:b/>
          <w:sz w:val="28"/>
          <w:szCs w:val="28"/>
        </w:rPr>
      </w:pPr>
      <w:r>
        <w:rPr>
          <w:rFonts w:ascii="Arial" w:hAnsi="Arial" w:cs="Arial"/>
          <w:b/>
          <w:sz w:val="28"/>
          <w:szCs w:val="28"/>
        </w:rPr>
        <w:t xml:space="preserve">              ESCUELA NORMAL DE EDUCACIÓN PREESCOLAR  </w:t>
      </w:r>
    </w:p>
    <w:p w14:paraId="122B17DF" w14:textId="77777777" w:rsidR="00A77CF8" w:rsidRPr="00680AEB" w:rsidRDefault="00A77CF8" w:rsidP="00A77CF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 xml:space="preserve">TUTORÍA DE PARES </w:t>
      </w:r>
    </w:p>
    <w:p w14:paraId="1A3F83AE" w14:textId="7D1FCAF9" w:rsidR="00A77CF8" w:rsidRPr="00680AEB" w:rsidRDefault="00A77CF8" w:rsidP="00A77CF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CICLO ESCOLAR 20</w:t>
      </w:r>
      <w:r>
        <w:rPr>
          <w:rFonts w:ascii="Arial" w:hAnsi="Arial" w:cs="Arial"/>
          <w:b/>
          <w:sz w:val="24"/>
          <w:szCs w:val="24"/>
          <w:u w:val="single"/>
          <w:lang w:val="es-ES_tradnl"/>
        </w:rPr>
        <w:t>20-</w:t>
      </w:r>
      <w:r w:rsidRPr="00680AEB">
        <w:rPr>
          <w:rFonts w:ascii="Arial" w:hAnsi="Arial" w:cs="Arial"/>
          <w:b/>
          <w:sz w:val="24"/>
          <w:szCs w:val="24"/>
          <w:lang w:val="es-ES_tradnl"/>
        </w:rPr>
        <w:t xml:space="preserve"> 20</w:t>
      </w:r>
      <w:r>
        <w:rPr>
          <w:rFonts w:ascii="Arial" w:hAnsi="Arial" w:cs="Arial"/>
          <w:b/>
          <w:sz w:val="24"/>
          <w:szCs w:val="24"/>
          <w:lang w:val="es-ES_tradnl"/>
        </w:rPr>
        <w:t>21</w:t>
      </w:r>
    </w:p>
    <w:p w14:paraId="11AB707F" w14:textId="77777777" w:rsidR="00A77CF8" w:rsidRDefault="00A77CF8" w:rsidP="00A77CF8">
      <w:pPr>
        <w:spacing w:after="0" w:line="240" w:lineRule="auto"/>
        <w:jc w:val="center"/>
        <w:rPr>
          <w:rFonts w:ascii="Arial" w:hAnsi="Arial" w:cs="Arial"/>
          <w:b/>
          <w:lang w:val="es-ES_tradnl"/>
        </w:rPr>
      </w:pPr>
    </w:p>
    <w:p w14:paraId="79077A25" w14:textId="6730B609" w:rsidR="00A77CF8" w:rsidRPr="00D86FF2" w:rsidRDefault="00A77CF8" w:rsidP="00A77CF8">
      <w:pPr>
        <w:spacing w:after="0" w:line="240" w:lineRule="auto"/>
        <w:jc w:val="center"/>
        <w:rPr>
          <w:rFonts w:ascii="Arial" w:hAnsi="Arial" w:cs="Arial"/>
          <w:lang w:val="es-ES_tradnl"/>
        </w:rPr>
      </w:pPr>
      <w:r w:rsidRPr="009E6C58">
        <w:rPr>
          <w:rFonts w:ascii="Arial" w:hAnsi="Arial" w:cs="Arial"/>
          <w:b/>
          <w:lang w:val="es-ES_tradnl"/>
        </w:rPr>
        <w:t>Fecha</w:t>
      </w:r>
      <w:r>
        <w:rPr>
          <w:rFonts w:ascii="Arial" w:hAnsi="Arial" w:cs="Arial"/>
          <w:lang w:val="es-ES_tradnl"/>
        </w:rPr>
        <w:t xml:space="preserve">:  </w:t>
      </w:r>
      <w:r>
        <w:rPr>
          <w:rFonts w:ascii="Arial" w:hAnsi="Arial" w:cs="Arial"/>
          <w:lang w:val="es-ES_tradnl"/>
        </w:rPr>
        <w:t>05 de mayo del 2021</w:t>
      </w:r>
      <w:r>
        <w:rPr>
          <w:rFonts w:ascii="Arial" w:hAnsi="Arial" w:cs="Arial"/>
          <w:lang w:val="es-ES_tradnl"/>
        </w:rPr>
        <w:t xml:space="preserve">       </w:t>
      </w:r>
      <w:r w:rsidRPr="009E6C58">
        <w:rPr>
          <w:rFonts w:ascii="Arial" w:hAnsi="Arial" w:cs="Arial"/>
          <w:b/>
          <w:lang w:val="es-ES_tradnl"/>
        </w:rPr>
        <w:t>Hora</w:t>
      </w:r>
      <w:r>
        <w:rPr>
          <w:rFonts w:ascii="Arial" w:hAnsi="Arial" w:cs="Arial"/>
          <w:b/>
          <w:lang w:val="es-ES_tradnl"/>
        </w:rPr>
        <w:t xml:space="preserve">: </w:t>
      </w:r>
      <w:r w:rsidRPr="00A77CF8">
        <w:rPr>
          <w:rFonts w:ascii="Arial" w:hAnsi="Arial" w:cs="Arial"/>
          <w:bCs/>
          <w:lang w:val="es-ES_tradnl"/>
        </w:rPr>
        <w:t>11:00 a 11:45</w:t>
      </w:r>
      <w:r>
        <w:rPr>
          <w:rFonts w:ascii="Arial" w:hAnsi="Arial" w:cs="Arial"/>
          <w:b/>
          <w:lang w:val="es-ES_tradnl"/>
        </w:rPr>
        <w:t xml:space="preserve">    </w:t>
      </w:r>
      <w:r w:rsidRPr="00D86FF2">
        <w:rPr>
          <w:rFonts w:ascii="Arial" w:hAnsi="Arial" w:cs="Arial"/>
          <w:lang w:val="es-ES_tradnl"/>
        </w:rPr>
        <w:t xml:space="preserve"> </w:t>
      </w:r>
      <w:r>
        <w:rPr>
          <w:rFonts w:ascii="Arial" w:hAnsi="Arial" w:cs="Arial"/>
          <w:b/>
          <w:lang w:val="es-ES_tradnl"/>
        </w:rPr>
        <w:t xml:space="preserve">      </w:t>
      </w:r>
      <w:r>
        <w:rPr>
          <w:rFonts w:ascii="Arial" w:hAnsi="Arial" w:cs="Arial"/>
          <w:lang w:val="es-ES_tradnl"/>
        </w:rPr>
        <w:t xml:space="preserve"> </w:t>
      </w:r>
      <w:r w:rsidRPr="009E6C58">
        <w:rPr>
          <w:rFonts w:ascii="Arial" w:hAnsi="Arial" w:cs="Arial"/>
          <w:b/>
          <w:lang w:val="es-ES_tradnl"/>
        </w:rPr>
        <w:t>Grado</w:t>
      </w:r>
      <w:r>
        <w:rPr>
          <w:rFonts w:ascii="Arial" w:hAnsi="Arial" w:cs="Arial"/>
          <w:b/>
          <w:lang w:val="es-ES_tradnl"/>
        </w:rPr>
        <w:t>:</w:t>
      </w:r>
      <w:r w:rsidRPr="00A77CF8">
        <w:rPr>
          <w:rFonts w:ascii="Arial" w:hAnsi="Arial" w:cs="Arial"/>
          <w:bCs/>
          <w:lang w:val="es-ES_tradnl"/>
        </w:rPr>
        <w:t xml:space="preserve"> </w:t>
      </w:r>
      <w:r w:rsidRPr="00A77CF8">
        <w:rPr>
          <w:rFonts w:ascii="Arial" w:hAnsi="Arial" w:cs="Arial"/>
          <w:bCs/>
          <w:lang w:val="es-ES_tradnl"/>
        </w:rPr>
        <w:t>3</w:t>
      </w:r>
      <w:r>
        <w:rPr>
          <w:rFonts w:ascii="Arial" w:hAnsi="Arial" w:cs="Arial"/>
          <w:b/>
          <w:lang w:val="es-ES_tradnl"/>
        </w:rPr>
        <w:t xml:space="preserve">          </w:t>
      </w:r>
      <w:proofErr w:type="spellStart"/>
      <w:r>
        <w:rPr>
          <w:rFonts w:ascii="Arial" w:hAnsi="Arial" w:cs="Arial"/>
          <w:b/>
          <w:lang w:val="es-ES_tradnl"/>
        </w:rPr>
        <w:t>Secc</w:t>
      </w:r>
      <w:proofErr w:type="spellEnd"/>
      <w:r>
        <w:rPr>
          <w:rFonts w:ascii="Arial" w:hAnsi="Arial" w:cs="Arial"/>
          <w:b/>
          <w:lang w:val="es-ES_tradnl"/>
        </w:rPr>
        <w:t>:</w:t>
      </w:r>
      <w:r>
        <w:rPr>
          <w:rFonts w:ascii="Arial" w:hAnsi="Arial" w:cs="Arial"/>
          <w:b/>
          <w:lang w:val="es-ES_tradnl"/>
        </w:rPr>
        <w:t xml:space="preserve"> </w:t>
      </w:r>
      <w:r w:rsidRPr="00A77CF8">
        <w:rPr>
          <w:rFonts w:ascii="Arial" w:hAnsi="Arial" w:cs="Arial"/>
          <w:bCs/>
          <w:lang w:val="es-ES_tradnl"/>
        </w:rPr>
        <w:t>B</w:t>
      </w:r>
    </w:p>
    <w:p w14:paraId="2EE5DE9F" w14:textId="77777777" w:rsidR="00A77CF8" w:rsidRDefault="00A77CF8" w:rsidP="00A77CF8">
      <w:pPr>
        <w:spacing w:after="0"/>
        <w:rPr>
          <w:lang w:val="es-ES_tradnl"/>
        </w:rPr>
      </w:pPr>
    </w:p>
    <w:tbl>
      <w:tblPr>
        <w:tblStyle w:val="Tablaconcuadrcula"/>
        <w:tblW w:w="8755" w:type="dxa"/>
        <w:tblLook w:val="04A0" w:firstRow="1" w:lastRow="0" w:firstColumn="1" w:lastColumn="0" w:noHBand="0" w:noVBand="1"/>
      </w:tblPr>
      <w:tblGrid>
        <w:gridCol w:w="3936"/>
        <w:gridCol w:w="2551"/>
        <w:gridCol w:w="2268"/>
      </w:tblGrid>
      <w:tr w:rsidR="00A77CF8" w:rsidRPr="004D2CE8" w14:paraId="3B769534" w14:textId="77777777" w:rsidTr="00942ACE">
        <w:trPr>
          <w:trHeight w:val="397"/>
        </w:trPr>
        <w:tc>
          <w:tcPr>
            <w:tcW w:w="3936" w:type="dxa"/>
            <w:vAlign w:val="center"/>
          </w:tcPr>
          <w:p w14:paraId="439A32EF" w14:textId="77777777" w:rsidR="00A77CF8" w:rsidRPr="0068081A" w:rsidRDefault="00A77CF8" w:rsidP="00942ACE">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2551" w:type="dxa"/>
            <w:vAlign w:val="center"/>
          </w:tcPr>
          <w:p w14:paraId="0DA0C502" w14:textId="77777777" w:rsidR="00A77CF8" w:rsidRPr="0068081A" w:rsidRDefault="00A77CF8" w:rsidP="00942ACE">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2268" w:type="dxa"/>
            <w:vAlign w:val="center"/>
          </w:tcPr>
          <w:p w14:paraId="6BB28A75" w14:textId="77777777" w:rsidR="00A77CF8" w:rsidRPr="0068081A" w:rsidRDefault="00A77CF8" w:rsidP="00942ACE">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A77CF8" w:rsidRPr="004D2CE8" w14:paraId="25B30C91" w14:textId="77777777" w:rsidTr="00942ACE">
        <w:trPr>
          <w:trHeight w:val="397"/>
        </w:trPr>
        <w:tc>
          <w:tcPr>
            <w:tcW w:w="3936" w:type="dxa"/>
          </w:tcPr>
          <w:p w14:paraId="4F46B88B" w14:textId="6D13DA79" w:rsidR="00A77CF8" w:rsidRPr="00A77CF8" w:rsidRDefault="00A77CF8" w:rsidP="00A77CF8">
            <w:pPr>
              <w:jc w:val="both"/>
              <w:rPr>
                <w:rFonts w:ascii="Arial" w:hAnsi="Arial" w:cs="Arial"/>
                <w:b/>
                <w:sz w:val="24"/>
                <w:szCs w:val="24"/>
                <w:lang w:val="es-ES_tradnl"/>
              </w:rPr>
            </w:pPr>
            <w:r w:rsidRPr="00A77CF8">
              <w:rPr>
                <w:rFonts w:ascii="Arial" w:hAnsi="Arial" w:cs="Arial"/>
                <w:b/>
                <w:sz w:val="24"/>
                <w:szCs w:val="24"/>
                <w:lang w:val="es-ES_tradnl"/>
              </w:rPr>
              <w:t>1</w:t>
            </w:r>
            <w:r w:rsidRPr="00A77CF8">
              <w:rPr>
                <w:rFonts w:ascii="Arial" w:hAnsi="Arial" w:cs="Arial"/>
                <w:b/>
                <w:sz w:val="24"/>
                <w:szCs w:val="24"/>
                <w:lang w:val="es-ES_tradnl"/>
              </w:rPr>
              <w:t xml:space="preserve"> Eva Camila </w:t>
            </w:r>
            <w:proofErr w:type="spellStart"/>
            <w:r w:rsidRPr="00A77CF8">
              <w:rPr>
                <w:rFonts w:ascii="Arial" w:hAnsi="Arial" w:cs="Arial"/>
                <w:b/>
                <w:sz w:val="24"/>
                <w:szCs w:val="24"/>
                <w:lang w:val="es-ES_tradnl"/>
              </w:rPr>
              <w:t>Fong</w:t>
            </w:r>
            <w:proofErr w:type="spellEnd"/>
            <w:r w:rsidRPr="00A77CF8">
              <w:rPr>
                <w:rFonts w:ascii="Arial" w:hAnsi="Arial" w:cs="Arial"/>
                <w:b/>
                <w:sz w:val="24"/>
                <w:szCs w:val="24"/>
                <w:lang w:val="es-ES_tradnl"/>
              </w:rPr>
              <w:t xml:space="preserve"> González </w:t>
            </w:r>
          </w:p>
        </w:tc>
        <w:tc>
          <w:tcPr>
            <w:tcW w:w="2551" w:type="dxa"/>
          </w:tcPr>
          <w:p w14:paraId="67227F5D" w14:textId="71702100" w:rsidR="00A77CF8" w:rsidRPr="00A77CF8" w:rsidRDefault="00A77CF8" w:rsidP="00A77CF8">
            <w:pPr>
              <w:jc w:val="both"/>
              <w:rPr>
                <w:rFonts w:ascii="Arial" w:hAnsi="Arial" w:cs="Arial"/>
                <w:sz w:val="24"/>
                <w:szCs w:val="24"/>
                <w:lang w:val="es-ES_tradnl"/>
              </w:rPr>
            </w:pPr>
            <w:r w:rsidRPr="00A77CF8">
              <w:rPr>
                <w:rFonts w:ascii="Arial" w:hAnsi="Arial" w:cs="Arial"/>
                <w:sz w:val="24"/>
                <w:szCs w:val="24"/>
                <w:lang w:val="es-ES_tradnl"/>
              </w:rPr>
              <w:t xml:space="preserve"> Bases legales y normativas de la educación básica </w:t>
            </w:r>
          </w:p>
        </w:tc>
        <w:tc>
          <w:tcPr>
            <w:tcW w:w="2268" w:type="dxa"/>
            <w:vMerge w:val="restart"/>
          </w:tcPr>
          <w:p w14:paraId="4B2D660E" w14:textId="77777777" w:rsidR="00A77CF8" w:rsidRPr="00A77CF8" w:rsidRDefault="00A77CF8" w:rsidP="00942ACE">
            <w:pPr>
              <w:rPr>
                <w:rFonts w:ascii="Arial" w:hAnsi="Arial" w:cs="Arial"/>
                <w:sz w:val="24"/>
                <w:szCs w:val="24"/>
                <w:lang w:val="es-ES_tradnl"/>
              </w:rPr>
            </w:pPr>
          </w:p>
          <w:p w14:paraId="317D0EF1" w14:textId="177883BD" w:rsidR="00A77CF8" w:rsidRPr="00A77CF8" w:rsidRDefault="00A77CF8" w:rsidP="00A77CF8">
            <w:pPr>
              <w:jc w:val="both"/>
              <w:rPr>
                <w:rFonts w:ascii="Arial" w:hAnsi="Arial" w:cs="Arial"/>
                <w:sz w:val="24"/>
                <w:szCs w:val="24"/>
                <w:lang w:val="es-ES_tradnl"/>
              </w:rPr>
            </w:pPr>
            <w:r w:rsidRPr="00A77CF8">
              <w:rPr>
                <w:rFonts w:ascii="Arial" w:hAnsi="Arial" w:cs="Arial"/>
                <w:sz w:val="24"/>
                <w:szCs w:val="24"/>
                <w:lang w:val="es-ES_tradnl"/>
              </w:rPr>
              <w:t>Modificaciones constitucionales al artículo 3ro</w:t>
            </w:r>
          </w:p>
        </w:tc>
      </w:tr>
      <w:tr w:rsidR="00A77CF8" w:rsidRPr="004D2CE8" w14:paraId="677C3847" w14:textId="77777777" w:rsidTr="00A77CF8">
        <w:trPr>
          <w:trHeight w:val="1109"/>
        </w:trPr>
        <w:tc>
          <w:tcPr>
            <w:tcW w:w="3936" w:type="dxa"/>
          </w:tcPr>
          <w:p w14:paraId="60F5E86C" w14:textId="24474790" w:rsidR="00A77CF8" w:rsidRPr="00A77CF8" w:rsidRDefault="00A77CF8" w:rsidP="00A77CF8">
            <w:pPr>
              <w:jc w:val="both"/>
              <w:rPr>
                <w:rFonts w:ascii="Arial" w:hAnsi="Arial" w:cs="Arial"/>
                <w:b/>
                <w:sz w:val="24"/>
                <w:szCs w:val="24"/>
                <w:lang w:val="es-ES_tradnl"/>
              </w:rPr>
            </w:pPr>
            <w:r w:rsidRPr="00A77CF8">
              <w:rPr>
                <w:rFonts w:ascii="Arial" w:hAnsi="Arial" w:cs="Arial"/>
                <w:b/>
                <w:sz w:val="24"/>
                <w:szCs w:val="24"/>
                <w:lang w:val="es-ES_tradnl"/>
              </w:rPr>
              <w:t>2</w:t>
            </w:r>
            <w:r w:rsidRPr="00A77CF8">
              <w:rPr>
                <w:rFonts w:ascii="Arial" w:hAnsi="Arial" w:cs="Arial"/>
                <w:b/>
                <w:sz w:val="24"/>
                <w:szCs w:val="24"/>
                <w:lang w:val="es-ES_tradnl"/>
              </w:rPr>
              <w:t xml:space="preserve"> Katya Rocío Quintana Rangel </w:t>
            </w:r>
          </w:p>
        </w:tc>
        <w:tc>
          <w:tcPr>
            <w:tcW w:w="2551" w:type="dxa"/>
          </w:tcPr>
          <w:p w14:paraId="54E25797" w14:textId="11ED691C" w:rsidR="00A77CF8" w:rsidRPr="00A77CF8" w:rsidRDefault="00A77CF8" w:rsidP="00A77CF8">
            <w:pPr>
              <w:jc w:val="both"/>
              <w:rPr>
                <w:sz w:val="24"/>
                <w:szCs w:val="24"/>
              </w:rPr>
            </w:pPr>
            <w:r w:rsidRPr="00A77CF8">
              <w:rPr>
                <w:rFonts w:ascii="Arial" w:hAnsi="Arial" w:cs="Arial"/>
                <w:sz w:val="24"/>
                <w:szCs w:val="24"/>
                <w:lang w:val="es-ES_tradnl"/>
              </w:rPr>
              <w:t xml:space="preserve"> Bases legales y normativas de la educación básica </w:t>
            </w:r>
          </w:p>
        </w:tc>
        <w:tc>
          <w:tcPr>
            <w:tcW w:w="2268" w:type="dxa"/>
            <w:vMerge/>
          </w:tcPr>
          <w:p w14:paraId="0A472C54" w14:textId="77777777" w:rsidR="00A77CF8" w:rsidRPr="004D2CE8" w:rsidRDefault="00A77CF8" w:rsidP="00A77CF8">
            <w:pPr>
              <w:rPr>
                <w:rFonts w:ascii="Arial" w:hAnsi="Arial" w:cs="Arial"/>
                <w:sz w:val="20"/>
                <w:szCs w:val="20"/>
                <w:lang w:val="es-ES_tradnl"/>
              </w:rPr>
            </w:pPr>
          </w:p>
        </w:tc>
      </w:tr>
    </w:tbl>
    <w:p w14:paraId="15FFA775" w14:textId="77777777" w:rsidR="00A77CF8" w:rsidRDefault="00A77CF8"/>
    <w:p w14:paraId="66F8FE6E" w14:textId="3589902F" w:rsidR="0048581D" w:rsidRDefault="0048581D"/>
    <w:p w14:paraId="796D3E0D" w14:textId="6EF276E6" w:rsidR="00A77CF8" w:rsidRDefault="00A77CF8"/>
    <w:p w14:paraId="66C85142" w14:textId="2DE24CFC" w:rsidR="00A77CF8" w:rsidRDefault="00A77CF8"/>
    <w:p w14:paraId="5DB02AA0" w14:textId="4A60161D" w:rsidR="00A77CF8" w:rsidRDefault="00A77CF8"/>
    <w:p w14:paraId="633D3624" w14:textId="3E52FA97" w:rsidR="00A77CF8" w:rsidRDefault="00A77CF8"/>
    <w:p w14:paraId="106441D5" w14:textId="713E4D16" w:rsidR="00A77CF8" w:rsidRDefault="00A77CF8"/>
    <w:p w14:paraId="7E20347B" w14:textId="348A5DAD" w:rsidR="00A77CF8" w:rsidRDefault="00A77CF8"/>
    <w:p w14:paraId="3B388D97" w14:textId="039CA83C" w:rsidR="00A77CF8" w:rsidRDefault="00A77CF8"/>
    <w:p w14:paraId="2BEEB920" w14:textId="0040C45D" w:rsidR="00A77CF8" w:rsidRDefault="00A77CF8"/>
    <w:p w14:paraId="4FB9DF0E" w14:textId="28AEE991" w:rsidR="00A77CF8" w:rsidRDefault="00A77CF8"/>
    <w:p w14:paraId="59431A7E" w14:textId="7E5C442A" w:rsidR="00A77CF8" w:rsidRDefault="00A77CF8"/>
    <w:p w14:paraId="34AFEAC8" w14:textId="5BCEC74E" w:rsidR="00A77CF8" w:rsidRDefault="00A77CF8"/>
    <w:p w14:paraId="26C0F492" w14:textId="53735AD5" w:rsidR="00A77CF8" w:rsidRDefault="00A77CF8"/>
    <w:p w14:paraId="0B707666" w14:textId="747AD26F" w:rsidR="00A77CF8" w:rsidRDefault="00A77CF8"/>
    <w:p w14:paraId="26E7F30C" w14:textId="2B63DD9D" w:rsidR="00A77CF8" w:rsidRDefault="00A77CF8"/>
    <w:p w14:paraId="3139AA1A" w14:textId="0C3F67AA" w:rsidR="00A77CF8" w:rsidRDefault="00A77CF8"/>
    <w:p w14:paraId="77788B6B" w14:textId="66897D95" w:rsidR="00A77CF8" w:rsidRDefault="00A77CF8"/>
    <w:p w14:paraId="55523B78" w14:textId="77777777" w:rsidR="00A77CF8" w:rsidRDefault="00A77CF8"/>
    <w:p w14:paraId="0414187C" w14:textId="11FC0B51" w:rsidR="0048581D" w:rsidRDefault="0048581D"/>
    <w:p w14:paraId="0D4AD3BB" w14:textId="3CC722B8" w:rsidR="0048581D" w:rsidRDefault="0048581D">
      <w:pPr>
        <w:rPr>
          <w:rFonts w:ascii="Arial" w:hAnsi="Arial" w:cs="Arial"/>
          <w:sz w:val="24"/>
          <w:szCs w:val="24"/>
        </w:rPr>
      </w:pPr>
      <w:r>
        <w:rPr>
          <w:rFonts w:ascii="Arial" w:hAnsi="Arial" w:cs="Arial"/>
          <w:sz w:val="24"/>
          <w:szCs w:val="24"/>
        </w:rPr>
        <w:t>CRITERIOS DE EVALUACIÓN</w:t>
      </w:r>
    </w:p>
    <w:p w14:paraId="0512033A" w14:textId="77777777" w:rsidR="0048581D" w:rsidRPr="0048581D" w:rsidRDefault="0048581D" w:rsidP="0048581D">
      <w:pPr>
        <w:pStyle w:val="Prrafodelista"/>
        <w:numPr>
          <w:ilvl w:val="0"/>
          <w:numId w:val="2"/>
        </w:numPr>
        <w:jc w:val="both"/>
        <w:rPr>
          <w:rFonts w:ascii="Arial" w:hAnsi="Arial" w:cs="Arial"/>
          <w:b/>
          <w:sz w:val="24"/>
          <w:szCs w:val="24"/>
        </w:rPr>
      </w:pPr>
      <w:r w:rsidRPr="0048581D">
        <w:rPr>
          <w:rFonts w:ascii="Arial" w:hAnsi="Arial" w:cs="Arial"/>
          <w:b/>
          <w:sz w:val="24"/>
          <w:szCs w:val="24"/>
        </w:rPr>
        <w:t>La actividad debe de contar con datos personales y de la institución.</w:t>
      </w:r>
    </w:p>
    <w:p w14:paraId="1F128AD5" w14:textId="77777777" w:rsidR="0048581D" w:rsidRPr="0048581D" w:rsidRDefault="0048581D" w:rsidP="0048581D">
      <w:pPr>
        <w:pStyle w:val="Prrafodelista"/>
        <w:numPr>
          <w:ilvl w:val="0"/>
          <w:numId w:val="2"/>
        </w:numPr>
        <w:jc w:val="both"/>
        <w:rPr>
          <w:rFonts w:ascii="Arial" w:hAnsi="Arial" w:cs="Arial"/>
          <w:b/>
          <w:sz w:val="24"/>
          <w:szCs w:val="24"/>
        </w:rPr>
      </w:pPr>
      <w:r w:rsidRPr="0048581D">
        <w:rPr>
          <w:rFonts w:ascii="Arial" w:hAnsi="Arial" w:cs="Arial"/>
          <w:b/>
          <w:sz w:val="24"/>
          <w:szCs w:val="24"/>
        </w:rPr>
        <w:t>Dar respuesta a los 10 puntos presentados</w:t>
      </w:r>
    </w:p>
    <w:p w14:paraId="2564E127" w14:textId="77777777" w:rsidR="0048581D" w:rsidRPr="0048581D" w:rsidRDefault="0048581D" w:rsidP="0048581D">
      <w:pPr>
        <w:pStyle w:val="Prrafodelista"/>
        <w:numPr>
          <w:ilvl w:val="0"/>
          <w:numId w:val="2"/>
        </w:numPr>
        <w:jc w:val="both"/>
        <w:rPr>
          <w:rFonts w:ascii="Arial" w:hAnsi="Arial" w:cs="Arial"/>
          <w:b/>
          <w:sz w:val="24"/>
          <w:szCs w:val="24"/>
        </w:rPr>
      </w:pPr>
      <w:r w:rsidRPr="0048581D">
        <w:rPr>
          <w:rFonts w:ascii="Arial" w:hAnsi="Arial" w:cs="Arial"/>
          <w:b/>
          <w:sz w:val="24"/>
          <w:szCs w:val="24"/>
        </w:rPr>
        <w:t>Cuidar la ortografía</w:t>
      </w:r>
    </w:p>
    <w:p w14:paraId="2A1E4B7E" w14:textId="77777777" w:rsidR="0048581D" w:rsidRPr="0048581D" w:rsidRDefault="0048581D" w:rsidP="0048581D">
      <w:pPr>
        <w:pStyle w:val="Prrafodelista"/>
        <w:numPr>
          <w:ilvl w:val="0"/>
          <w:numId w:val="2"/>
        </w:numPr>
        <w:jc w:val="both"/>
        <w:rPr>
          <w:rFonts w:ascii="Arial" w:hAnsi="Arial" w:cs="Arial"/>
          <w:b/>
          <w:sz w:val="24"/>
          <w:szCs w:val="24"/>
        </w:rPr>
      </w:pPr>
      <w:r w:rsidRPr="0048581D">
        <w:rPr>
          <w:rFonts w:ascii="Arial" w:hAnsi="Arial" w:cs="Arial"/>
          <w:b/>
          <w:sz w:val="24"/>
          <w:szCs w:val="24"/>
        </w:rPr>
        <w:t>Subir la actividad de manera individual a escuela en red.</w:t>
      </w:r>
    </w:p>
    <w:p w14:paraId="3E8BB90C" w14:textId="6742EEB2" w:rsidR="0048581D" w:rsidRPr="0048581D" w:rsidRDefault="0048581D" w:rsidP="0048581D">
      <w:pPr>
        <w:pStyle w:val="Prrafodelista"/>
        <w:numPr>
          <w:ilvl w:val="0"/>
          <w:numId w:val="2"/>
        </w:numPr>
        <w:rPr>
          <w:rFonts w:ascii="Arial" w:hAnsi="Arial" w:cs="Arial"/>
          <w:sz w:val="24"/>
          <w:szCs w:val="24"/>
        </w:rPr>
      </w:pPr>
      <w:r w:rsidRPr="0048581D">
        <w:rPr>
          <w:rFonts w:ascii="Arial" w:hAnsi="Arial" w:cs="Arial"/>
          <w:b/>
          <w:sz w:val="24"/>
          <w:szCs w:val="24"/>
        </w:rPr>
        <w:t>Realizar el trabajo de la Tutoría de pares del cual se generó indicación.</w:t>
      </w:r>
    </w:p>
    <w:sectPr w:rsidR="0048581D" w:rsidRPr="0048581D" w:rsidSect="00EF3B2E">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90C"/>
    <w:multiLevelType w:val="hybridMultilevel"/>
    <w:tmpl w:val="7FA41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ED46F5B"/>
    <w:multiLevelType w:val="hybridMultilevel"/>
    <w:tmpl w:val="95428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2E"/>
    <w:rsid w:val="001A273A"/>
    <w:rsid w:val="00211D3E"/>
    <w:rsid w:val="0041591E"/>
    <w:rsid w:val="0048581D"/>
    <w:rsid w:val="00585265"/>
    <w:rsid w:val="005B2469"/>
    <w:rsid w:val="00A77CF8"/>
    <w:rsid w:val="00E343FD"/>
    <w:rsid w:val="00EC3ABB"/>
    <w:rsid w:val="00EF3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B2C8"/>
  <w15:chartTrackingRefBased/>
  <w15:docId w15:val="{851728BE-A749-4D8D-AE9C-1D07EC6C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3B2E"/>
    <w:pPr>
      <w:ind w:left="720"/>
      <w:contextualSpacing/>
    </w:pPr>
  </w:style>
  <w:style w:type="table" w:styleId="Tablaconcuadrcula">
    <w:name w:val="Table Grid"/>
    <w:basedOn w:val="Tablanormal"/>
    <w:uiPriority w:val="59"/>
    <w:rsid w:val="00A77CF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2021-05-05T16:38:00Z</dcterms:created>
  <dcterms:modified xsi:type="dcterms:W3CDTF">2021-05-05T18:43:00Z</dcterms:modified>
</cp:coreProperties>
</file>