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455" w:rsidRPr="0035485C" w:rsidRDefault="00845404" w:rsidP="00845404">
      <w:pPr>
        <w:spacing w:after="0"/>
        <w:jc w:val="center"/>
        <w:rPr>
          <w:rFonts w:ascii="Arial" w:hAnsi="Arial" w:cs="Arial"/>
          <w:b/>
          <w:sz w:val="24"/>
          <w:szCs w:val="24"/>
        </w:rPr>
      </w:pPr>
      <w:r w:rsidRPr="0035485C">
        <w:rPr>
          <w:rFonts w:ascii="Arial" w:hAnsi="Arial" w:cs="Arial"/>
          <w:b/>
          <w:sz w:val="24"/>
          <w:szCs w:val="24"/>
        </w:rPr>
        <w:t>Escuela No</w:t>
      </w:r>
      <w:r w:rsidR="0035485C" w:rsidRPr="0035485C">
        <w:rPr>
          <w:rFonts w:ascii="Arial" w:hAnsi="Arial" w:cs="Arial"/>
          <w:b/>
          <w:sz w:val="24"/>
          <w:szCs w:val="24"/>
        </w:rPr>
        <w:t>rmal de Educación Preescolar</w:t>
      </w:r>
    </w:p>
    <w:p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4EE845FA">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rsidR="00845404" w:rsidRPr="0035485C" w:rsidRDefault="00845404" w:rsidP="00845404">
      <w:pPr>
        <w:spacing w:after="0"/>
        <w:jc w:val="center"/>
        <w:rPr>
          <w:rFonts w:ascii="Arial" w:hAnsi="Arial" w:cs="Arial"/>
          <w:b/>
          <w:sz w:val="24"/>
          <w:szCs w:val="24"/>
        </w:rPr>
      </w:pPr>
    </w:p>
    <w:p w:rsidR="00845404" w:rsidRPr="0035485C" w:rsidRDefault="0035485C" w:rsidP="00845404">
      <w:pPr>
        <w:spacing w:after="0"/>
        <w:jc w:val="center"/>
        <w:rPr>
          <w:rFonts w:ascii="Arial" w:hAnsi="Arial" w:cs="Arial"/>
          <w:b/>
          <w:sz w:val="24"/>
          <w:szCs w:val="24"/>
        </w:rPr>
      </w:pPr>
      <w:r w:rsidRPr="0035485C">
        <w:rPr>
          <w:rFonts w:ascii="Arial" w:hAnsi="Arial" w:cs="Arial"/>
          <w:b/>
          <w:sz w:val="24"/>
          <w:szCs w:val="24"/>
        </w:rPr>
        <w:t>UNIDAD UNO</w:t>
      </w:r>
    </w:p>
    <w:p w:rsidR="0035485C" w:rsidRPr="0035485C" w:rsidRDefault="0035485C" w:rsidP="00845404">
      <w:pPr>
        <w:spacing w:after="0"/>
        <w:jc w:val="center"/>
        <w:rPr>
          <w:rFonts w:ascii="Arial" w:hAnsi="Arial" w:cs="Arial"/>
          <w:b/>
          <w:sz w:val="24"/>
          <w:szCs w:val="24"/>
        </w:rPr>
      </w:pP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rsidR="00845404" w:rsidRPr="0035485C" w:rsidRDefault="0035485C" w:rsidP="00845404">
            <w:pPr>
              <w:jc w:val="both"/>
              <w:rPr>
                <w:rFonts w:ascii="Arial" w:hAnsi="Arial" w:cs="Arial"/>
                <w:b/>
                <w:sz w:val="24"/>
                <w:szCs w:val="24"/>
              </w:rPr>
            </w:pPr>
            <w:r w:rsidRPr="0035485C">
              <w:rPr>
                <w:rFonts w:ascii="Arial" w:hAnsi="Arial" w:cs="Arial"/>
                <w:b/>
                <w:sz w:val="24"/>
                <w:szCs w:val="24"/>
              </w:rPr>
              <w:t>Seguimiento al Plan de Vida y Carrera</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rsidR="00845404" w:rsidRPr="0035485C" w:rsidRDefault="0035485C" w:rsidP="00845404">
            <w:pPr>
              <w:jc w:val="both"/>
              <w:rPr>
                <w:rFonts w:ascii="Arial" w:hAnsi="Arial" w:cs="Arial"/>
                <w:b/>
                <w:sz w:val="24"/>
                <w:szCs w:val="24"/>
              </w:rPr>
            </w:pPr>
            <w:r w:rsidRPr="0035485C">
              <w:rPr>
                <w:rFonts w:ascii="Arial" w:hAnsi="Arial" w:cs="Arial"/>
                <w:b/>
                <w:sz w:val="24"/>
                <w:szCs w:val="24"/>
              </w:rPr>
              <w:t>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rsidR="00B9137B" w:rsidRPr="0035485C" w:rsidRDefault="0035485C" w:rsidP="00845404">
            <w:pPr>
              <w:jc w:val="both"/>
              <w:rPr>
                <w:rFonts w:ascii="Arial" w:hAnsi="Arial" w:cs="Arial"/>
                <w:b/>
                <w:sz w:val="24"/>
                <w:szCs w:val="24"/>
              </w:rPr>
            </w:pPr>
            <w:r w:rsidRPr="0035485C">
              <w:rPr>
                <w:rFonts w:ascii="Arial" w:hAnsi="Arial" w:cs="Arial"/>
                <w:b/>
                <w:sz w:val="24"/>
                <w:szCs w:val="24"/>
              </w:rPr>
              <w:t xml:space="preserve">Elaborar la actividad </w:t>
            </w:r>
            <w:r w:rsidR="006C2CA6">
              <w:rPr>
                <w:rFonts w:ascii="Arial" w:hAnsi="Arial" w:cs="Arial"/>
                <w:b/>
                <w:sz w:val="24"/>
                <w:szCs w:val="24"/>
              </w:rPr>
              <w:t>3</w:t>
            </w:r>
            <w:r w:rsidR="00B9137B">
              <w:rPr>
                <w:rFonts w:ascii="Arial" w:hAnsi="Arial" w:cs="Arial"/>
                <w:b/>
                <w:sz w:val="24"/>
                <w:szCs w:val="24"/>
              </w:rPr>
              <w:t xml:space="preserve">.- </w:t>
            </w:r>
            <w:r w:rsidRPr="0035485C">
              <w:rPr>
                <w:rFonts w:ascii="Arial" w:hAnsi="Arial" w:cs="Arial"/>
                <w:b/>
                <w:sz w:val="24"/>
                <w:szCs w:val="24"/>
              </w:rPr>
              <w:t>¿Cuáles son</w:t>
            </w:r>
            <w:r w:rsidR="006C2CA6">
              <w:rPr>
                <w:rFonts w:ascii="Arial" w:hAnsi="Arial" w:cs="Arial"/>
                <w:b/>
                <w:sz w:val="24"/>
                <w:szCs w:val="24"/>
              </w:rPr>
              <w:t xml:space="preserve"> las consecuencias</w:t>
            </w:r>
            <w:r w:rsidRPr="0035485C">
              <w:rPr>
                <w:rFonts w:ascii="Arial" w:hAnsi="Arial" w:cs="Arial"/>
                <w:b/>
                <w:sz w:val="24"/>
                <w:szCs w:val="24"/>
              </w:rPr>
              <w:t>?</w:t>
            </w:r>
            <w:r w:rsidR="009455C8">
              <w:rPr>
                <w:rFonts w:ascii="Arial" w:hAnsi="Arial" w:cs="Arial"/>
                <w:b/>
                <w:sz w:val="24"/>
                <w:szCs w:val="24"/>
              </w:rPr>
              <w:t xml:space="preserve"> </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rsidR="0035485C" w:rsidRPr="0035485C" w:rsidRDefault="0035485C" w:rsidP="00845404">
            <w:pPr>
              <w:jc w:val="both"/>
              <w:rPr>
                <w:rFonts w:ascii="Arial" w:hAnsi="Arial" w:cs="Arial"/>
                <w:b/>
                <w:sz w:val="24"/>
                <w:szCs w:val="24"/>
              </w:rPr>
            </w:pPr>
            <w:r w:rsidRPr="0035485C">
              <w:rPr>
                <w:rFonts w:ascii="Arial" w:hAnsi="Arial" w:cs="Arial"/>
                <w:b/>
                <w:sz w:val="24"/>
                <w:szCs w:val="24"/>
              </w:rPr>
              <w:t>La actividad</w:t>
            </w:r>
            <w:r w:rsidR="00D82F3B" w:rsidRPr="0035485C">
              <w:rPr>
                <w:rFonts w:ascii="Arial" w:hAnsi="Arial" w:cs="Arial"/>
                <w:b/>
                <w:sz w:val="24"/>
                <w:szCs w:val="24"/>
              </w:rPr>
              <w:t xml:space="preserve"> debe de contar con datos personales y de la </w:t>
            </w:r>
            <w:r w:rsidRPr="0035485C">
              <w:rPr>
                <w:rFonts w:ascii="Arial" w:hAnsi="Arial" w:cs="Arial"/>
                <w:b/>
                <w:sz w:val="24"/>
                <w:szCs w:val="24"/>
              </w:rPr>
              <w:t>institución.</w:t>
            </w:r>
          </w:p>
          <w:p w:rsidR="0035485C" w:rsidRPr="0035485C" w:rsidRDefault="006C2CA6" w:rsidP="00845404">
            <w:pPr>
              <w:jc w:val="both"/>
              <w:rPr>
                <w:rFonts w:ascii="Arial" w:hAnsi="Arial" w:cs="Arial"/>
                <w:b/>
                <w:sz w:val="24"/>
                <w:szCs w:val="24"/>
              </w:rPr>
            </w:pPr>
            <w:r>
              <w:rPr>
                <w:rFonts w:ascii="Arial" w:hAnsi="Arial" w:cs="Arial"/>
                <w:b/>
                <w:sz w:val="24"/>
                <w:szCs w:val="24"/>
              </w:rPr>
              <w:t>Dar respuesta a los 10</w:t>
            </w:r>
            <w:r w:rsidR="0035485C" w:rsidRPr="0035485C">
              <w:rPr>
                <w:rFonts w:ascii="Arial" w:hAnsi="Arial" w:cs="Arial"/>
                <w:b/>
                <w:sz w:val="24"/>
                <w:szCs w:val="24"/>
              </w:rPr>
              <w:t xml:space="preserve"> puntos presentados</w:t>
            </w:r>
          </w:p>
          <w:p w:rsidR="00D82F3B" w:rsidRPr="0035485C" w:rsidRDefault="00D82F3B" w:rsidP="00845404">
            <w:pPr>
              <w:jc w:val="both"/>
              <w:rPr>
                <w:rFonts w:ascii="Arial" w:hAnsi="Arial" w:cs="Arial"/>
                <w:b/>
                <w:sz w:val="24"/>
                <w:szCs w:val="24"/>
              </w:rPr>
            </w:pPr>
            <w:r w:rsidRPr="0035485C">
              <w:rPr>
                <w:rFonts w:ascii="Arial" w:hAnsi="Arial" w:cs="Arial"/>
                <w:b/>
                <w:sz w:val="24"/>
                <w:szCs w:val="24"/>
              </w:rPr>
              <w:t>Cuidar la ortografía</w:t>
            </w:r>
          </w:p>
          <w:p w:rsidR="006C2CA6" w:rsidRDefault="0035485C" w:rsidP="00845404">
            <w:pPr>
              <w:jc w:val="both"/>
              <w:rPr>
                <w:rFonts w:ascii="Arial" w:hAnsi="Arial" w:cs="Arial"/>
                <w:b/>
                <w:sz w:val="24"/>
                <w:szCs w:val="24"/>
              </w:rPr>
            </w:pPr>
            <w:r w:rsidRPr="0035485C">
              <w:rPr>
                <w:rFonts w:ascii="Arial" w:hAnsi="Arial" w:cs="Arial"/>
                <w:b/>
                <w:sz w:val="24"/>
                <w:szCs w:val="24"/>
              </w:rPr>
              <w:t>S</w:t>
            </w:r>
            <w:r w:rsidR="00D82F3B" w:rsidRPr="0035485C">
              <w:rPr>
                <w:rFonts w:ascii="Arial" w:hAnsi="Arial" w:cs="Arial"/>
                <w:b/>
                <w:sz w:val="24"/>
                <w:szCs w:val="24"/>
              </w:rPr>
              <w:t>ubir la actividad de manera individual a escuela en red.</w:t>
            </w:r>
          </w:p>
          <w:p w:rsidR="00845404" w:rsidRPr="0035485C" w:rsidRDefault="006C2CA6" w:rsidP="00845404">
            <w:pPr>
              <w:jc w:val="both"/>
              <w:rPr>
                <w:rFonts w:ascii="Arial" w:hAnsi="Arial" w:cs="Arial"/>
                <w:b/>
                <w:sz w:val="24"/>
                <w:szCs w:val="24"/>
              </w:rPr>
            </w:pPr>
            <w:r>
              <w:rPr>
                <w:rFonts w:ascii="Arial" w:hAnsi="Arial" w:cs="Arial"/>
                <w:b/>
                <w:sz w:val="24"/>
                <w:szCs w:val="24"/>
              </w:rPr>
              <w:t>Realizar el trabajo de la Tutoría de pares del cual se generó indicación.</w:t>
            </w:r>
          </w:p>
        </w:tc>
      </w:tr>
      <w:tr w:rsidR="00845404" w:rsidRPr="0035485C" w:rsidTr="00E15DB3">
        <w:tc>
          <w:tcPr>
            <w:tcW w:w="1980" w:type="dxa"/>
          </w:tcPr>
          <w:p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rsidR="00845404" w:rsidRPr="0035485C" w:rsidRDefault="006C2CA6" w:rsidP="006C2CA6">
            <w:pPr>
              <w:jc w:val="both"/>
              <w:rPr>
                <w:rFonts w:ascii="Arial" w:hAnsi="Arial" w:cs="Arial"/>
                <w:b/>
                <w:sz w:val="24"/>
                <w:szCs w:val="24"/>
              </w:rPr>
            </w:pPr>
            <w:r>
              <w:rPr>
                <w:rFonts w:ascii="Arial" w:hAnsi="Arial" w:cs="Arial"/>
                <w:b/>
                <w:sz w:val="24"/>
                <w:szCs w:val="24"/>
              </w:rPr>
              <w:t xml:space="preserve">Jueves 6 de mayo del </w:t>
            </w:r>
            <w:r w:rsidR="0035485C" w:rsidRPr="0035485C">
              <w:rPr>
                <w:rFonts w:ascii="Arial" w:hAnsi="Arial" w:cs="Arial"/>
                <w:b/>
                <w:sz w:val="24"/>
                <w:szCs w:val="24"/>
              </w:rPr>
              <w:t>2021</w:t>
            </w:r>
            <w:r w:rsidR="00D82F3B" w:rsidRPr="0035485C">
              <w:rPr>
                <w:rFonts w:ascii="Arial" w:hAnsi="Arial" w:cs="Arial"/>
                <w:b/>
                <w:sz w:val="24"/>
                <w:szCs w:val="24"/>
              </w:rPr>
              <w:t>.</w:t>
            </w:r>
          </w:p>
        </w:tc>
      </w:tr>
    </w:tbl>
    <w:p w:rsidR="000925A6" w:rsidRDefault="000925A6" w:rsidP="000925A6">
      <w:pPr>
        <w:jc w:val="both"/>
      </w:pPr>
    </w:p>
    <w:p w:rsidR="000A0F63" w:rsidRDefault="000A0F63" w:rsidP="000925A6">
      <w:pPr>
        <w:jc w:val="both"/>
      </w:pPr>
    </w:p>
    <w:p w:rsidR="000A0F63" w:rsidRDefault="000A0F63" w:rsidP="000925A6">
      <w:pPr>
        <w:jc w:val="both"/>
      </w:pPr>
    </w:p>
    <w:p w:rsidR="000A0F63" w:rsidRDefault="000A0F63" w:rsidP="000925A6">
      <w:pPr>
        <w:jc w:val="both"/>
      </w:pPr>
    </w:p>
    <w:p w:rsidR="000A0F63" w:rsidRDefault="000A0F63" w:rsidP="000925A6">
      <w:pPr>
        <w:jc w:val="both"/>
      </w:pPr>
    </w:p>
    <w:p w:rsidR="000A0F63" w:rsidRDefault="000A0F63" w:rsidP="000925A6">
      <w:pPr>
        <w:jc w:val="both"/>
      </w:pPr>
    </w:p>
    <w:p w:rsidR="000A0F63" w:rsidRDefault="000A0F63" w:rsidP="000925A6">
      <w:pPr>
        <w:jc w:val="both"/>
      </w:pPr>
    </w:p>
    <w:p w:rsidR="000A0F63" w:rsidRDefault="000A0F63" w:rsidP="000925A6">
      <w:pPr>
        <w:jc w:val="both"/>
      </w:pPr>
    </w:p>
    <w:p w:rsidR="000A0F63" w:rsidRDefault="000A0F63" w:rsidP="000925A6">
      <w:pPr>
        <w:jc w:val="both"/>
      </w:pPr>
    </w:p>
    <w:p w:rsidR="00003A51" w:rsidRDefault="00003A51" w:rsidP="000925A6">
      <w:pPr>
        <w:jc w:val="both"/>
        <w:rPr>
          <w:b/>
          <w:sz w:val="28"/>
          <w:szCs w:val="28"/>
        </w:rPr>
      </w:pPr>
    </w:p>
    <w:p w:rsidR="000A0F63" w:rsidRPr="007A0B99" w:rsidRDefault="000A0F63" w:rsidP="000925A6">
      <w:pPr>
        <w:jc w:val="both"/>
        <w:rPr>
          <w:b/>
          <w:sz w:val="28"/>
          <w:szCs w:val="28"/>
        </w:rPr>
      </w:pPr>
      <w:r w:rsidRPr="007A0B99">
        <w:rPr>
          <w:b/>
          <w:sz w:val="28"/>
          <w:szCs w:val="28"/>
        </w:rPr>
        <w:lastRenderedPageBreak/>
        <w:t>Ejercicio no. 3 ¿Cuáles son las consecuencias?</w:t>
      </w:r>
    </w:p>
    <w:p w:rsidR="000A0F63" w:rsidRPr="007A0B99" w:rsidRDefault="000A0F63" w:rsidP="000A0F63">
      <w:pPr>
        <w:jc w:val="both"/>
        <w:rPr>
          <w:sz w:val="24"/>
          <w:szCs w:val="24"/>
        </w:rPr>
      </w:pPr>
      <w:r w:rsidRPr="007A0B99">
        <w:rPr>
          <w:sz w:val="24"/>
          <w:szCs w:val="24"/>
        </w:rPr>
        <w:t>Para el estudiante.</w:t>
      </w:r>
    </w:p>
    <w:p w:rsidR="000A0F63" w:rsidRPr="007A0B99" w:rsidRDefault="000A0F63" w:rsidP="000A0F63">
      <w:pPr>
        <w:jc w:val="both"/>
        <w:rPr>
          <w:sz w:val="24"/>
          <w:szCs w:val="24"/>
        </w:rPr>
      </w:pPr>
      <w:r w:rsidRPr="007A0B99">
        <w:rPr>
          <w:sz w:val="24"/>
          <w:szCs w:val="24"/>
        </w:rPr>
        <w:t>Instrucción: Practica y desarrolla la competencia de pensar e</w:t>
      </w:r>
      <w:r w:rsidR="00DE2297">
        <w:rPr>
          <w:sz w:val="24"/>
          <w:szCs w:val="24"/>
        </w:rPr>
        <w:t xml:space="preserve">n las consecuencias futuras al </w:t>
      </w:r>
      <w:r w:rsidRPr="007A0B99">
        <w:rPr>
          <w:sz w:val="24"/>
          <w:szCs w:val="24"/>
        </w:rPr>
        <w:t>trabajar en la ejecución de tus alternativas de Plan de Vida y Carrera.</w:t>
      </w:r>
    </w:p>
    <w:p w:rsidR="000A0F63" w:rsidRPr="001D76F0" w:rsidRDefault="000A0F63" w:rsidP="000A0F63">
      <w:pPr>
        <w:jc w:val="both"/>
        <w:rPr>
          <w:b/>
          <w:sz w:val="24"/>
          <w:szCs w:val="24"/>
        </w:rPr>
      </w:pPr>
      <w:r w:rsidRPr="001D76F0">
        <w:rPr>
          <w:b/>
          <w:sz w:val="24"/>
          <w:szCs w:val="24"/>
        </w:rPr>
        <w:t>1. Si decides dejar de estudiar, ¿Cuáles podrían ser las conse</w:t>
      </w:r>
      <w:r w:rsidR="00DE2297" w:rsidRPr="001D76F0">
        <w:rPr>
          <w:b/>
          <w:sz w:val="24"/>
          <w:szCs w:val="24"/>
        </w:rPr>
        <w:t xml:space="preserve">cuencias a corto y largo plazo </w:t>
      </w:r>
      <w:r w:rsidRPr="001D76F0">
        <w:rPr>
          <w:b/>
          <w:sz w:val="24"/>
          <w:szCs w:val="24"/>
        </w:rPr>
        <w:t>de esta decisión?</w:t>
      </w:r>
    </w:p>
    <w:p w:rsidR="001D76F0" w:rsidRDefault="001D76F0" w:rsidP="000A0F63">
      <w:pPr>
        <w:jc w:val="both"/>
        <w:rPr>
          <w:sz w:val="24"/>
          <w:szCs w:val="24"/>
        </w:rPr>
      </w:pPr>
      <w:r>
        <w:rPr>
          <w:sz w:val="24"/>
          <w:szCs w:val="24"/>
        </w:rPr>
        <w:t>- A corto plazo que tenga que conseguir un trabajo, para no estar sin nada que hacer.</w:t>
      </w:r>
    </w:p>
    <w:p w:rsidR="001D76F0" w:rsidRDefault="001D76F0" w:rsidP="000A0F63">
      <w:pPr>
        <w:jc w:val="both"/>
        <w:rPr>
          <w:sz w:val="24"/>
          <w:szCs w:val="24"/>
        </w:rPr>
      </w:pPr>
      <w:r>
        <w:rPr>
          <w:sz w:val="24"/>
          <w:szCs w:val="24"/>
        </w:rPr>
        <w:t xml:space="preserve">- A largo plazo que si quiero buscar un buen trabajo en donde me paguen bien no me lo darán o batalle mucho para encontrar, porque no culmine con mis estudios. </w:t>
      </w:r>
    </w:p>
    <w:p w:rsidR="001D76F0" w:rsidRPr="007A0B99" w:rsidRDefault="001D76F0" w:rsidP="000A0F63">
      <w:pPr>
        <w:jc w:val="both"/>
        <w:rPr>
          <w:sz w:val="24"/>
          <w:szCs w:val="24"/>
        </w:rPr>
      </w:pPr>
    </w:p>
    <w:p w:rsidR="000A0F63" w:rsidRDefault="000A0F63" w:rsidP="000A0F63">
      <w:pPr>
        <w:jc w:val="both"/>
        <w:rPr>
          <w:b/>
          <w:sz w:val="24"/>
          <w:szCs w:val="24"/>
        </w:rPr>
      </w:pPr>
      <w:r w:rsidRPr="001D76F0">
        <w:rPr>
          <w:b/>
          <w:sz w:val="24"/>
          <w:szCs w:val="24"/>
        </w:rPr>
        <w:t>2. Las agendas son organizadores útiles que nos ayudan</w:t>
      </w:r>
      <w:r w:rsidR="00DE2297" w:rsidRPr="001D76F0">
        <w:rPr>
          <w:b/>
          <w:sz w:val="24"/>
          <w:szCs w:val="24"/>
        </w:rPr>
        <w:t xml:space="preserve"> a controlar los compromisos y </w:t>
      </w:r>
      <w:r w:rsidRPr="001D76F0">
        <w:rPr>
          <w:b/>
          <w:sz w:val="24"/>
          <w:szCs w:val="24"/>
        </w:rPr>
        <w:t>actividades. Intenta identificar todas las consecuencias qu</w:t>
      </w:r>
      <w:r w:rsidR="00DE2297" w:rsidRPr="001D76F0">
        <w:rPr>
          <w:b/>
          <w:sz w:val="24"/>
          <w:szCs w:val="24"/>
        </w:rPr>
        <w:t xml:space="preserve">e puede traer a una persona el </w:t>
      </w:r>
      <w:r w:rsidRPr="001D76F0">
        <w:rPr>
          <w:b/>
          <w:sz w:val="24"/>
          <w:szCs w:val="24"/>
        </w:rPr>
        <w:t>uso de una agenda.</w:t>
      </w:r>
    </w:p>
    <w:p w:rsidR="001D76F0" w:rsidRDefault="001D76F0" w:rsidP="000A0F63">
      <w:pPr>
        <w:jc w:val="both"/>
        <w:rPr>
          <w:sz w:val="24"/>
          <w:szCs w:val="24"/>
        </w:rPr>
      </w:pPr>
      <w:r w:rsidRPr="001D76F0">
        <w:rPr>
          <w:sz w:val="24"/>
          <w:szCs w:val="24"/>
        </w:rPr>
        <w:t>El</w:t>
      </w:r>
      <w:r>
        <w:rPr>
          <w:sz w:val="24"/>
          <w:szCs w:val="24"/>
        </w:rPr>
        <w:t xml:space="preserve"> uso de una agenda para muchas personas puede resultar muy beneficioso, puesto que hay semanas o días en donde tenemos muchas cosas que hacer y el uso de esta nos puede ayudar a </w:t>
      </w:r>
      <w:r w:rsidR="001D213E">
        <w:rPr>
          <w:sz w:val="24"/>
          <w:szCs w:val="24"/>
        </w:rPr>
        <w:t>manejar mejor el tiempo en nuestro día a día y que no se nos olvide nada.</w:t>
      </w:r>
    </w:p>
    <w:p w:rsidR="001D213E" w:rsidRPr="001D76F0" w:rsidRDefault="001D213E" w:rsidP="000A0F63">
      <w:pPr>
        <w:jc w:val="both"/>
        <w:rPr>
          <w:sz w:val="24"/>
          <w:szCs w:val="24"/>
        </w:rPr>
      </w:pPr>
    </w:p>
    <w:p w:rsidR="000A0F63" w:rsidRDefault="000A0F63" w:rsidP="000A0F63">
      <w:pPr>
        <w:jc w:val="both"/>
        <w:rPr>
          <w:b/>
          <w:sz w:val="24"/>
          <w:szCs w:val="24"/>
        </w:rPr>
      </w:pPr>
      <w:r w:rsidRPr="001D76F0">
        <w:rPr>
          <w:b/>
          <w:sz w:val="24"/>
          <w:szCs w:val="24"/>
        </w:rPr>
        <w:t>3. El consumo del alcohol en los adolescentes y jóvenes se ha dispa</w:t>
      </w:r>
      <w:r w:rsidR="00DE2297" w:rsidRPr="001D76F0">
        <w:rPr>
          <w:b/>
          <w:sz w:val="24"/>
          <w:szCs w:val="24"/>
        </w:rPr>
        <w:t xml:space="preserve">rado en los últimos años. </w:t>
      </w:r>
      <w:r w:rsidRPr="001D76F0">
        <w:rPr>
          <w:b/>
          <w:sz w:val="24"/>
          <w:szCs w:val="24"/>
        </w:rPr>
        <w:t xml:space="preserve">¿Qué consecuencias ha provocado esta situación en la salud, </w:t>
      </w:r>
      <w:r w:rsidR="00DE2297" w:rsidRPr="001D76F0">
        <w:rPr>
          <w:b/>
          <w:sz w:val="24"/>
          <w:szCs w:val="24"/>
        </w:rPr>
        <w:t xml:space="preserve">la sociedad y la vida política </w:t>
      </w:r>
      <w:r w:rsidRPr="001D76F0">
        <w:rPr>
          <w:b/>
          <w:sz w:val="24"/>
          <w:szCs w:val="24"/>
        </w:rPr>
        <w:t>de tu comunidad?</w:t>
      </w:r>
    </w:p>
    <w:p w:rsidR="001D213E" w:rsidRDefault="0044085D" w:rsidP="000A0F63">
      <w:pPr>
        <w:jc w:val="both"/>
        <w:rPr>
          <w:sz w:val="24"/>
          <w:szCs w:val="24"/>
        </w:rPr>
      </w:pPr>
      <w:r>
        <w:rPr>
          <w:sz w:val="24"/>
          <w:szCs w:val="24"/>
        </w:rPr>
        <w:t xml:space="preserve">Esta problemática ha afectado en muchos aspectos peros sobre todo en el social, puesto que ha incrementado de igual manera el número de accidentes en México, han muerto muchas personas a causa de este problema, y los políticos siguen sin tomar medidas drásticas para tratarlo. </w:t>
      </w:r>
    </w:p>
    <w:p w:rsidR="0044085D" w:rsidRPr="001D213E" w:rsidRDefault="0044085D" w:rsidP="000A0F63">
      <w:pPr>
        <w:jc w:val="both"/>
        <w:rPr>
          <w:sz w:val="24"/>
          <w:szCs w:val="24"/>
        </w:rPr>
      </w:pPr>
    </w:p>
    <w:p w:rsidR="000A0F63" w:rsidRDefault="000A0F63" w:rsidP="000A0F63">
      <w:pPr>
        <w:jc w:val="both"/>
        <w:rPr>
          <w:b/>
          <w:sz w:val="24"/>
          <w:szCs w:val="24"/>
        </w:rPr>
      </w:pPr>
      <w:r w:rsidRPr="001D76F0">
        <w:rPr>
          <w:b/>
          <w:sz w:val="24"/>
          <w:szCs w:val="24"/>
        </w:rPr>
        <w:t>4. Los expertos afirman que hacer ejercicio con regularida</w:t>
      </w:r>
      <w:r w:rsidR="00DE2297" w:rsidRPr="001D76F0">
        <w:rPr>
          <w:b/>
          <w:sz w:val="24"/>
          <w:szCs w:val="24"/>
        </w:rPr>
        <w:t xml:space="preserve">d mejora la salud en sus cinco </w:t>
      </w:r>
      <w:r w:rsidRPr="001D76F0">
        <w:rPr>
          <w:b/>
          <w:sz w:val="24"/>
          <w:szCs w:val="24"/>
        </w:rPr>
        <w:t>dimensiones: social, emocional, intelectual, física y espir</w:t>
      </w:r>
      <w:r w:rsidR="00DE2297" w:rsidRPr="001D76F0">
        <w:rPr>
          <w:b/>
          <w:sz w:val="24"/>
          <w:szCs w:val="24"/>
        </w:rPr>
        <w:t xml:space="preserve">itual. Identifica al menos dos </w:t>
      </w:r>
      <w:r w:rsidRPr="001D76F0">
        <w:rPr>
          <w:b/>
          <w:sz w:val="24"/>
          <w:szCs w:val="24"/>
        </w:rPr>
        <w:t>beneficios para cada una de ellas.</w:t>
      </w:r>
    </w:p>
    <w:p w:rsidR="0044085D" w:rsidRPr="00E600F4" w:rsidRDefault="00E600F4" w:rsidP="000A0F63">
      <w:pPr>
        <w:jc w:val="both"/>
        <w:rPr>
          <w:sz w:val="24"/>
          <w:szCs w:val="24"/>
        </w:rPr>
      </w:pPr>
      <w:r w:rsidRPr="00E600F4">
        <w:rPr>
          <w:sz w:val="24"/>
          <w:szCs w:val="24"/>
        </w:rPr>
        <w:t>En lo personal, tengo 1 año que quise cambiar mi vida, y poder hacerla más saludable</w:t>
      </w:r>
      <w:r>
        <w:rPr>
          <w:sz w:val="24"/>
          <w:szCs w:val="24"/>
        </w:rPr>
        <w:t xml:space="preserve"> y activa,</w:t>
      </w:r>
      <w:r w:rsidRPr="00E600F4">
        <w:rPr>
          <w:sz w:val="24"/>
          <w:szCs w:val="24"/>
        </w:rPr>
        <w:t xml:space="preserve"> pues empecé a hacer ejercicio y a cuidar más mi alimentación y sin duda he notado bastantes cambios en todos estos ámbitos, pero sobre todo en el físico y emocional</w:t>
      </w:r>
      <w:r>
        <w:rPr>
          <w:sz w:val="24"/>
          <w:szCs w:val="24"/>
        </w:rPr>
        <w:t xml:space="preserve">. Cada que termino de hacer ejercicio me siento mucho mejor. </w:t>
      </w:r>
    </w:p>
    <w:p w:rsidR="000A0F63" w:rsidRDefault="000A0F63" w:rsidP="000A0F63">
      <w:pPr>
        <w:jc w:val="both"/>
        <w:rPr>
          <w:b/>
          <w:sz w:val="24"/>
          <w:szCs w:val="24"/>
        </w:rPr>
      </w:pPr>
      <w:r w:rsidRPr="001D76F0">
        <w:rPr>
          <w:b/>
          <w:sz w:val="24"/>
          <w:szCs w:val="24"/>
        </w:rPr>
        <w:lastRenderedPageBreak/>
        <w:t>5. ¿Qué podría pasar a corto y a largo plazo si una persona eli</w:t>
      </w:r>
      <w:r w:rsidR="00DE2297" w:rsidRPr="001D76F0">
        <w:rPr>
          <w:b/>
          <w:sz w:val="24"/>
          <w:szCs w:val="24"/>
        </w:rPr>
        <w:t xml:space="preserve">ge estudiar una carrera que no </w:t>
      </w:r>
      <w:r w:rsidRPr="001D76F0">
        <w:rPr>
          <w:b/>
          <w:sz w:val="24"/>
          <w:szCs w:val="24"/>
        </w:rPr>
        <w:t>le corresponde ya que no posee los intereses y/o aptitudes de dicha profesión?</w:t>
      </w:r>
    </w:p>
    <w:p w:rsidR="00E600F4" w:rsidRDefault="00F81476" w:rsidP="000A0F63">
      <w:pPr>
        <w:jc w:val="both"/>
        <w:rPr>
          <w:sz w:val="24"/>
          <w:szCs w:val="24"/>
        </w:rPr>
      </w:pPr>
      <w:r w:rsidRPr="00F81476">
        <w:rPr>
          <w:sz w:val="24"/>
          <w:szCs w:val="24"/>
        </w:rPr>
        <w:t xml:space="preserve">- A corto plazo puede que </w:t>
      </w:r>
      <w:r>
        <w:rPr>
          <w:sz w:val="24"/>
          <w:szCs w:val="24"/>
        </w:rPr>
        <w:t>tenga problemas emocionales, pues estar tratando de obligarse a estudiar algo que realmente no le gusta.</w:t>
      </w:r>
    </w:p>
    <w:p w:rsidR="00F81476" w:rsidRDefault="00F81476" w:rsidP="000A0F63">
      <w:pPr>
        <w:jc w:val="both"/>
        <w:rPr>
          <w:sz w:val="24"/>
          <w:szCs w:val="24"/>
        </w:rPr>
      </w:pPr>
      <w:r>
        <w:rPr>
          <w:sz w:val="24"/>
          <w:szCs w:val="24"/>
        </w:rPr>
        <w:t xml:space="preserve">- A largo plazo necesitara encontrar algo que le guste o trabajara toda su vida en algo que hará que su vida se haga sedentaria y sin sentido. </w:t>
      </w:r>
    </w:p>
    <w:p w:rsidR="0064752A" w:rsidRPr="00F81476" w:rsidRDefault="0064752A" w:rsidP="000A0F63">
      <w:pPr>
        <w:jc w:val="both"/>
        <w:rPr>
          <w:sz w:val="24"/>
          <w:szCs w:val="24"/>
        </w:rPr>
      </w:pPr>
    </w:p>
    <w:p w:rsidR="000A0F63" w:rsidRDefault="000A0F63" w:rsidP="000A0F63">
      <w:pPr>
        <w:jc w:val="both"/>
        <w:rPr>
          <w:b/>
          <w:sz w:val="24"/>
          <w:szCs w:val="24"/>
        </w:rPr>
      </w:pPr>
      <w:r w:rsidRPr="001D76F0">
        <w:rPr>
          <w:b/>
          <w:sz w:val="24"/>
          <w:szCs w:val="24"/>
        </w:rPr>
        <w:t>6. Algunas veces, tanto hombres como mujeres que traba</w:t>
      </w:r>
      <w:r w:rsidR="00DE2297" w:rsidRPr="001D76F0">
        <w:rPr>
          <w:b/>
          <w:sz w:val="24"/>
          <w:szCs w:val="24"/>
        </w:rPr>
        <w:t xml:space="preserve">jan, se ven en la necesidad de </w:t>
      </w:r>
      <w:r w:rsidRPr="001D76F0">
        <w:rPr>
          <w:b/>
          <w:sz w:val="24"/>
          <w:szCs w:val="24"/>
        </w:rPr>
        <w:t>extender su jornada de trabajo de tal forma que les qued</w:t>
      </w:r>
      <w:r w:rsidR="00DE2297" w:rsidRPr="001D76F0">
        <w:rPr>
          <w:b/>
          <w:sz w:val="24"/>
          <w:szCs w:val="24"/>
        </w:rPr>
        <w:t xml:space="preserve">a poco tiempo para hacer otras </w:t>
      </w:r>
      <w:r w:rsidRPr="001D76F0">
        <w:rPr>
          <w:b/>
          <w:sz w:val="24"/>
          <w:szCs w:val="24"/>
        </w:rPr>
        <w:t>actividades. ¿Qué resultados podría provocar esta situación en la vida de las personas?</w:t>
      </w:r>
    </w:p>
    <w:p w:rsidR="00F81476" w:rsidRDefault="00D90292" w:rsidP="000A0F63">
      <w:pPr>
        <w:jc w:val="both"/>
        <w:rPr>
          <w:sz w:val="24"/>
          <w:szCs w:val="24"/>
        </w:rPr>
      </w:pPr>
      <w:r w:rsidRPr="00D90292">
        <w:rPr>
          <w:sz w:val="24"/>
          <w:szCs w:val="24"/>
        </w:rPr>
        <w:t>En mi opinión siento que este tipo de personas hacen esto por obsesión, no tanto por el gusto de trabajar más, a veces debemos en</w:t>
      </w:r>
      <w:r>
        <w:rPr>
          <w:sz w:val="24"/>
          <w:szCs w:val="24"/>
        </w:rPr>
        <w:t xml:space="preserve">contrar un tiempo para nosotros, para descansar, para despejar la mente y sobre todo para reposar. </w:t>
      </w:r>
    </w:p>
    <w:p w:rsidR="0064752A" w:rsidRPr="00D90292" w:rsidRDefault="0064752A" w:rsidP="000A0F63">
      <w:pPr>
        <w:jc w:val="both"/>
        <w:rPr>
          <w:sz w:val="24"/>
          <w:szCs w:val="24"/>
        </w:rPr>
      </w:pPr>
    </w:p>
    <w:p w:rsidR="000A0F63" w:rsidRDefault="000A0F63" w:rsidP="000A0F63">
      <w:pPr>
        <w:jc w:val="both"/>
        <w:rPr>
          <w:b/>
          <w:sz w:val="24"/>
          <w:szCs w:val="24"/>
        </w:rPr>
      </w:pPr>
      <w:r w:rsidRPr="001D76F0">
        <w:rPr>
          <w:b/>
          <w:sz w:val="24"/>
          <w:szCs w:val="24"/>
        </w:rPr>
        <w:t>7. En nuestra sociedad pensamos que el mejor matrimonio es</w:t>
      </w:r>
      <w:r w:rsidR="007A0B99" w:rsidRPr="001D76F0">
        <w:rPr>
          <w:b/>
          <w:sz w:val="24"/>
          <w:szCs w:val="24"/>
        </w:rPr>
        <w:t xml:space="preserve"> aquél que se realiza por amor </w:t>
      </w:r>
      <w:r w:rsidRPr="001D76F0">
        <w:rPr>
          <w:b/>
          <w:sz w:val="24"/>
          <w:szCs w:val="24"/>
        </w:rPr>
        <w:t>y no por conveniencia. También creemos que entre más s</w:t>
      </w:r>
      <w:r w:rsidR="007A0B99" w:rsidRPr="001D76F0">
        <w:rPr>
          <w:b/>
          <w:sz w:val="24"/>
          <w:szCs w:val="24"/>
        </w:rPr>
        <w:t xml:space="preserve">e conozcan y más afinidad haya </w:t>
      </w:r>
      <w:r w:rsidRPr="001D76F0">
        <w:rPr>
          <w:b/>
          <w:sz w:val="24"/>
          <w:szCs w:val="24"/>
        </w:rPr>
        <w:t>entre los cónyuges, este matrimonio será más estable y t</w:t>
      </w:r>
      <w:r w:rsidR="007A0B99" w:rsidRPr="001D76F0">
        <w:rPr>
          <w:b/>
          <w:sz w:val="24"/>
          <w:szCs w:val="24"/>
        </w:rPr>
        <w:t xml:space="preserve">endrá mejores posibilidades de </w:t>
      </w:r>
      <w:r w:rsidRPr="001D76F0">
        <w:rPr>
          <w:b/>
          <w:sz w:val="24"/>
          <w:szCs w:val="24"/>
        </w:rPr>
        <w:t>salir adelante. Escribe todas las consecuencias que c</w:t>
      </w:r>
      <w:r w:rsidR="007A0B99" w:rsidRPr="001D76F0">
        <w:rPr>
          <w:b/>
          <w:sz w:val="24"/>
          <w:szCs w:val="24"/>
        </w:rPr>
        <w:t xml:space="preserve">onsideres que pudiera tener un </w:t>
      </w:r>
      <w:r w:rsidRPr="001D76F0">
        <w:rPr>
          <w:b/>
          <w:sz w:val="24"/>
          <w:szCs w:val="24"/>
        </w:rPr>
        <w:t>matrimonio con estas condiciones.</w:t>
      </w:r>
    </w:p>
    <w:p w:rsidR="00D90292" w:rsidRDefault="0064752A" w:rsidP="000A0F63">
      <w:pPr>
        <w:jc w:val="both"/>
        <w:rPr>
          <w:sz w:val="24"/>
          <w:szCs w:val="24"/>
        </w:rPr>
      </w:pPr>
      <w:r w:rsidRPr="0064752A">
        <w:rPr>
          <w:sz w:val="24"/>
          <w:szCs w:val="24"/>
        </w:rPr>
        <w:t>Un ma</w:t>
      </w:r>
      <w:r>
        <w:rPr>
          <w:sz w:val="24"/>
          <w:szCs w:val="24"/>
        </w:rPr>
        <w:t xml:space="preserve">trimonio con estas condiciones opino que, si tiene mayor posibilidad de salir adelante y durar más tiempo que uno que se hizo solo por conveniencia, también creo que las relaciones que pueden crear menos conflictos durante su matrimonio son aquellas que llevan muchos años de noviazgo, puesto que se conocen muy bien y saben estar en las buenas y también en las malas. </w:t>
      </w:r>
    </w:p>
    <w:p w:rsidR="0064752A" w:rsidRPr="0064752A" w:rsidRDefault="0064752A" w:rsidP="000A0F63">
      <w:pPr>
        <w:jc w:val="both"/>
        <w:rPr>
          <w:sz w:val="24"/>
          <w:szCs w:val="24"/>
        </w:rPr>
      </w:pPr>
    </w:p>
    <w:p w:rsidR="000A0F63" w:rsidRDefault="000A0F63" w:rsidP="000A0F63">
      <w:pPr>
        <w:jc w:val="both"/>
        <w:rPr>
          <w:b/>
          <w:sz w:val="24"/>
          <w:szCs w:val="24"/>
        </w:rPr>
      </w:pPr>
      <w:r w:rsidRPr="001D76F0">
        <w:rPr>
          <w:b/>
          <w:sz w:val="24"/>
          <w:szCs w:val="24"/>
        </w:rPr>
        <w:t>8. El uso de computadoras se intensifica cada vez más.</w:t>
      </w:r>
      <w:r w:rsidR="007A0B99" w:rsidRPr="001D76F0">
        <w:rPr>
          <w:b/>
          <w:sz w:val="24"/>
          <w:szCs w:val="24"/>
        </w:rPr>
        <w:t xml:space="preserve"> Los jóvenes pasan mucho tiempo </w:t>
      </w:r>
      <w:r w:rsidRPr="001D76F0">
        <w:rPr>
          <w:b/>
          <w:sz w:val="24"/>
          <w:szCs w:val="24"/>
        </w:rPr>
        <w:t>interactuando con y a través de esta herramienta tec</w:t>
      </w:r>
      <w:r w:rsidR="00DE2297" w:rsidRPr="001D76F0">
        <w:rPr>
          <w:b/>
          <w:sz w:val="24"/>
          <w:szCs w:val="24"/>
        </w:rPr>
        <w:t xml:space="preserve">nológica. ¿Qué consecuencias a corto </w:t>
      </w:r>
      <w:r w:rsidRPr="001D76F0">
        <w:rPr>
          <w:b/>
          <w:sz w:val="24"/>
          <w:szCs w:val="24"/>
        </w:rPr>
        <w:t>y largo plazo pudiera producir esta situación?</w:t>
      </w:r>
    </w:p>
    <w:p w:rsidR="0064752A" w:rsidRDefault="000560BD" w:rsidP="000A0F63">
      <w:pPr>
        <w:jc w:val="both"/>
        <w:rPr>
          <w:sz w:val="24"/>
          <w:szCs w:val="24"/>
        </w:rPr>
      </w:pPr>
      <w:r>
        <w:rPr>
          <w:b/>
          <w:sz w:val="24"/>
          <w:szCs w:val="24"/>
        </w:rPr>
        <w:t xml:space="preserve">- </w:t>
      </w:r>
      <w:r w:rsidRPr="000560BD">
        <w:rPr>
          <w:sz w:val="24"/>
          <w:szCs w:val="24"/>
        </w:rPr>
        <w:t>A corto plazo puede resultar una herramienta muy útil para el trabajo en casa, sin embargo,</w:t>
      </w:r>
      <w:r>
        <w:rPr>
          <w:b/>
          <w:sz w:val="24"/>
          <w:szCs w:val="24"/>
        </w:rPr>
        <w:t xml:space="preserve"> </w:t>
      </w:r>
      <w:r w:rsidRPr="000560BD">
        <w:rPr>
          <w:sz w:val="24"/>
          <w:szCs w:val="24"/>
        </w:rPr>
        <w:t xml:space="preserve">si usamos algo en exceso tarde que temprano puede traer sus consecuencias. </w:t>
      </w:r>
    </w:p>
    <w:p w:rsidR="000560BD" w:rsidRPr="000560BD" w:rsidRDefault="000560BD" w:rsidP="000A0F63">
      <w:pPr>
        <w:jc w:val="both"/>
        <w:rPr>
          <w:sz w:val="24"/>
          <w:szCs w:val="24"/>
        </w:rPr>
      </w:pPr>
      <w:r>
        <w:rPr>
          <w:sz w:val="24"/>
          <w:szCs w:val="24"/>
        </w:rPr>
        <w:t xml:space="preserve">- A largo plazo su uso puede intensificar algunas problemáticas como, la vista, pues estar tanto tiempo con la luz de la computadora puede afectarla. Dolores de espalda, cuello, etc. </w:t>
      </w:r>
    </w:p>
    <w:p w:rsidR="0064752A" w:rsidRDefault="0064752A" w:rsidP="000A0F63">
      <w:pPr>
        <w:jc w:val="both"/>
        <w:rPr>
          <w:b/>
          <w:sz w:val="24"/>
          <w:szCs w:val="24"/>
        </w:rPr>
      </w:pPr>
    </w:p>
    <w:p w:rsidR="00D90292" w:rsidRPr="001D76F0" w:rsidRDefault="00D90292" w:rsidP="000A0F63">
      <w:pPr>
        <w:jc w:val="both"/>
        <w:rPr>
          <w:b/>
          <w:sz w:val="24"/>
          <w:szCs w:val="24"/>
        </w:rPr>
      </w:pPr>
    </w:p>
    <w:p w:rsidR="000A0F63" w:rsidRDefault="000A0F63" w:rsidP="000A0F63">
      <w:pPr>
        <w:jc w:val="both"/>
        <w:rPr>
          <w:b/>
          <w:sz w:val="24"/>
          <w:szCs w:val="24"/>
        </w:rPr>
      </w:pPr>
      <w:r w:rsidRPr="001D76F0">
        <w:rPr>
          <w:b/>
          <w:sz w:val="24"/>
          <w:szCs w:val="24"/>
        </w:rPr>
        <w:lastRenderedPageBreak/>
        <w:t>9. Piensa en una decisión importante que hayas tomado recientemente. Después. Ide</w:t>
      </w:r>
      <w:r w:rsidR="00DE2297" w:rsidRPr="001D76F0">
        <w:rPr>
          <w:b/>
          <w:sz w:val="24"/>
          <w:szCs w:val="24"/>
        </w:rPr>
        <w:t xml:space="preserve">ntifica y </w:t>
      </w:r>
      <w:r w:rsidRPr="001D76F0">
        <w:rPr>
          <w:b/>
          <w:sz w:val="24"/>
          <w:szCs w:val="24"/>
        </w:rPr>
        <w:t>escribe todas las consecuencias que esta decisión haya traído a tu vida en el corto y largo plazo.</w:t>
      </w:r>
    </w:p>
    <w:p w:rsidR="00D06BC8" w:rsidRPr="00EB04A0" w:rsidRDefault="00EB04A0" w:rsidP="000A0F63">
      <w:pPr>
        <w:jc w:val="both"/>
        <w:rPr>
          <w:sz w:val="24"/>
          <w:szCs w:val="24"/>
        </w:rPr>
      </w:pPr>
      <w:r w:rsidRPr="00EB04A0">
        <w:rPr>
          <w:sz w:val="24"/>
          <w:szCs w:val="24"/>
        </w:rPr>
        <w:t xml:space="preserve">Una decisión importante que tome recientemente: Soy foránea, soy de piedras negras y estudio en Saltillo, por la pandemia me regrese a vivir otra vez a Piedras Negras, pero seguía pagando mi casa de Saltillo por si regresábamos a clases. Mi mama a principios de este año ya no quería seguir pagando la casa, pues decía que estábamos pagando de oquis y ya no quería eso, yo le dije que no lo hiciera pues si íbamos seguido a Saltillo y presentía que pronto íbamos a regresar. </w:t>
      </w:r>
      <w:r w:rsidR="00D06BC8">
        <w:rPr>
          <w:sz w:val="24"/>
          <w:szCs w:val="24"/>
        </w:rPr>
        <w:t xml:space="preserve">Según lo que nos dicen las autoridades es que regresaremos a principios del mes de junio o en agosto del próximo ciclo escolar, le dije a mi mama que de algo sirvió estar pagando. </w:t>
      </w:r>
    </w:p>
    <w:p w:rsidR="00D90292" w:rsidRPr="00EB04A0" w:rsidRDefault="00D90292" w:rsidP="000A0F63">
      <w:pPr>
        <w:jc w:val="both"/>
        <w:rPr>
          <w:sz w:val="24"/>
          <w:szCs w:val="24"/>
        </w:rPr>
      </w:pPr>
    </w:p>
    <w:p w:rsidR="000A0F63" w:rsidRDefault="000A0F63" w:rsidP="000A0F63">
      <w:pPr>
        <w:jc w:val="both"/>
        <w:rPr>
          <w:b/>
          <w:sz w:val="24"/>
          <w:szCs w:val="24"/>
        </w:rPr>
      </w:pPr>
      <w:r w:rsidRPr="001D76F0">
        <w:rPr>
          <w:b/>
          <w:sz w:val="24"/>
          <w:szCs w:val="24"/>
        </w:rPr>
        <w:t>10. Seguramente has escuchado en varias ocasiones la frase “piensa antes de actuar”. ¿Por qué recomiendan esta acción?, ¿Qué pasa cuando una persona actúa impulsivamente?, ¿Qué suele suceder cuando la persona hace todo lo contrario, o sea, reflexiona antes de proceder?</w:t>
      </w:r>
    </w:p>
    <w:p w:rsidR="00D06BC8" w:rsidRDefault="007A33FC" w:rsidP="000A0F63">
      <w:pPr>
        <w:jc w:val="both"/>
        <w:rPr>
          <w:sz w:val="24"/>
          <w:szCs w:val="24"/>
        </w:rPr>
      </w:pPr>
      <w:r w:rsidRPr="007A33FC">
        <w:rPr>
          <w:sz w:val="24"/>
          <w:szCs w:val="24"/>
        </w:rPr>
        <w:t xml:space="preserve">La mayoría de las veces cuando nos dicen “piensa antes de actuar” es porque realmente quieren que pensemos bien las cosas, antes de tomar una decisión que </w:t>
      </w:r>
      <w:r>
        <w:rPr>
          <w:sz w:val="24"/>
          <w:szCs w:val="24"/>
        </w:rPr>
        <w:t>almejar</w:t>
      </w:r>
      <w:r w:rsidRPr="007A33FC">
        <w:rPr>
          <w:sz w:val="24"/>
          <w:szCs w:val="24"/>
        </w:rPr>
        <w:t xml:space="preserve"> en un f</w:t>
      </w:r>
      <w:r>
        <w:rPr>
          <w:sz w:val="24"/>
          <w:szCs w:val="24"/>
        </w:rPr>
        <w:t xml:space="preserve">uturo cercano nos pueda afectar, es por eso que tenemos que pensar y analizar todas las alternativas que tenemos al momento de tomar una decisión muy importante. </w:t>
      </w:r>
    </w:p>
    <w:p w:rsidR="00DF5914" w:rsidRDefault="00DF5914" w:rsidP="000A0F63">
      <w:pPr>
        <w:jc w:val="both"/>
        <w:rPr>
          <w:sz w:val="24"/>
          <w:szCs w:val="24"/>
        </w:rPr>
      </w:pPr>
    </w:p>
    <w:p w:rsidR="00DF5914" w:rsidRDefault="00DF5914" w:rsidP="000A0F63">
      <w:pPr>
        <w:jc w:val="both"/>
        <w:rPr>
          <w:sz w:val="24"/>
          <w:szCs w:val="24"/>
        </w:rPr>
      </w:pPr>
    </w:p>
    <w:p w:rsidR="00DF5914" w:rsidRDefault="00DF5914" w:rsidP="000A0F63">
      <w:pPr>
        <w:jc w:val="both"/>
        <w:rPr>
          <w:sz w:val="24"/>
          <w:szCs w:val="24"/>
        </w:rPr>
      </w:pPr>
      <w:bookmarkStart w:id="0" w:name="_GoBack"/>
      <w:bookmarkEnd w:id="0"/>
    </w:p>
    <w:p w:rsidR="00DF5914" w:rsidRPr="00DF5914" w:rsidRDefault="00DF5914" w:rsidP="00DF5914">
      <w:pPr>
        <w:jc w:val="center"/>
        <w:rPr>
          <w:b/>
          <w:sz w:val="28"/>
          <w:szCs w:val="24"/>
        </w:rPr>
      </w:pPr>
      <w:r w:rsidRPr="00DF5914">
        <w:rPr>
          <w:b/>
          <w:sz w:val="28"/>
          <w:szCs w:val="24"/>
        </w:rPr>
        <w:t>TUTORIA ENTRE PARES</w:t>
      </w:r>
    </w:p>
    <w:p w:rsidR="007A33FC" w:rsidRDefault="007A33FC" w:rsidP="000A0F63">
      <w:pPr>
        <w:jc w:val="both"/>
        <w:rPr>
          <w:sz w:val="24"/>
          <w:szCs w:val="24"/>
        </w:rPr>
      </w:pPr>
    </w:p>
    <w:tbl>
      <w:tblPr>
        <w:tblStyle w:val="Tablaconcuadrcula"/>
        <w:tblW w:w="0" w:type="auto"/>
        <w:tblLook w:val="04A0" w:firstRow="1" w:lastRow="0" w:firstColumn="1" w:lastColumn="0" w:noHBand="0" w:noVBand="1"/>
      </w:tblPr>
      <w:tblGrid>
        <w:gridCol w:w="2363"/>
        <w:gridCol w:w="2215"/>
        <w:gridCol w:w="2015"/>
        <w:gridCol w:w="2235"/>
      </w:tblGrid>
      <w:tr w:rsidR="007A33FC" w:rsidTr="007A33FC">
        <w:tc>
          <w:tcPr>
            <w:tcW w:w="2363" w:type="dxa"/>
          </w:tcPr>
          <w:p w:rsidR="007A33FC" w:rsidRPr="007A33FC" w:rsidRDefault="007A33FC" w:rsidP="007A33FC">
            <w:pPr>
              <w:jc w:val="center"/>
              <w:rPr>
                <w:b/>
                <w:sz w:val="24"/>
                <w:szCs w:val="24"/>
              </w:rPr>
            </w:pPr>
            <w:r w:rsidRPr="007A33FC">
              <w:rPr>
                <w:b/>
                <w:sz w:val="24"/>
                <w:szCs w:val="24"/>
              </w:rPr>
              <w:t>ALUMNAS</w:t>
            </w:r>
          </w:p>
        </w:tc>
        <w:tc>
          <w:tcPr>
            <w:tcW w:w="2215" w:type="dxa"/>
          </w:tcPr>
          <w:p w:rsidR="007A33FC" w:rsidRPr="007A33FC" w:rsidRDefault="007A33FC" w:rsidP="007A33FC">
            <w:pPr>
              <w:jc w:val="center"/>
              <w:rPr>
                <w:b/>
                <w:sz w:val="24"/>
                <w:szCs w:val="24"/>
              </w:rPr>
            </w:pPr>
            <w:r>
              <w:rPr>
                <w:b/>
                <w:sz w:val="24"/>
                <w:szCs w:val="24"/>
              </w:rPr>
              <w:t>CURSO</w:t>
            </w:r>
          </w:p>
        </w:tc>
        <w:tc>
          <w:tcPr>
            <w:tcW w:w="2015" w:type="dxa"/>
          </w:tcPr>
          <w:p w:rsidR="007A33FC" w:rsidRPr="007A33FC" w:rsidRDefault="007A33FC" w:rsidP="007A33FC">
            <w:pPr>
              <w:jc w:val="center"/>
              <w:rPr>
                <w:b/>
                <w:sz w:val="24"/>
                <w:szCs w:val="24"/>
              </w:rPr>
            </w:pPr>
            <w:r>
              <w:rPr>
                <w:b/>
                <w:sz w:val="24"/>
                <w:szCs w:val="24"/>
              </w:rPr>
              <w:t>TEMA</w:t>
            </w:r>
          </w:p>
        </w:tc>
        <w:tc>
          <w:tcPr>
            <w:tcW w:w="2235" w:type="dxa"/>
          </w:tcPr>
          <w:p w:rsidR="007A33FC" w:rsidRPr="007A33FC" w:rsidRDefault="007A33FC" w:rsidP="007A33FC">
            <w:pPr>
              <w:jc w:val="center"/>
              <w:rPr>
                <w:b/>
                <w:sz w:val="24"/>
                <w:szCs w:val="24"/>
              </w:rPr>
            </w:pPr>
            <w:r w:rsidRPr="007A33FC">
              <w:rPr>
                <w:b/>
                <w:sz w:val="24"/>
                <w:szCs w:val="24"/>
              </w:rPr>
              <w:t>FECHA</w:t>
            </w:r>
          </w:p>
        </w:tc>
      </w:tr>
      <w:tr w:rsidR="007A33FC" w:rsidTr="00DF5914">
        <w:tc>
          <w:tcPr>
            <w:tcW w:w="2363" w:type="dxa"/>
            <w:vAlign w:val="center"/>
          </w:tcPr>
          <w:p w:rsidR="007A33FC" w:rsidRDefault="007A33FC" w:rsidP="00DF5914">
            <w:pPr>
              <w:jc w:val="center"/>
              <w:rPr>
                <w:sz w:val="24"/>
                <w:szCs w:val="24"/>
              </w:rPr>
            </w:pPr>
            <w:r>
              <w:rPr>
                <w:sz w:val="24"/>
                <w:szCs w:val="24"/>
              </w:rPr>
              <w:t>Paulina</w:t>
            </w:r>
          </w:p>
          <w:p w:rsidR="007A33FC" w:rsidRDefault="007A33FC" w:rsidP="00DF5914">
            <w:pPr>
              <w:jc w:val="center"/>
              <w:rPr>
                <w:sz w:val="24"/>
                <w:szCs w:val="24"/>
              </w:rPr>
            </w:pPr>
            <w:r>
              <w:rPr>
                <w:sz w:val="24"/>
                <w:szCs w:val="24"/>
              </w:rPr>
              <w:t>Guerrero Sánchez</w:t>
            </w:r>
          </w:p>
        </w:tc>
        <w:tc>
          <w:tcPr>
            <w:tcW w:w="2215" w:type="dxa"/>
            <w:vAlign w:val="center"/>
          </w:tcPr>
          <w:p w:rsidR="007A33FC" w:rsidRDefault="00DF5914" w:rsidP="00DF5914">
            <w:pPr>
              <w:jc w:val="center"/>
              <w:rPr>
                <w:sz w:val="24"/>
                <w:szCs w:val="24"/>
              </w:rPr>
            </w:pPr>
            <w:r>
              <w:rPr>
                <w:sz w:val="24"/>
                <w:szCs w:val="24"/>
              </w:rPr>
              <w:t>Bases legales y normativas de la educación básica</w:t>
            </w:r>
          </w:p>
        </w:tc>
        <w:tc>
          <w:tcPr>
            <w:tcW w:w="2015" w:type="dxa"/>
            <w:vAlign w:val="center"/>
          </w:tcPr>
          <w:p w:rsidR="007A33FC" w:rsidRDefault="00DF5914" w:rsidP="00DF5914">
            <w:pPr>
              <w:jc w:val="center"/>
              <w:rPr>
                <w:sz w:val="24"/>
                <w:szCs w:val="24"/>
              </w:rPr>
            </w:pPr>
            <w:r>
              <w:rPr>
                <w:sz w:val="24"/>
                <w:szCs w:val="24"/>
              </w:rPr>
              <w:t>Actividad 5, trabajo B</w:t>
            </w:r>
          </w:p>
        </w:tc>
        <w:tc>
          <w:tcPr>
            <w:tcW w:w="2235" w:type="dxa"/>
            <w:vAlign w:val="center"/>
          </w:tcPr>
          <w:p w:rsidR="007A33FC" w:rsidRDefault="00DF5914" w:rsidP="00DF5914">
            <w:pPr>
              <w:jc w:val="center"/>
              <w:rPr>
                <w:sz w:val="24"/>
                <w:szCs w:val="24"/>
              </w:rPr>
            </w:pPr>
            <w:r>
              <w:rPr>
                <w:sz w:val="24"/>
                <w:szCs w:val="24"/>
              </w:rPr>
              <w:t>5 de mayo</w:t>
            </w:r>
          </w:p>
        </w:tc>
      </w:tr>
      <w:tr w:rsidR="00DF5914" w:rsidTr="00DF5914">
        <w:tc>
          <w:tcPr>
            <w:tcW w:w="2363" w:type="dxa"/>
            <w:vAlign w:val="center"/>
          </w:tcPr>
          <w:p w:rsidR="00DF5914" w:rsidRDefault="00DF5914" w:rsidP="00DF5914">
            <w:pPr>
              <w:jc w:val="center"/>
              <w:rPr>
                <w:sz w:val="24"/>
                <w:szCs w:val="24"/>
              </w:rPr>
            </w:pPr>
            <w:r>
              <w:rPr>
                <w:sz w:val="24"/>
                <w:szCs w:val="24"/>
              </w:rPr>
              <w:t xml:space="preserve">Andrea Flores Sandoval </w:t>
            </w:r>
          </w:p>
        </w:tc>
        <w:tc>
          <w:tcPr>
            <w:tcW w:w="2215" w:type="dxa"/>
            <w:vAlign w:val="center"/>
          </w:tcPr>
          <w:p w:rsidR="00DF5914" w:rsidRDefault="00DF5914" w:rsidP="00DF5914">
            <w:pPr>
              <w:jc w:val="center"/>
              <w:rPr>
                <w:sz w:val="24"/>
                <w:szCs w:val="24"/>
              </w:rPr>
            </w:pPr>
            <w:r>
              <w:rPr>
                <w:sz w:val="24"/>
                <w:szCs w:val="24"/>
              </w:rPr>
              <w:t>Bases legales y normativas de la educación básica</w:t>
            </w:r>
          </w:p>
        </w:tc>
        <w:tc>
          <w:tcPr>
            <w:tcW w:w="2015" w:type="dxa"/>
            <w:vAlign w:val="center"/>
          </w:tcPr>
          <w:p w:rsidR="00DF5914" w:rsidRDefault="00DF5914" w:rsidP="00DF5914">
            <w:pPr>
              <w:jc w:val="center"/>
              <w:rPr>
                <w:sz w:val="24"/>
                <w:szCs w:val="24"/>
              </w:rPr>
            </w:pPr>
            <w:r>
              <w:rPr>
                <w:sz w:val="24"/>
                <w:szCs w:val="24"/>
              </w:rPr>
              <w:t>Actividad 4</w:t>
            </w:r>
          </w:p>
        </w:tc>
        <w:tc>
          <w:tcPr>
            <w:tcW w:w="2235" w:type="dxa"/>
            <w:vAlign w:val="center"/>
          </w:tcPr>
          <w:p w:rsidR="00DF5914" w:rsidRDefault="00DF5914" w:rsidP="00DF5914">
            <w:pPr>
              <w:jc w:val="center"/>
              <w:rPr>
                <w:sz w:val="24"/>
                <w:szCs w:val="24"/>
              </w:rPr>
            </w:pPr>
            <w:r>
              <w:rPr>
                <w:sz w:val="24"/>
                <w:szCs w:val="24"/>
              </w:rPr>
              <w:t xml:space="preserve">5 de mayo  </w:t>
            </w:r>
          </w:p>
        </w:tc>
      </w:tr>
    </w:tbl>
    <w:p w:rsidR="007A33FC" w:rsidRPr="007A33FC" w:rsidRDefault="007A33FC" w:rsidP="000A0F63">
      <w:pPr>
        <w:jc w:val="both"/>
        <w:rPr>
          <w:sz w:val="24"/>
          <w:szCs w:val="24"/>
        </w:rPr>
      </w:pPr>
    </w:p>
    <w:sectPr w:rsidR="007A33FC" w:rsidRPr="007A33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04"/>
    <w:rsid w:val="00003A51"/>
    <w:rsid w:val="00007E5B"/>
    <w:rsid w:val="000560BD"/>
    <w:rsid w:val="000925A6"/>
    <w:rsid w:val="000A0F63"/>
    <w:rsid w:val="001D213E"/>
    <w:rsid w:val="001D76F0"/>
    <w:rsid w:val="00311815"/>
    <w:rsid w:val="0035485C"/>
    <w:rsid w:val="0044085D"/>
    <w:rsid w:val="0064752A"/>
    <w:rsid w:val="00667874"/>
    <w:rsid w:val="00691455"/>
    <w:rsid w:val="006C2CA6"/>
    <w:rsid w:val="007A0B99"/>
    <w:rsid w:val="007A33FC"/>
    <w:rsid w:val="00845404"/>
    <w:rsid w:val="009455C8"/>
    <w:rsid w:val="00A77C86"/>
    <w:rsid w:val="00B83771"/>
    <w:rsid w:val="00B9137B"/>
    <w:rsid w:val="00D06BC8"/>
    <w:rsid w:val="00D07659"/>
    <w:rsid w:val="00D82F3B"/>
    <w:rsid w:val="00D90292"/>
    <w:rsid w:val="00DE2297"/>
    <w:rsid w:val="00DF5914"/>
    <w:rsid w:val="00E15DB3"/>
    <w:rsid w:val="00E600F4"/>
    <w:rsid w:val="00EB04A0"/>
    <w:rsid w:val="00F81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805D"/>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1068</Words>
  <Characters>5879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guerrero sanchez</cp:lastModifiedBy>
  <cp:revision>2</cp:revision>
  <dcterms:created xsi:type="dcterms:W3CDTF">2021-05-06T00:43:00Z</dcterms:created>
  <dcterms:modified xsi:type="dcterms:W3CDTF">2021-05-06T00:43:00Z</dcterms:modified>
</cp:coreProperties>
</file>