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5488" w14:textId="77777777" w:rsidR="00265FE0" w:rsidRPr="00265FE0" w:rsidRDefault="00265FE0" w:rsidP="00265FE0">
      <w:pPr>
        <w:jc w:val="center"/>
        <w:rPr>
          <w:rFonts w:ascii="Times New Roman" w:hAnsi="Times New Roman" w:cs="Times New Roman"/>
          <w:sz w:val="40"/>
        </w:rPr>
      </w:pPr>
      <w:r w:rsidRPr="00265FE0">
        <w:rPr>
          <w:rFonts w:ascii="Times New Roman" w:hAnsi="Times New Roman" w:cs="Times New Roman"/>
          <w:b/>
          <w:bCs/>
          <w:sz w:val="40"/>
        </w:rPr>
        <w:t>Escuela Normal de Educación Preescolar.</w:t>
      </w:r>
    </w:p>
    <w:p w14:paraId="7432CBFB" w14:textId="77777777" w:rsidR="00265FE0" w:rsidRPr="00265FE0" w:rsidRDefault="00265FE0" w:rsidP="00265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FE0">
        <w:rPr>
          <w:rFonts w:ascii="Times New Roman" w:hAnsi="Times New Roman" w:cs="Times New Roman"/>
          <w:sz w:val="28"/>
          <w:szCs w:val="16"/>
        </w:rPr>
        <w:t>Licenciatura en educación preescolar</w:t>
      </w:r>
      <w:r w:rsidRPr="00265FE0">
        <w:rPr>
          <w:rFonts w:ascii="Times New Roman" w:hAnsi="Times New Roman" w:cs="Times New Roman"/>
          <w:sz w:val="36"/>
          <w:szCs w:val="20"/>
        </w:rPr>
        <w:br/>
      </w:r>
      <w:r w:rsidRPr="00265FE0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BC84F92" w14:textId="77777777" w:rsidR="00265FE0" w:rsidRDefault="00265FE0" w:rsidP="00265F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2E298CD" wp14:editId="4A0CAA33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2EA189C1" w14:textId="77777777" w:rsidR="00265FE0" w:rsidRDefault="00265FE0" w:rsidP="00265F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2E724E" w14:textId="77777777" w:rsidR="00265FE0" w:rsidRDefault="00265FE0" w:rsidP="00265FE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E3CEDC" w14:textId="77777777" w:rsidR="00265FE0" w:rsidRDefault="00265FE0" w:rsidP="00265FE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83B46C" w14:textId="77777777" w:rsidR="00265FE0" w:rsidRPr="00265FE0" w:rsidRDefault="00265FE0" w:rsidP="00265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FE0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265FE0">
        <w:rPr>
          <w:rFonts w:ascii="Times New Roman" w:hAnsi="Times New Roman" w:cs="Times New Roman"/>
          <w:sz w:val="28"/>
          <w:szCs w:val="28"/>
        </w:rPr>
        <w:t>Estrategias para la exploración del mundo social.</w:t>
      </w:r>
    </w:p>
    <w:p w14:paraId="1A072381" w14:textId="4F49BA08" w:rsidR="00265FE0" w:rsidRDefault="00265FE0" w:rsidP="00265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FE0">
        <w:rPr>
          <w:rFonts w:ascii="Times New Roman" w:hAnsi="Times New Roman" w:cs="Times New Roman"/>
          <w:b/>
          <w:bCs/>
          <w:sz w:val="28"/>
          <w:szCs w:val="28"/>
        </w:rPr>
        <w:t xml:space="preserve">Profesor: </w:t>
      </w:r>
      <w:r w:rsidRPr="00265FE0">
        <w:rPr>
          <w:rFonts w:ascii="Times New Roman" w:hAnsi="Times New Roman" w:cs="Times New Roman"/>
          <w:sz w:val="28"/>
          <w:szCs w:val="28"/>
        </w:rPr>
        <w:t>Marco Antonio Valdés Molina</w:t>
      </w:r>
    </w:p>
    <w:p w14:paraId="5A72A1BE" w14:textId="77777777" w:rsidR="00265FE0" w:rsidRPr="00265FE0" w:rsidRDefault="00265FE0" w:rsidP="00265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9CCAE" w14:textId="77777777" w:rsidR="00265FE0" w:rsidRPr="000E1FAB" w:rsidRDefault="00265FE0" w:rsidP="00265F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America Monserrath Barrozo Mata #2</w:t>
      </w:r>
    </w:p>
    <w:p w14:paraId="0A5DE743" w14:textId="77777777" w:rsidR="00265FE0" w:rsidRDefault="00265FE0" w:rsidP="00265FE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FEB465" w14:textId="63962C15" w:rsidR="00265FE0" w:rsidRPr="000E1FAB" w:rsidRDefault="00265FE0" w:rsidP="00265F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FE0">
        <w:rPr>
          <w:rFonts w:ascii="Times New Roman" w:hAnsi="Times New Roman" w:cs="Times New Roman"/>
          <w:b/>
          <w:bCs/>
          <w:sz w:val="28"/>
          <w:szCs w:val="28"/>
        </w:rPr>
        <w:t>Mi experiencia durante la jornada de observación</w:t>
      </w:r>
    </w:p>
    <w:p w14:paraId="435B4568" w14:textId="437320E6" w:rsidR="00265FE0" w:rsidRPr="00265FE0" w:rsidRDefault="00265FE0" w:rsidP="00265FE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65FE0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 w:rsidRPr="00265FE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65F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5FE0">
        <w:rPr>
          <w:rFonts w:ascii="Times New Roman" w:hAnsi="Times New Roman" w:cs="Times New Roman"/>
          <w:sz w:val="24"/>
          <w:szCs w:val="24"/>
        </w:rPr>
        <w:t xml:space="preserve"> </w:t>
      </w:r>
      <w:r w:rsidRPr="00265FE0">
        <w:rPr>
          <w:rFonts w:ascii="Times New Roman" w:hAnsi="Times New Roman" w:cs="Times New Roman"/>
          <w:color w:val="000000"/>
          <w:sz w:val="24"/>
          <w:szCs w:val="24"/>
        </w:rPr>
        <w:t>LA FAMILIA: EL PRIMER ESPACIO SOCIAL DE LAS NIÑAS Y NIÑOS DE PREESCOLAR.</w:t>
      </w:r>
    </w:p>
    <w:p w14:paraId="1F8281E5" w14:textId="77777777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eastAsia="Times New Roman" w:hAnsi="Times New Roman" w:cs="Times New Roman"/>
          <w:sz w:val="20"/>
          <w:szCs w:val="20"/>
          <w:lang w:eastAsia="es-ES"/>
        </w:rPr>
        <w:t>Detecta los procesos de aprendizaje de sus alumnos para favorecer su desarrollo cognitivo y socioemocional.</w:t>
      </w:r>
    </w:p>
    <w:p w14:paraId="6CBE033C" w14:textId="32C1F01F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eastAsia="Times New Roman" w:hAnsi="Times New Roman" w:cs="Times New Roman"/>
          <w:sz w:val="20"/>
          <w:szCs w:val="20"/>
          <w:lang w:eastAsia="es-ES"/>
        </w:rPr>
        <w:t>Aplica el plan y programa de estudios para alcanzar los propósitos educativos y contribuir al pleno desenvolvimiento de las capacidades de sus alumnos.</w:t>
      </w:r>
    </w:p>
    <w:p w14:paraId="5525A390" w14:textId="27EFE71D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hAnsi="Times New Roman" w:cs="Times New Roman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9821AAD" w14:textId="3A78E50D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hAnsi="Times New Roman" w:cs="Times New Roman"/>
          <w:color w:val="000000"/>
        </w:rPr>
        <w:t>Emplea la evaluación para intervenir en los diferentes ámbitos y momentos de la tarea educativa para mejorar los aprendizajes de sus alumnos.</w:t>
      </w:r>
    </w:p>
    <w:p w14:paraId="508EF4DB" w14:textId="77777777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hAnsi="Times New Roman" w:cs="Times New Roman"/>
          <w:sz w:val="20"/>
          <w:szCs w:val="20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7544A4E" w14:textId="77777777" w:rsidR="00265FE0" w:rsidRPr="00265FE0" w:rsidRDefault="00265FE0" w:rsidP="00265FE0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FE0">
        <w:rPr>
          <w:rFonts w:ascii="Times New Roman" w:hAnsi="Times New Roman" w:cs="Times New Roman"/>
          <w:sz w:val="20"/>
          <w:szCs w:val="20"/>
        </w:rPr>
        <w:t xml:space="preserve">Actúa de manera ética ante la diversidad de situaciones que se presentan en la práctica profesional. </w:t>
      </w:r>
    </w:p>
    <w:p w14:paraId="17B35686" w14:textId="77777777" w:rsidR="00265FE0" w:rsidRDefault="00265FE0" w:rsidP="00265FE0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0B1165" w14:textId="714716FC" w:rsidR="00265FE0" w:rsidRDefault="00265FE0" w:rsidP="00265FE0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 w:rsidRPr="00FB610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0521F5E2" w14:textId="7FB47C50" w:rsidR="00265FE0" w:rsidRPr="00265FE0" w:rsidRDefault="00265FE0" w:rsidP="00265FE0">
      <w:pPr>
        <w:pStyle w:val="Prrafodelista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265FE0">
        <w:rPr>
          <w:rFonts w:ascii="Times New Roman" w:hAnsi="Times New Roman" w:cs="Times New Roman"/>
          <w:sz w:val="24"/>
          <w:szCs w:val="24"/>
        </w:rPr>
        <w:t>Saltillo, Coahuila</w:t>
      </w:r>
      <w:r w:rsidRPr="00265FE0">
        <w:rPr>
          <w:rFonts w:ascii="Times New Roman" w:hAnsi="Times New Roman" w:cs="Times New Roman"/>
          <w:sz w:val="24"/>
          <w:szCs w:val="24"/>
        </w:rPr>
        <w:t>, abril</w:t>
      </w:r>
      <w:r w:rsidRPr="00265FE0"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28F34255" w14:textId="6A0FBD53" w:rsidR="00265FE0" w:rsidRPr="00ED5EB7" w:rsidRDefault="00265FE0" w:rsidP="00ED5E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EB7">
        <w:rPr>
          <w:rFonts w:ascii="Arial" w:hAnsi="Arial" w:cs="Arial"/>
          <w:color w:val="000000"/>
          <w:sz w:val="24"/>
          <w:szCs w:val="24"/>
        </w:rPr>
        <w:lastRenderedPageBreak/>
        <w:t>El jueves 29 de abril lleve a cabo mi jornada de observación con el grupo de 3° “A”</w:t>
      </w:r>
      <w:r w:rsidR="005D2B28" w:rsidRPr="00ED5EB7">
        <w:rPr>
          <w:rFonts w:ascii="Arial" w:hAnsi="Arial" w:cs="Arial"/>
          <w:color w:val="000000"/>
          <w:sz w:val="24"/>
          <w:szCs w:val="24"/>
        </w:rPr>
        <w:t xml:space="preserve">, fue algo muy bonito aunque ya había asistido a otras anteriormente en otros semestres es algo que me gusta mucho y mas ahorita que es algo nuevo debido a la modalidad con la que se trabaja, durante la videollamada se conectaron muy pocos niños, comenzó aproximadamente a las 5:20 porque estuvimos esperando a que mas niños se conectaran, pero solo se conectaron 10 niños, no se si tal vez seria por la hora porque ya era un poco tarde. </w:t>
      </w:r>
    </w:p>
    <w:p w14:paraId="78DF01AD" w14:textId="38A3FCD7" w:rsidR="005D2B28" w:rsidRPr="00ED5EB7" w:rsidRDefault="005D2B28" w:rsidP="00ED5E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EB7">
        <w:rPr>
          <w:rFonts w:ascii="Arial" w:hAnsi="Arial" w:cs="Arial"/>
          <w:color w:val="000000"/>
          <w:sz w:val="24"/>
          <w:szCs w:val="24"/>
        </w:rPr>
        <w:t>Me llamo mucho la atención como la maestra trabajó a pesar de que eran muy pocos niños, ella les puso un video del cuento de la tortuga y la liebre y después les hizo preguntas relacionadas con el cuento para ver si pusieron atención, pero esas preguntas las iban a responder con dibujos</w:t>
      </w:r>
      <w:r w:rsidR="003E6F84" w:rsidRPr="00ED5EB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627A418" w14:textId="6250AA9C" w:rsidR="003E6F84" w:rsidRPr="00ED5EB7" w:rsidRDefault="003E6F84" w:rsidP="00ED5E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EB7">
        <w:rPr>
          <w:rFonts w:ascii="Arial" w:hAnsi="Arial" w:cs="Arial"/>
          <w:color w:val="000000"/>
          <w:sz w:val="24"/>
          <w:szCs w:val="24"/>
        </w:rPr>
        <w:t>Una de las dificultades fue que se batall</w:t>
      </w:r>
      <w:r w:rsidR="00ED5EB7">
        <w:rPr>
          <w:rFonts w:ascii="Arial" w:hAnsi="Arial" w:cs="Arial"/>
          <w:color w:val="000000"/>
          <w:sz w:val="24"/>
          <w:szCs w:val="24"/>
        </w:rPr>
        <w:t>ó</w:t>
      </w:r>
      <w:r w:rsidRPr="00ED5EB7">
        <w:rPr>
          <w:rFonts w:ascii="Arial" w:hAnsi="Arial" w:cs="Arial"/>
          <w:color w:val="000000"/>
          <w:sz w:val="24"/>
          <w:szCs w:val="24"/>
        </w:rPr>
        <w:t xml:space="preserve"> un poco con el video, y durante la clase la maestra me presentó con los alumnos y con las mamás, pero eran muy pocas y no me pude presentar bien con ellas por llamada, de esta observación pude detectar que hay que modificar la forma de trabajar, tratar de trabajar mas con juegos, video y canciones y tratar de no pedir tantos materiales </w:t>
      </w:r>
      <w:r w:rsidR="00ED5EB7" w:rsidRPr="00ED5EB7">
        <w:rPr>
          <w:rFonts w:ascii="Arial" w:hAnsi="Arial" w:cs="Arial"/>
          <w:color w:val="000000"/>
          <w:sz w:val="24"/>
          <w:szCs w:val="24"/>
        </w:rPr>
        <w:t xml:space="preserve">debido a que después no se conectan a las clases. </w:t>
      </w:r>
    </w:p>
    <w:p w14:paraId="387A022B" w14:textId="3E03242F" w:rsidR="00265FE0" w:rsidRPr="00ED5EB7" w:rsidRDefault="00ED5EB7" w:rsidP="00ED5EB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D5EB7">
        <w:rPr>
          <w:rFonts w:ascii="Arial" w:hAnsi="Arial" w:cs="Arial"/>
          <w:color w:val="000000"/>
          <w:sz w:val="24"/>
          <w:szCs w:val="24"/>
        </w:rPr>
        <w:t>Aunque fueron pocos niños se trabajó de manera muy padre, me gustó mucho y pude sacar muchas observaciones para cuando apliqu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ED5EB7">
        <w:rPr>
          <w:rFonts w:ascii="Arial" w:hAnsi="Arial" w:cs="Arial"/>
          <w:color w:val="000000"/>
          <w:sz w:val="24"/>
          <w:szCs w:val="24"/>
        </w:rPr>
        <w:t xml:space="preserve"> mis actividades. </w:t>
      </w:r>
    </w:p>
    <w:p w14:paraId="3701379E" w14:textId="77777777" w:rsidR="00265FE0" w:rsidRDefault="00265FE0">
      <w:pPr>
        <w:rPr>
          <w:rFonts w:ascii="Verdana" w:hAnsi="Verdana"/>
          <w:color w:val="000000"/>
        </w:rPr>
      </w:pPr>
    </w:p>
    <w:p w14:paraId="5A0B4157" w14:textId="4B769908" w:rsidR="00265FE0" w:rsidRPr="00265FE0" w:rsidRDefault="00265FE0"/>
    <w:sectPr w:rsidR="00265FE0" w:rsidRPr="00265FE0" w:rsidSect="00137E3E">
      <w:pgSz w:w="12240" w:h="15840"/>
      <w:pgMar w:top="1417" w:right="1701" w:bottom="1417" w:left="1701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E0"/>
    <w:rsid w:val="00137E3E"/>
    <w:rsid w:val="00265FE0"/>
    <w:rsid w:val="003E6F84"/>
    <w:rsid w:val="005D2B28"/>
    <w:rsid w:val="00E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D2DB"/>
  <w15:chartTrackingRefBased/>
  <w15:docId w15:val="{84F25D92-8A82-4A71-B832-0AF5D4C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E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245-2258-4EC2-97B8-B300DFA0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1</cp:revision>
  <dcterms:created xsi:type="dcterms:W3CDTF">2021-05-04T13:19:00Z</dcterms:created>
  <dcterms:modified xsi:type="dcterms:W3CDTF">2021-05-04T14:12:00Z</dcterms:modified>
</cp:coreProperties>
</file>