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0E6E5" w14:textId="2EB1B5C9" w:rsidR="009B7B0D" w:rsidRPr="00856444" w:rsidRDefault="009B7B0D" w:rsidP="009B7B0D">
      <w:pPr>
        <w:spacing w:line="360" w:lineRule="auto"/>
        <w:ind w:left="708"/>
        <w:rPr>
          <w:rFonts w:ascii="Arial" w:hAnsi="Arial" w:cs="Arial"/>
          <w:sz w:val="24"/>
          <w:szCs w:val="20"/>
        </w:rPr>
      </w:pPr>
      <w:r>
        <w:rPr>
          <w:rFonts w:ascii="Arial" w:hAnsi="Arial" w:cs="Arial"/>
          <w:sz w:val="24"/>
          <w:szCs w:val="20"/>
        </w:rPr>
        <w:t xml:space="preserve">                                         CICLO ESCOLAR:</w:t>
      </w:r>
      <w:r w:rsidRPr="00856444">
        <w:rPr>
          <w:rFonts w:ascii="Arial" w:hAnsi="Arial" w:cs="Arial"/>
          <w:sz w:val="24"/>
          <w:szCs w:val="20"/>
        </w:rPr>
        <w:t>2020-2021</w:t>
      </w:r>
    </w:p>
    <w:p w14:paraId="39D6B429" w14:textId="77777777" w:rsidR="009B7B0D" w:rsidRPr="00856444" w:rsidRDefault="009B7B0D" w:rsidP="009B7B0D">
      <w:pPr>
        <w:spacing w:line="360" w:lineRule="auto"/>
        <w:ind w:left="708"/>
        <w:jc w:val="center"/>
        <w:rPr>
          <w:rFonts w:ascii="Arial" w:hAnsi="Arial" w:cs="Arial"/>
          <w:sz w:val="24"/>
          <w:szCs w:val="20"/>
        </w:rPr>
      </w:pPr>
      <w:r w:rsidRPr="00856444">
        <w:rPr>
          <w:rFonts w:ascii="Arial" w:hAnsi="Arial" w:cs="Arial"/>
          <w:sz w:val="24"/>
          <w:szCs w:val="20"/>
        </w:rPr>
        <w:t>SEMESTRE: II</w:t>
      </w:r>
    </w:p>
    <w:p w14:paraId="7CCA61FB" w14:textId="77777777" w:rsidR="009B7B0D" w:rsidRPr="00856444" w:rsidRDefault="009B7B0D" w:rsidP="009B7B0D">
      <w:pPr>
        <w:spacing w:line="360" w:lineRule="auto"/>
        <w:ind w:left="708"/>
        <w:jc w:val="center"/>
        <w:rPr>
          <w:rFonts w:ascii="Arial" w:hAnsi="Arial" w:cs="Arial"/>
          <w:sz w:val="24"/>
          <w:szCs w:val="20"/>
        </w:rPr>
      </w:pPr>
      <w:r w:rsidRPr="00856444">
        <w:rPr>
          <w:rFonts w:ascii="Arial" w:hAnsi="Arial" w:cs="Arial"/>
          <w:sz w:val="24"/>
          <w:szCs w:val="20"/>
        </w:rPr>
        <w:t>CURSO:</w:t>
      </w:r>
    </w:p>
    <w:p w14:paraId="7B1DD942" w14:textId="77777777" w:rsidR="009B7B0D" w:rsidRPr="00856444" w:rsidRDefault="009B7B0D" w:rsidP="009B7B0D">
      <w:pPr>
        <w:spacing w:line="360" w:lineRule="auto"/>
        <w:ind w:left="708"/>
        <w:jc w:val="center"/>
        <w:rPr>
          <w:rFonts w:ascii="Arial" w:hAnsi="Arial" w:cs="Arial"/>
          <w:sz w:val="24"/>
          <w:szCs w:val="20"/>
        </w:rPr>
      </w:pPr>
      <w:r w:rsidRPr="00856444">
        <w:rPr>
          <w:rFonts w:ascii="Arial" w:hAnsi="Arial" w:cs="Arial"/>
          <w:sz w:val="24"/>
          <w:szCs w:val="20"/>
        </w:rPr>
        <w:t>OBSERVACIÓN Y ANÁLISIS DE LAS PRACTICAS Y CONTEXTOS ESCOLARES</w:t>
      </w:r>
    </w:p>
    <w:p w14:paraId="59B9D8BD" w14:textId="2221FA96" w:rsidR="009B7B0D" w:rsidRPr="009B7B0D" w:rsidRDefault="009B7B0D" w:rsidP="009B7B0D">
      <w:pPr>
        <w:spacing w:line="360" w:lineRule="auto"/>
        <w:ind w:left="708"/>
        <w:jc w:val="center"/>
        <w:rPr>
          <w:rFonts w:ascii="Arial" w:hAnsi="Arial" w:cs="Arial"/>
          <w:sz w:val="24"/>
          <w:szCs w:val="20"/>
        </w:rPr>
      </w:pPr>
      <w:r w:rsidRPr="00856444">
        <w:rPr>
          <w:rFonts w:ascii="Arial" w:hAnsi="Arial" w:cs="Arial"/>
          <w:sz w:val="24"/>
          <w:szCs w:val="20"/>
        </w:rPr>
        <w:t>TRABAJO:</w:t>
      </w:r>
    </w:p>
    <w:p w14:paraId="4324BB94" w14:textId="7733646B" w:rsidR="009B7B0D" w:rsidRDefault="009B7B0D" w:rsidP="009B7B0D">
      <w:pPr>
        <w:spacing w:line="360" w:lineRule="auto"/>
        <w:ind w:left="708"/>
        <w:rPr>
          <w:rFonts w:ascii="Arial" w:hAnsi="Arial" w:cs="Arial"/>
          <w:sz w:val="24"/>
          <w:szCs w:val="20"/>
        </w:rPr>
      </w:pPr>
      <w:r>
        <w:rPr>
          <w:rFonts w:ascii="Arial" w:hAnsi="Arial" w:cs="Arial"/>
          <w:sz w:val="24"/>
          <w:szCs w:val="20"/>
        </w:rPr>
        <w:t xml:space="preserve">             “Unidad </w:t>
      </w:r>
      <w:r w:rsidRPr="009B7B0D">
        <w:rPr>
          <w:rFonts w:ascii="Arial" w:hAnsi="Arial" w:cs="Arial"/>
          <w:sz w:val="24"/>
          <w:szCs w:val="20"/>
        </w:rPr>
        <w:t>dos Prácticas y escenarios de gestión</w:t>
      </w:r>
      <w:r w:rsidR="009D5366" w:rsidRPr="009B7B0D">
        <w:rPr>
          <w:rFonts w:ascii="Arial" w:hAnsi="Arial" w:cs="Arial"/>
          <w:sz w:val="24"/>
          <w:szCs w:val="20"/>
        </w:rPr>
        <w:t>.</w:t>
      </w:r>
      <w:r w:rsidR="009D5366">
        <w:rPr>
          <w:rFonts w:ascii="Arial" w:hAnsi="Arial" w:cs="Arial"/>
          <w:sz w:val="24"/>
          <w:szCs w:val="20"/>
        </w:rPr>
        <w:t>” (</w:t>
      </w:r>
      <w:r>
        <w:rPr>
          <w:rFonts w:ascii="Arial" w:hAnsi="Arial" w:cs="Arial"/>
          <w:sz w:val="24"/>
          <w:szCs w:val="20"/>
        </w:rPr>
        <w:t>Preguntas)</w:t>
      </w:r>
    </w:p>
    <w:p w14:paraId="0283045E" w14:textId="77777777" w:rsidR="009B7B0D" w:rsidRPr="00856444" w:rsidRDefault="009B7B0D" w:rsidP="009B7B0D">
      <w:pPr>
        <w:spacing w:line="360" w:lineRule="auto"/>
        <w:ind w:left="708"/>
        <w:jc w:val="center"/>
        <w:rPr>
          <w:rFonts w:ascii="Arial" w:hAnsi="Arial" w:cs="Arial"/>
          <w:sz w:val="24"/>
          <w:szCs w:val="20"/>
        </w:rPr>
      </w:pPr>
      <w:r w:rsidRPr="00856444">
        <w:rPr>
          <w:rFonts w:ascii="Arial" w:hAnsi="Arial" w:cs="Arial"/>
          <w:sz w:val="24"/>
          <w:szCs w:val="20"/>
        </w:rPr>
        <w:t>DOCENTE:</w:t>
      </w:r>
    </w:p>
    <w:p w14:paraId="774B3A06" w14:textId="77777777" w:rsidR="009B7B0D" w:rsidRPr="00856444" w:rsidRDefault="009B7B0D" w:rsidP="009B7B0D">
      <w:pPr>
        <w:spacing w:line="360" w:lineRule="auto"/>
        <w:ind w:left="708"/>
        <w:jc w:val="center"/>
        <w:rPr>
          <w:rFonts w:ascii="Arial" w:hAnsi="Arial" w:cs="Arial"/>
          <w:sz w:val="24"/>
          <w:szCs w:val="20"/>
        </w:rPr>
      </w:pPr>
      <w:r w:rsidRPr="00856444">
        <w:rPr>
          <w:rFonts w:ascii="Arial" w:hAnsi="Arial" w:cs="Arial"/>
          <w:sz w:val="24"/>
          <w:szCs w:val="20"/>
        </w:rPr>
        <w:t>ELIZABETH GUAD</w:t>
      </w:r>
      <w:r>
        <w:rPr>
          <w:rFonts w:ascii="Arial" w:hAnsi="Arial" w:cs="Arial"/>
          <w:sz w:val="24"/>
          <w:szCs w:val="20"/>
        </w:rPr>
        <w:t>A</w:t>
      </w:r>
      <w:r w:rsidRPr="00856444">
        <w:rPr>
          <w:rFonts w:ascii="Arial" w:hAnsi="Arial" w:cs="Arial"/>
          <w:sz w:val="24"/>
          <w:szCs w:val="20"/>
        </w:rPr>
        <w:t>LUPE RAMOS SUAREZ</w:t>
      </w:r>
    </w:p>
    <w:p w14:paraId="1BFDFB02" w14:textId="3F64CEFA" w:rsidR="009B7B0D" w:rsidRDefault="009B7B0D" w:rsidP="009B7B0D">
      <w:pPr>
        <w:spacing w:line="360" w:lineRule="auto"/>
        <w:ind w:left="708"/>
        <w:jc w:val="center"/>
        <w:rPr>
          <w:rFonts w:ascii="Arial" w:hAnsi="Arial" w:cs="Arial"/>
          <w:sz w:val="24"/>
          <w:szCs w:val="20"/>
        </w:rPr>
      </w:pPr>
      <w:r w:rsidRPr="00856444">
        <w:rPr>
          <w:rFonts w:ascii="Arial" w:hAnsi="Arial" w:cs="Arial"/>
          <w:sz w:val="24"/>
          <w:szCs w:val="20"/>
        </w:rPr>
        <w:t>NOMBRE DE LA ALUMNA:</w:t>
      </w:r>
    </w:p>
    <w:p w14:paraId="22D0BE29" w14:textId="77777777" w:rsidR="009B7B0D" w:rsidRDefault="009B7B0D" w:rsidP="009B7B0D">
      <w:pPr>
        <w:spacing w:line="360" w:lineRule="auto"/>
        <w:ind w:left="708"/>
        <w:jc w:val="center"/>
        <w:rPr>
          <w:rFonts w:ascii="Arial" w:hAnsi="Arial" w:cs="Arial"/>
          <w:sz w:val="24"/>
          <w:szCs w:val="20"/>
        </w:rPr>
      </w:pPr>
      <w:r w:rsidRPr="00856444">
        <w:rPr>
          <w:rFonts w:ascii="Arial" w:hAnsi="Arial" w:cs="Arial"/>
          <w:sz w:val="24"/>
          <w:szCs w:val="20"/>
        </w:rPr>
        <w:t>KAREN MARISOL MARTÍNEZ REYES #13</w:t>
      </w:r>
    </w:p>
    <w:p w14:paraId="3D1C02F0" w14:textId="77777777" w:rsidR="009B7B0D" w:rsidRPr="00995849" w:rsidRDefault="009B7B0D" w:rsidP="009B7B0D">
      <w:pPr>
        <w:spacing w:line="360" w:lineRule="auto"/>
        <w:ind w:left="708"/>
        <w:jc w:val="center"/>
        <w:rPr>
          <w:rFonts w:ascii="Arial" w:hAnsi="Arial" w:cs="Arial"/>
          <w:sz w:val="24"/>
          <w:szCs w:val="20"/>
        </w:rPr>
      </w:pPr>
      <w:r w:rsidRPr="00995849">
        <w:rPr>
          <w:rFonts w:ascii="Arial" w:hAnsi="Arial" w:cs="Arial"/>
          <w:sz w:val="24"/>
          <w:szCs w:val="20"/>
        </w:rPr>
        <w:t>UNIDAD DE APRENDIZAJE II. PRÁCTICAS Y ESCENARIOS DE GESTIÓN</w:t>
      </w:r>
    </w:p>
    <w:p w14:paraId="76A97512" w14:textId="77777777" w:rsidR="009B7B0D" w:rsidRPr="00995849" w:rsidRDefault="009B7B0D" w:rsidP="009B7B0D">
      <w:pPr>
        <w:pStyle w:val="Prrafodelista"/>
        <w:numPr>
          <w:ilvl w:val="0"/>
          <w:numId w:val="1"/>
        </w:numPr>
        <w:spacing w:line="360" w:lineRule="auto"/>
        <w:jc w:val="center"/>
        <w:rPr>
          <w:rFonts w:ascii="Arial" w:hAnsi="Arial" w:cs="Arial"/>
          <w:sz w:val="24"/>
          <w:szCs w:val="20"/>
        </w:rPr>
      </w:pPr>
      <w:r w:rsidRPr="00995849">
        <w:rPr>
          <w:rFonts w:ascii="Arial" w:hAnsi="Arial" w:cs="Arial"/>
          <w:sz w:val="24"/>
          <w:szCs w:val="20"/>
        </w:rPr>
        <w:t>Integra recursos de la investigación educativa para enriquecer su práctica profesional, expresando su interés por el conocimiento, la ciencia y la mejora de la educación.</w:t>
      </w:r>
    </w:p>
    <w:p w14:paraId="5DFD231B" w14:textId="77777777" w:rsidR="009B7B0D" w:rsidRPr="00995849" w:rsidRDefault="009B7B0D" w:rsidP="009B7B0D">
      <w:pPr>
        <w:pStyle w:val="Prrafodelista"/>
        <w:numPr>
          <w:ilvl w:val="0"/>
          <w:numId w:val="1"/>
        </w:numPr>
        <w:spacing w:line="360" w:lineRule="auto"/>
        <w:jc w:val="center"/>
        <w:rPr>
          <w:rFonts w:ascii="Arial" w:hAnsi="Arial" w:cs="Arial"/>
          <w:sz w:val="24"/>
          <w:szCs w:val="20"/>
        </w:rPr>
      </w:pPr>
      <w:r w:rsidRPr="00995849">
        <w:rPr>
          <w:rFonts w:ascii="Arial" w:hAnsi="Arial" w:cs="Arial"/>
          <w:sz w:val="24"/>
          <w:szCs w:val="20"/>
        </w:rPr>
        <w:t>Actúa de manera ética ante la diversidad de situaciones que se presentan en la práctica profesional.</w:t>
      </w:r>
    </w:p>
    <w:p w14:paraId="7BD364C4" w14:textId="3F129ACD" w:rsidR="00ED166B" w:rsidRDefault="009B7B0D" w:rsidP="009B7B0D">
      <w:pPr>
        <w:spacing w:line="360" w:lineRule="auto"/>
        <w:ind w:left="708"/>
        <w:jc w:val="center"/>
        <w:rPr>
          <w:rFonts w:ascii="Arial" w:hAnsi="Arial" w:cs="Arial"/>
          <w:sz w:val="24"/>
          <w:szCs w:val="20"/>
        </w:rPr>
      </w:pPr>
      <w:r w:rsidRPr="00856444">
        <w:rPr>
          <w:rFonts w:ascii="Arial" w:hAnsi="Arial" w:cs="Arial"/>
          <w:sz w:val="24"/>
          <w:szCs w:val="20"/>
        </w:rPr>
        <w:t xml:space="preserve">GRADO, SECCIÓN:1 “A” </w:t>
      </w:r>
    </w:p>
    <w:p w14:paraId="47C97FD1" w14:textId="18394A7F" w:rsidR="00ED166B" w:rsidRDefault="00ED166B" w:rsidP="009B7B0D">
      <w:pPr>
        <w:spacing w:line="360" w:lineRule="auto"/>
        <w:ind w:left="708"/>
        <w:jc w:val="center"/>
        <w:rPr>
          <w:rFonts w:ascii="Arial" w:hAnsi="Arial" w:cs="Arial"/>
          <w:sz w:val="24"/>
          <w:szCs w:val="20"/>
        </w:rPr>
      </w:pPr>
    </w:p>
    <w:p w14:paraId="746309DE" w14:textId="77777777" w:rsidR="00ED166B" w:rsidRDefault="00ED166B" w:rsidP="009B7B0D">
      <w:pPr>
        <w:spacing w:line="360" w:lineRule="auto"/>
        <w:ind w:left="708"/>
        <w:jc w:val="center"/>
        <w:rPr>
          <w:rFonts w:ascii="Arial" w:hAnsi="Arial" w:cs="Arial"/>
          <w:sz w:val="24"/>
          <w:szCs w:val="20"/>
        </w:rPr>
      </w:pPr>
    </w:p>
    <w:p w14:paraId="7BBAF2FE" w14:textId="167E84AF" w:rsidR="009B7B0D" w:rsidRPr="00ED166B" w:rsidRDefault="009B7B0D" w:rsidP="00ED166B">
      <w:pPr>
        <w:spacing w:line="360" w:lineRule="auto"/>
        <w:rPr>
          <w:rFonts w:ascii="Arial" w:hAnsi="Arial" w:cs="Arial"/>
          <w:sz w:val="24"/>
          <w:szCs w:val="20"/>
        </w:rPr>
      </w:pPr>
      <w:r>
        <w:rPr>
          <w:rFonts w:ascii="Arial" w:hAnsi="Arial" w:cs="Arial"/>
          <w:sz w:val="24"/>
          <w:szCs w:val="20"/>
        </w:rPr>
        <w:t>MAYO</w:t>
      </w:r>
      <w:r w:rsidRPr="00856444">
        <w:rPr>
          <w:rFonts w:ascii="Arial" w:hAnsi="Arial" w:cs="Arial"/>
          <w:sz w:val="24"/>
          <w:szCs w:val="20"/>
        </w:rPr>
        <w:t xml:space="preserve"> 2021.</w:t>
      </w:r>
      <w:r w:rsidR="00ED166B">
        <w:rPr>
          <w:rFonts w:ascii="Arial" w:hAnsi="Arial" w:cs="Arial"/>
          <w:sz w:val="24"/>
          <w:szCs w:val="20"/>
        </w:rPr>
        <w:t xml:space="preserve">                                              </w:t>
      </w:r>
      <w:r w:rsidRPr="00856444">
        <w:rPr>
          <w:rFonts w:ascii="Arial" w:hAnsi="Arial" w:cs="Arial"/>
          <w:sz w:val="24"/>
          <w:szCs w:val="20"/>
        </w:rPr>
        <w:t>SALTILLO, COAHUILA DE ZARAGOZA.</w:t>
      </w:r>
    </w:p>
    <w:p w14:paraId="413ABB89" w14:textId="053948BF" w:rsidR="009B7B0D" w:rsidRDefault="009B7B0D"/>
    <w:p w14:paraId="5E97617B" w14:textId="77777777" w:rsidR="009B7B0D" w:rsidRDefault="009B7B0D" w:rsidP="009B7B0D">
      <w:pPr>
        <w:rPr>
          <w:sz w:val="36"/>
          <w:szCs w:val="36"/>
        </w:rPr>
      </w:pPr>
    </w:p>
    <w:p w14:paraId="70B1F04C" w14:textId="489AC60E" w:rsidR="009B7B0D" w:rsidRDefault="009B7B0D" w:rsidP="009B7B0D">
      <w:pPr>
        <w:jc w:val="center"/>
        <w:rPr>
          <w:rFonts w:ascii="Arial" w:hAnsi="Arial" w:cs="Arial"/>
          <w:i/>
          <w:iCs/>
          <w:sz w:val="36"/>
          <w:szCs w:val="36"/>
        </w:rPr>
      </w:pPr>
      <w:r w:rsidRPr="009B7B0D">
        <w:rPr>
          <w:rFonts w:ascii="Arial" w:hAnsi="Arial" w:cs="Arial"/>
          <w:i/>
          <w:iCs/>
          <w:sz w:val="36"/>
          <w:szCs w:val="36"/>
        </w:rPr>
        <w:t>Preguntas</w:t>
      </w:r>
      <w:r w:rsidR="00AD4A7F">
        <w:rPr>
          <w:rFonts w:ascii="Arial" w:hAnsi="Arial" w:cs="Arial"/>
          <w:i/>
          <w:iCs/>
          <w:sz w:val="36"/>
          <w:szCs w:val="36"/>
        </w:rPr>
        <w:t xml:space="preserve"> (Jardín de niños Amado Nervo, Parras de la fuente, Coahuila)</w:t>
      </w:r>
    </w:p>
    <w:p w14:paraId="352DF0F0" w14:textId="67CEF4A2" w:rsidR="009B7B0D" w:rsidRPr="009B7B0D" w:rsidRDefault="009B7B0D" w:rsidP="009B7B0D">
      <w:pPr>
        <w:pStyle w:val="Prrafodelista"/>
        <w:numPr>
          <w:ilvl w:val="0"/>
          <w:numId w:val="2"/>
        </w:numPr>
        <w:spacing w:before="100" w:beforeAutospacing="1" w:after="100" w:afterAutospacing="1" w:line="240" w:lineRule="auto"/>
        <w:rPr>
          <w:rFonts w:ascii="Verdana" w:eastAsia="Times New Roman" w:hAnsi="Verdana" w:cs="Times New Roman"/>
          <w:color w:val="000000"/>
          <w:sz w:val="24"/>
          <w:szCs w:val="24"/>
          <w:lang w:eastAsia="es-MX"/>
        </w:rPr>
      </w:pPr>
      <w:r w:rsidRPr="009B7B0D">
        <w:rPr>
          <w:rFonts w:ascii="Verdana" w:eastAsia="Times New Roman" w:hAnsi="Verdana" w:cs="Times New Roman"/>
          <w:color w:val="000000"/>
          <w:sz w:val="24"/>
          <w:szCs w:val="24"/>
          <w:lang w:eastAsia="es-MX"/>
        </w:rPr>
        <w:t>¿Quiénes son los sujetos que integran el jardín de niños?</w:t>
      </w:r>
    </w:p>
    <w:p w14:paraId="61EE779C" w14:textId="0C967BD0" w:rsidR="009B7B0D" w:rsidRDefault="009B7B0D" w:rsidP="009B7B0D">
      <w:pPr>
        <w:pStyle w:val="Prrafodelista"/>
        <w:numPr>
          <w:ilvl w:val="0"/>
          <w:numId w:val="3"/>
        </w:numPr>
        <w:spacing w:before="100" w:beforeAutospacing="1" w:after="100" w:afterAutospacing="1" w:line="240" w:lineRule="auto"/>
        <w:jc w:val="both"/>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2 educadoras</w:t>
      </w:r>
      <w:r w:rsidR="00440D84">
        <w:rPr>
          <w:rFonts w:ascii="Verdana" w:eastAsia="Times New Roman" w:hAnsi="Verdana" w:cs="Times New Roman"/>
          <w:color w:val="000000"/>
          <w:sz w:val="24"/>
          <w:szCs w:val="24"/>
          <w:lang w:eastAsia="es-MX"/>
        </w:rPr>
        <w:t xml:space="preserve"> (una suplente de dirección)</w:t>
      </w:r>
    </w:p>
    <w:p w14:paraId="2FCD984A" w14:textId="3BF132AE" w:rsidR="009B7B0D" w:rsidRDefault="009B7B0D" w:rsidP="009B7B0D">
      <w:pPr>
        <w:pStyle w:val="Prrafodelista"/>
        <w:numPr>
          <w:ilvl w:val="0"/>
          <w:numId w:val="3"/>
        </w:numPr>
        <w:spacing w:before="100" w:beforeAutospacing="1" w:after="100" w:afterAutospacing="1" w:line="240" w:lineRule="auto"/>
        <w:jc w:val="both"/>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Profesor</w:t>
      </w:r>
      <w:r w:rsidR="0033734A">
        <w:rPr>
          <w:rFonts w:ascii="Verdana" w:eastAsia="Times New Roman" w:hAnsi="Verdana" w:cs="Times New Roman"/>
          <w:color w:val="000000"/>
          <w:sz w:val="24"/>
          <w:szCs w:val="24"/>
          <w:lang w:eastAsia="es-MX"/>
        </w:rPr>
        <w:t>a</w:t>
      </w:r>
      <w:r>
        <w:rPr>
          <w:rFonts w:ascii="Verdana" w:eastAsia="Times New Roman" w:hAnsi="Verdana" w:cs="Times New Roman"/>
          <w:color w:val="000000"/>
          <w:sz w:val="24"/>
          <w:szCs w:val="24"/>
          <w:lang w:eastAsia="es-MX"/>
        </w:rPr>
        <w:t xml:space="preserve"> de educación física</w:t>
      </w:r>
    </w:p>
    <w:p w14:paraId="758A47C7" w14:textId="6FC1CEE1" w:rsidR="009B7B0D" w:rsidRDefault="009B7B0D" w:rsidP="009B7B0D">
      <w:pPr>
        <w:pStyle w:val="Prrafodelista"/>
        <w:numPr>
          <w:ilvl w:val="0"/>
          <w:numId w:val="3"/>
        </w:numPr>
        <w:spacing w:before="100" w:beforeAutospacing="1" w:after="100" w:afterAutospacing="1" w:line="240" w:lineRule="auto"/>
        <w:jc w:val="both"/>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Profesora de artes</w:t>
      </w:r>
      <w:r w:rsidR="0033734A">
        <w:rPr>
          <w:rFonts w:ascii="Verdana" w:eastAsia="Times New Roman" w:hAnsi="Verdana" w:cs="Times New Roman"/>
          <w:color w:val="000000"/>
          <w:sz w:val="24"/>
          <w:szCs w:val="24"/>
          <w:lang w:eastAsia="es-MX"/>
        </w:rPr>
        <w:t xml:space="preserve"> y canto</w:t>
      </w:r>
    </w:p>
    <w:p w14:paraId="714A26E5" w14:textId="6D89A0B7" w:rsidR="009B7B0D" w:rsidRDefault="009B7B0D" w:rsidP="009B7B0D">
      <w:pPr>
        <w:pStyle w:val="Prrafodelista"/>
        <w:numPr>
          <w:ilvl w:val="0"/>
          <w:numId w:val="3"/>
        </w:numPr>
        <w:spacing w:before="100" w:beforeAutospacing="1" w:after="100" w:afterAutospacing="1" w:line="240" w:lineRule="auto"/>
        <w:jc w:val="both"/>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Profesor de educación especial</w:t>
      </w:r>
    </w:p>
    <w:p w14:paraId="5AB63EF9" w14:textId="03A6891E" w:rsidR="009B7B0D" w:rsidRDefault="009B7B0D" w:rsidP="009B7B0D">
      <w:pPr>
        <w:pStyle w:val="Prrafodelista"/>
        <w:numPr>
          <w:ilvl w:val="0"/>
          <w:numId w:val="3"/>
        </w:numPr>
        <w:spacing w:before="100" w:beforeAutospacing="1" w:after="100" w:afterAutospacing="1" w:line="240" w:lineRule="auto"/>
        <w:jc w:val="both"/>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Alumnos</w:t>
      </w:r>
    </w:p>
    <w:p w14:paraId="0746E601" w14:textId="14F8DD46" w:rsidR="009B7B0D" w:rsidRPr="009B7B0D" w:rsidRDefault="009B7B0D" w:rsidP="009B7B0D">
      <w:pPr>
        <w:pStyle w:val="Prrafodelista"/>
        <w:numPr>
          <w:ilvl w:val="0"/>
          <w:numId w:val="3"/>
        </w:numPr>
        <w:spacing w:before="100" w:beforeAutospacing="1" w:after="100" w:afterAutospacing="1" w:line="240" w:lineRule="auto"/>
        <w:jc w:val="both"/>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Padres de Familia</w:t>
      </w:r>
    </w:p>
    <w:p w14:paraId="3E80F7D0" w14:textId="2F320C43" w:rsidR="009B7B0D" w:rsidRDefault="009B7B0D" w:rsidP="009B7B0D">
      <w:pPr>
        <w:pStyle w:val="Prrafodelista"/>
        <w:numPr>
          <w:ilvl w:val="0"/>
          <w:numId w:val="2"/>
        </w:numPr>
        <w:spacing w:before="100" w:beforeAutospacing="1" w:after="100" w:afterAutospacing="1" w:line="240" w:lineRule="auto"/>
        <w:rPr>
          <w:rFonts w:ascii="Verdana" w:eastAsia="Times New Roman" w:hAnsi="Verdana" w:cs="Times New Roman"/>
          <w:color w:val="000000"/>
          <w:sz w:val="24"/>
          <w:szCs w:val="24"/>
          <w:lang w:eastAsia="es-MX"/>
        </w:rPr>
      </w:pPr>
      <w:r w:rsidRPr="009B7B0D">
        <w:rPr>
          <w:rFonts w:ascii="Verdana" w:eastAsia="Times New Roman" w:hAnsi="Verdana" w:cs="Times New Roman"/>
          <w:color w:val="000000"/>
          <w:sz w:val="24"/>
          <w:szCs w:val="24"/>
          <w:lang w:eastAsia="es-MX"/>
        </w:rPr>
        <w:t>¿Qué es lo que hacen?</w:t>
      </w:r>
    </w:p>
    <w:p w14:paraId="2E0D3205" w14:textId="0BD95A82" w:rsidR="0033734A" w:rsidRDefault="00AD4A7F" w:rsidP="0033734A">
      <w:pPr>
        <w:pStyle w:val="Prrafodelista"/>
        <w:numPr>
          <w:ilvl w:val="0"/>
          <w:numId w:val="4"/>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A</w:t>
      </w:r>
      <w:r w:rsidR="0033734A">
        <w:rPr>
          <w:rFonts w:ascii="Verdana" w:eastAsia="Times New Roman" w:hAnsi="Verdana" w:cs="Times New Roman"/>
          <w:color w:val="000000"/>
          <w:sz w:val="24"/>
          <w:szCs w:val="24"/>
          <w:lang w:eastAsia="es-MX"/>
        </w:rPr>
        <w:t>mbas educadoras están a cargo de sus grupos</w:t>
      </w:r>
    </w:p>
    <w:p w14:paraId="15F48AB0" w14:textId="3FF18D80" w:rsidR="0033734A" w:rsidRDefault="00102B4F" w:rsidP="0033734A">
      <w:pPr>
        <w:pStyle w:val="Prrafodelista"/>
        <w:numPr>
          <w:ilvl w:val="0"/>
          <w:numId w:val="4"/>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La</w:t>
      </w:r>
      <w:r w:rsidR="0033734A">
        <w:rPr>
          <w:rFonts w:ascii="Verdana" w:eastAsia="Times New Roman" w:hAnsi="Verdana" w:cs="Times New Roman"/>
          <w:color w:val="000000"/>
          <w:sz w:val="24"/>
          <w:szCs w:val="24"/>
          <w:lang w:eastAsia="es-MX"/>
        </w:rPr>
        <w:t xml:space="preserve"> profesor</w:t>
      </w:r>
      <w:r>
        <w:rPr>
          <w:rFonts w:ascii="Verdana" w:eastAsia="Times New Roman" w:hAnsi="Verdana" w:cs="Times New Roman"/>
          <w:color w:val="000000"/>
          <w:sz w:val="24"/>
          <w:szCs w:val="24"/>
          <w:lang w:eastAsia="es-MX"/>
        </w:rPr>
        <w:t>a</w:t>
      </w:r>
      <w:r w:rsidR="0033734A">
        <w:rPr>
          <w:rFonts w:ascii="Verdana" w:eastAsia="Times New Roman" w:hAnsi="Verdana" w:cs="Times New Roman"/>
          <w:color w:val="000000"/>
          <w:sz w:val="24"/>
          <w:szCs w:val="24"/>
          <w:lang w:eastAsia="es-MX"/>
        </w:rPr>
        <w:t xml:space="preserve"> de artes les proyecta lo que es la pintura los enseña a ser curiosos y que se diviertan cantando o bailando.</w:t>
      </w:r>
    </w:p>
    <w:p w14:paraId="30CE4E4E" w14:textId="7C1A7B07" w:rsidR="00EC29D8" w:rsidRDefault="00EC29D8" w:rsidP="0033734A">
      <w:pPr>
        <w:pStyle w:val="Prrafodelista"/>
        <w:numPr>
          <w:ilvl w:val="0"/>
          <w:numId w:val="4"/>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El profesor de educación física planea de acuerdo a actividades físicas y las aplica.</w:t>
      </w:r>
    </w:p>
    <w:p w14:paraId="020EC3FE" w14:textId="42FB876F" w:rsidR="0033734A" w:rsidRDefault="00102B4F" w:rsidP="0033734A">
      <w:pPr>
        <w:pStyle w:val="Prrafodelista"/>
        <w:numPr>
          <w:ilvl w:val="0"/>
          <w:numId w:val="4"/>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El</w:t>
      </w:r>
      <w:r w:rsidR="0033734A">
        <w:rPr>
          <w:rFonts w:ascii="Verdana" w:eastAsia="Times New Roman" w:hAnsi="Verdana" w:cs="Times New Roman"/>
          <w:color w:val="000000"/>
          <w:sz w:val="24"/>
          <w:szCs w:val="24"/>
          <w:lang w:eastAsia="es-MX"/>
        </w:rPr>
        <w:t xml:space="preserve"> profesor</w:t>
      </w:r>
      <w:r>
        <w:rPr>
          <w:rFonts w:ascii="Verdana" w:eastAsia="Times New Roman" w:hAnsi="Verdana" w:cs="Times New Roman"/>
          <w:color w:val="000000"/>
          <w:sz w:val="24"/>
          <w:szCs w:val="24"/>
          <w:lang w:eastAsia="es-MX"/>
        </w:rPr>
        <w:t xml:space="preserve"> </w:t>
      </w:r>
      <w:r w:rsidR="0033734A">
        <w:rPr>
          <w:rFonts w:ascii="Verdana" w:eastAsia="Times New Roman" w:hAnsi="Verdana" w:cs="Times New Roman"/>
          <w:color w:val="000000"/>
          <w:sz w:val="24"/>
          <w:szCs w:val="24"/>
          <w:lang w:eastAsia="es-MX"/>
        </w:rPr>
        <w:t>de educación especial se encuentra a cargo de alumnos con algún problema ya sea de discapacidad o de aprendizaje.</w:t>
      </w:r>
    </w:p>
    <w:p w14:paraId="6462B171" w14:textId="1EEEBEF8" w:rsidR="0033734A" w:rsidRDefault="0033734A" w:rsidP="0033734A">
      <w:pPr>
        <w:pStyle w:val="Prrafodelista"/>
        <w:numPr>
          <w:ilvl w:val="0"/>
          <w:numId w:val="4"/>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Los alumnos </w:t>
      </w:r>
      <w:r w:rsidR="00440D84">
        <w:rPr>
          <w:rFonts w:ascii="Verdana" w:eastAsia="Times New Roman" w:hAnsi="Verdana" w:cs="Times New Roman"/>
          <w:color w:val="000000"/>
          <w:sz w:val="24"/>
          <w:szCs w:val="24"/>
          <w:lang w:eastAsia="es-MX"/>
        </w:rPr>
        <w:t>aprenden los aprendizajes dados de cada uno de los docentes que colaboran en el plantel educativo.</w:t>
      </w:r>
    </w:p>
    <w:p w14:paraId="4820FAA6" w14:textId="54145D7F" w:rsidR="00EC29D8" w:rsidRPr="0033734A" w:rsidRDefault="00EC29D8" w:rsidP="0033734A">
      <w:pPr>
        <w:pStyle w:val="Prrafodelista"/>
        <w:numPr>
          <w:ilvl w:val="0"/>
          <w:numId w:val="4"/>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Los padres de familia hacen la labor de apoyar a sus hijos en lo educativo </w:t>
      </w:r>
    </w:p>
    <w:p w14:paraId="74AFAB1E" w14:textId="58BCA476" w:rsidR="009B7B0D" w:rsidRDefault="009B7B0D" w:rsidP="009B7B0D">
      <w:pPr>
        <w:pStyle w:val="Prrafodelista"/>
        <w:numPr>
          <w:ilvl w:val="0"/>
          <w:numId w:val="2"/>
        </w:numPr>
        <w:spacing w:before="100" w:beforeAutospacing="1" w:after="100" w:afterAutospacing="1" w:line="240" w:lineRule="auto"/>
        <w:rPr>
          <w:rFonts w:ascii="Verdana" w:eastAsia="Times New Roman" w:hAnsi="Verdana" w:cs="Times New Roman"/>
          <w:color w:val="000000"/>
          <w:sz w:val="24"/>
          <w:szCs w:val="24"/>
          <w:lang w:eastAsia="es-MX"/>
        </w:rPr>
      </w:pPr>
      <w:r w:rsidRPr="009B7B0D">
        <w:rPr>
          <w:rFonts w:ascii="Verdana" w:eastAsia="Times New Roman" w:hAnsi="Verdana" w:cs="Times New Roman"/>
          <w:color w:val="000000"/>
          <w:sz w:val="24"/>
          <w:szCs w:val="24"/>
          <w:lang w:eastAsia="es-MX"/>
        </w:rPr>
        <w:t>¿Qué funciones realizan?</w:t>
      </w:r>
    </w:p>
    <w:p w14:paraId="57FE2DCA" w14:textId="1A52298F" w:rsidR="00440D84" w:rsidRDefault="00440D84" w:rsidP="00440D84">
      <w:pPr>
        <w:pStyle w:val="Prrafodelista"/>
        <w:numPr>
          <w:ilvl w:val="0"/>
          <w:numId w:val="5"/>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La suplente educadora de la dirección gestiona recursos que hacen falta en su jardín de niños, así como también estar a cargo de un grupo, planea actividades en donde el niño pueda desenvolverse en un ambiente sano, al igual que la otra educadora que de igual manera tiene la responsabilidad de ayudar al alumnado a desarrollar su nivel intelectual, por medio de secuencias</w:t>
      </w:r>
      <w:r w:rsidR="00AD4A7F">
        <w:rPr>
          <w:rFonts w:ascii="Verdana" w:eastAsia="Times New Roman" w:hAnsi="Verdana" w:cs="Times New Roman"/>
          <w:color w:val="000000"/>
          <w:sz w:val="24"/>
          <w:szCs w:val="24"/>
          <w:lang w:eastAsia="es-MX"/>
        </w:rPr>
        <w:t xml:space="preserve"> didácticas.</w:t>
      </w:r>
    </w:p>
    <w:p w14:paraId="5D11231F" w14:textId="6BCD5488" w:rsidR="00102B4F" w:rsidRDefault="00102B4F" w:rsidP="00440D84">
      <w:pPr>
        <w:pStyle w:val="Prrafodelista"/>
        <w:numPr>
          <w:ilvl w:val="0"/>
          <w:numId w:val="5"/>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El profesor de educación física po</w:t>
      </w:r>
      <w:r w:rsidR="00057147">
        <w:rPr>
          <w:rFonts w:ascii="Verdana" w:eastAsia="Times New Roman" w:hAnsi="Verdana" w:cs="Times New Roman"/>
          <w:color w:val="000000"/>
          <w:sz w:val="24"/>
          <w:szCs w:val="24"/>
          <w:lang w:eastAsia="es-MX"/>
        </w:rPr>
        <w:t>ndr</w:t>
      </w:r>
      <w:r>
        <w:rPr>
          <w:rFonts w:ascii="Verdana" w:eastAsia="Times New Roman" w:hAnsi="Verdana" w:cs="Times New Roman"/>
          <w:color w:val="000000"/>
          <w:sz w:val="24"/>
          <w:szCs w:val="24"/>
          <w:lang w:eastAsia="es-MX"/>
        </w:rPr>
        <w:t>á la actividad física en los alumnos.</w:t>
      </w:r>
    </w:p>
    <w:p w14:paraId="65B22F25" w14:textId="1C98506D" w:rsidR="00440D84" w:rsidRDefault="00102B4F" w:rsidP="00440D84">
      <w:pPr>
        <w:pStyle w:val="Prrafodelista"/>
        <w:numPr>
          <w:ilvl w:val="0"/>
          <w:numId w:val="5"/>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lastRenderedPageBreak/>
        <w:t>La</w:t>
      </w:r>
      <w:r w:rsidR="00440D84">
        <w:rPr>
          <w:rFonts w:ascii="Verdana" w:eastAsia="Times New Roman" w:hAnsi="Verdana" w:cs="Times New Roman"/>
          <w:color w:val="000000"/>
          <w:sz w:val="24"/>
          <w:szCs w:val="24"/>
          <w:lang w:eastAsia="es-MX"/>
        </w:rPr>
        <w:t xml:space="preserve"> profesor</w:t>
      </w:r>
      <w:r>
        <w:rPr>
          <w:rFonts w:ascii="Verdana" w:eastAsia="Times New Roman" w:hAnsi="Verdana" w:cs="Times New Roman"/>
          <w:color w:val="000000"/>
          <w:sz w:val="24"/>
          <w:szCs w:val="24"/>
          <w:lang w:eastAsia="es-MX"/>
        </w:rPr>
        <w:t>a</w:t>
      </w:r>
      <w:r w:rsidR="00440D84">
        <w:rPr>
          <w:rFonts w:ascii="Verdana" w:eastAsia="Times New Roman" w:hAnsi="Verdana" w:cs="Times New Roman"/>
          <w:color w:val="000000"/>
          <w:sz w:val="24"/>
          <w:szCs w:val="24"/>
          <w:lang w:eastAsia="es-MX"/>
        </w:rPr>
        <w:t xml:space="preserve"> de artes y canto al igual que la educadora planea sus actividades para posteriormente aplicarlas en sus alumnos, los divierte y entretiene en un cierto periodo de tiempo a la semana.</w:t>
      </w:r>
    </w:p>
    <w:p w14:paraId="3DAA4629" w14:textId="6AA56CE7" w:rsidR="00440D84" w:rsidRDefault="00440D84" w:rsidP="00440D84">
      <w:pPr>
        <w:pStyle w:val="Prrafodelista"/>
        <w:numPr>
          <w:ilvl w:val="0"/>
          <w:numId w:val="5"/>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El profesor de educación especial, también desarrolla actividades para los niños con alguna dificultad, va cierto tiempo al jardín durante la semana.</w:t>
      </w:r>
    </w:p>
    <w:p w14:paraId="674FD313" w14:textId="254EFC7F" w:rsidR="00440D84" w:rsidRDefault="00440D84" w:rsidP="00440D84">
      <w:pPr>
        <w:pStyle w:val="Prrafodelista"/>
        <w:numPr>
          <w:ilvl w:val="0"/>
          <w:numId w:val="5"/>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Los alumnos acuden de lunes a viernes, a aprender nuevos conocimientos, se divierten.</w:t>
      </w:r>
    </w:p>
    <w:p w14:paraId="62396AC1" w14:textId="0C3DE398" w:rsidR="00440D84" w:rsidRPr="009B7B0D" w:rsidRDefault="00440D84" w:rsidP="00440D84">
      <w:pPr>
        <w:pStyle w:val="Prrafodelista"/>
        <w:numPr>
          <w:ilvl w:val="0"/>
          <w:numId w:val="5"/>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Los padres de familia se involucran en la educación de sus hijos llevándolos al centro educativo, y participando en cualquier actividad planeada por los docentes.</w:t>
      </w:r>
    </w:p>
    <w:p w14:paraId="1244A5D2" w14:textId="3D50FD62" w:rsidR="009B7B0D" w:rsidRDefault="009B7B0D" w:rsidP="009B7B0D">
      <w:pPr>
        <w:pStyle w:val="Prrafodelista"/>
        <w:numPr>
          <w:ilvl w:val="0"/>
          <w:numId w:val="2"/>
        </w:numPr>
        <w:spacing w:before="100" w:beforeAutospacing="1" w:after="100" w:afterAutospacing="1" w:line="240" w:lineRule="auto"/>
        <w:rPr>
          <w:rFonts w:ascii="Verdana" w:eastAsia="Times New Roman" w:hAnsi="Verdana" w:cs="Times New Roman"/>
          <w:color w:val="000000"/>
          <w:sz w:val="24"/>
          <w:szCs w:val="24"/>
          <w:lang w:eastAsia="es-MX"/>
        </w:rPr>
      </w:pPr>
      <w:r w:rsidRPr="009B7B0D">
        <w:rPr>
          <w:rFonts w:ascii="Verdana" w:eastAsia="Times New Roman" w:hAnsi="Verdana" w:cs="Times New Roman"/>
          <w:color w:val="000000"/>
          <w:sz w:val="24"/>
          <w:szCs w:val="24"/>
          <w:lang w:eastAsia="es-MX"/>
        </w:rPr>
        <w:t>¿Cuál es el rol que le corresponde a cada uno en la dinámica escolar?</w:t>
      </w:r>
    </w:p>
    <w:p w14:paraId="67157729" w14:textId="28EDDFFB" w:rsidR="00440D84" w:rsidRDefault="00440D84" w:rsidP="00440D84">
      <w:pPr>
        <w:pStyle w:val="Prrafodelista"/>
        <w:numPr>
          <w:ilvl w:val="0"/>
          <w:numId w:val="6"/>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En cuanto educadoras brindar a sus alumnos las mejores herramientas para que aprendan de manera sana, siempre planean de acuerdo a las necesidades del grupo, los motivan, los hacen sentir como en casa</w:t>
      </w:r>
    </w:p>
    <w:p w14:paraId="48B66019" w14:textId="45C5CE29" w:rsidR="00440D84" w:rsidRDefault="00440D84" w:rsidP="00440D84">
      <w:pPr>
        <w:pStyle w:val="Prrafodelista"/>
        <w:numPr>
          <w:ilvl w:val="0"/>
          <w:numId w:val="6"/>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En cuanto a la docente que realiza la función como directora, tiene un poco más de trabajo, se encarga de gestionar programas que ayuden a su jardín de niños, desde infraestructura, como problemas que se pueden presentar con los padres de familia, tiene control del jardín</w:t>
      </w:r>
      <w:r w:rsidR="00AD4A7F">
        <w:rPr>
          <w:rFonts w:ascii="Verdana" w:eastAsia="Times New Roman" w:hAnsi="Verdana" w:cs="Times New Roman"/>
          <w:color w:val="000000"/>
          <w:sz w:val="24"/>
          <w:szCs w:val="24"/>
          <w:lang w:eastAsia="es-MX"/>
        </w:rPr>
        <w:t>, el mando de los docentes en checar planeaciones, si son adecuadas para el desarrollo de los alumnos, tiene que vela</w:t>
      </w:r>
      <w:r w:rsidR="00571B06">
        <w:rPr>
          <w:rFonts w:ascii="Verdana" w:eastAsia="Times New Roman" w:hAnsi="Verdana" w:cs="Times New Roman"/>
          <w:color w:val="000000"/>
          <w:sz w:val="24"/>
          <w:szCs w:val="24"/>
          <w:lang w:eastAsia="es-MX"/>
        </w:rPr>
        <w:t>r</w:t>
      </w:r>
      <w:r w:rsidR="00AD4A7F">
        <w:rPr>
          <w:rFonts w:ascii="Verdana" w:eastAsia="Times New Roman" w:hAnsi="Verdana" w:cs="Times New Roman"/>
          <w:color w:val="000000"/>
          <w:sz w:val="24"/>
          <w:szCs w:val="24"/>
          <w:lang w:eastAsia="es-MX"/>
        </w:rPr>
        <w:t xml:space="preserve"> por insumos, recursos y seguridad del alumnado, la directora planifica reuniones con los docentes conocido como “consejo técnico” en donde se cada profesor da a conocer su forma de trabajo, tiene que dar rendición de cuentas(en lo económico), así como hacer reuniones con los padres de familia y tratar temas relevantes de sus hijos y cuestiones académicas como económicas.</w:t>
      </w:r>
    </w:p>
    <w:p w14:paraId="3600B69D" w14:textId="72D9BBFD" w:rsidR="00ED166B" w:rsidRDefault="00ED166B" w:rsidP="00440D84">
      <w:pPr>
        <w:pStyle w:val="Prrafodelista"/>
        <w:numPr>
          <w:ilvl w:val="0"/>
          <w:numId w:val="6"/>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El profesor de educación física pondrá secuencias didácticas en donde se realizarán al exterior de las aulas, será el responsable de los grupos en lo que dura su clase, tendrá el control de los niños, planeará actividades de juegos en donde el alumno logré tener actividad física.</w:t>
      </w:r>
    </w:p>
    <w:p w14:paraId="0CF13BE2" w14:textId="6E7114E9" w:rsidR="001A34D8" w:rsidRPr="001A34D8" w:rsidRDefault="00ED166B" w:rsidP="001A34D8">
      <w:pPr>
        <w:pStyle w:val="Prrafodelista"/>
        <w:numPr>
          <w:ilvl w:val="0"/>
          <w:numId w:val="6"/>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La </w:t>
      </w:r>
      <w:r w:rsidR="001A34D8">
        <w:rPr>
          <w:rFonts w:ascii="Verdana" w:eastAsia="Times New Roman" w:hAnsi="Verdana" w:cs="Times New Roman"/>
          <w:color w:val="000000"/>
          <w:sz w:val="24"/>
          <w:szCs w:val="24"/>
          <w:lang w:eastAsia="es-MX"/>
        </w:rPr>
        <w:t xml:space="preserve">docente de canto tiene la función, de interactuar con el alumno, en ciertas fechas se le pide que ayude en alguna </w:t>
      </w:r>
      <w:r w:rsidR="001A34D8">
        <w:rPr>
          <w:rFonts w:ascii="Verdana" w:eastAsia="Times New Roman" w:hAnsi="Verdana" w:cs="Times New Roman"/>
          <w:color w:val="000000"/>
          <w:sz w:val="24"/>
          <w:szCs w:val="24"/>
          <w:lang w:eastAsia="es-MX"/>
        </w:rPr>
        <w:lastRenderedPageBreak/>
        <w:t>festividad en donde preparé al alumnado para dicha presentación, un ejemplo (canto para el 10 de mayo)</w:t>
      </w:r>
    </w:p>
    <w:p w14:paraId="4C0BC542" w14:textId="64AB2E42" w:rsidR="00440D84" w:rsidRDefault="001A34D8" w:rsidP="00440D84">
      <w:pPr>
        <w:pStyle w:val="Prrafodelista"/>
        <w:numPr>
          <w:ilvl w:val="0"/>
          <w:numId w:val="6"/>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El profesor de educación especial apoya a las docentes con ciertos alumnos durante sus clases o de manera individual, trabaja con ellos, también si se le pide acudir a cierta actividad, lo tendrá que hacer.</w:t>
      </w:r>
    </w:p>
    <w:p w14:paraId="161A7FF5" w14:textId="0156AE66" w:rsidR="001A34D8" w:rsidRDefault="001A34D8" w:rsidP="00440D84">
      <w:pPr>
        <w:pStyle w:val="Prrafodelista"/>
        <w:numPr>
          <w:ilvl w:val="0"/>
          <w:numId w:val="6"/>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Los alumnos se encargan de ir y aprovechar todo lo que la docente les brinda de conocimiento, su función es participación activa, la responsabilidad de ir, su puntualidad, su uniforme, participar con tareas y actividades pedidas.</w:t>
      </w:r>
    </w:p>
    <w:p w14:paraId="30DCE610" w14:textId="7EF3B001" w:rsidR="001A34D8" w:rsidRPr="009B7B0D" w:rsidRDefault="001A34D8" w:rsidP="00440D84">
      <w:pPr>
        <w:pStyle w:val="Prrafodelista"/>
        <w:numPr>
          <w:ilvl w:val="0"/>
          <w:numId w:val="6"/>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Los padres de familia en un principio participan desde que inscriben a sus hijos en el nivel preescolar, pagan cierta cuota que se destina para ciertos gastos que se necesitaran un ejemplo (en lo higiénico, papel sanitario, jabón, desinfectante,</w:t>
      </w:r>
      <w:r w:rsidR="00ED166B">
        <w:rPr>
          <w:rFonts w:ascii="Verdana" w:eastAsia="Times New Roman" w:hAnsi="Verdana" w:cs="Times New Roman"/>
          <w:color w:val="000000"/>
          <w:sz w:val="24"/>
          <w:szCs w:val="24"/>
          <w:lang w:eastAsia="es-MX"/>
        </w:rPr>
        <w:t xml:space="preserve"> etc.</w:t>
      </w:r>
      <w:r>
        <w:rPr>
          <w:rFonts w:ascii="Verdana" w:eastAsia="Times New Roman" w:hAnsi="Verdana" w:cs="Times New Roman"/>
          <w:color w:val="000000"/>
          <w:sz w:val="24"/>
          <w:szCs w:val="24"/>
          <w:lang w:eastAsia="es-MX"/>
        </w:rPr>
        <w:t>), otra de las actividades que el padre de familia debe de comprometerse en la educación de su hijo, llevándolo y apoyándolo en las actividades, también se hace una sociedad de padres en donde son responsables de tomar decisiones junto con la dirección, se requiere de una tesorera, un presidente, una secretaria, un relatador, deberán acudir a juntas y eventos que en el jardín de niños se propongan, en cuanto a la limpieza se hace un rol donde cada padre de familia va un día por semana a la limpieza, esto por que no se cuenta con conserje.</w:t>
      </w:r>
    </w:p>
    <w:p w14:paraId="6E9A2FF2" w14:textId="6D0EC978" w:rsidR="009B7B0D" w:rsidRDefault="009B7B0D" w:rsidP="009B7B0D">
      <w:pPr>
        <w:pStyle w:val="Prrafodelista"/>
        <w:numPr>
          <w:ilvl w:val="0"/>
          <w:numId w:val="2"/>
        </w:numPr>
        <w:spacing w:before="100" w:beforeAutospacing="1" w:after="100" w:afterAutospacing="1" w:line="240" w:lineRule="auto"/>
        <w:rPr>
          <w:rFonts w:ascii="Verdana" w:eastAsia="Times New Roman" w:hAnsi="Verdana" w:cs="Times New Roman"/>
          <w:color w:val="000000"/>
          <w:sz w:val="24"/>
          <w:szCs w:val="24"/>
          <w:lang w:eastAsia="es-MX"/>
        </w:rPr>
      </w:pPr>
      <w:r w:rsidRPr="009B7B0D">
        <w:rPr>
          <w:rFonts w:ascii="Verdana" w:eastAsia="Times New Roman" w:hAnsi="Verdana" w:cs="Times New Roman"/>
          <w:color w:val="000000"/>
          <w:sz w:val="24"/>
          <w:szCs w:val="24"/>
          <w:lang w:eastAsia="es-MX"/>
        </w:rPr>
        <w:t>¿Hacen las mismas funciones?</w:t>
      </w:r>
    </w:p>
    <w:p w14:paraId="33420951" w14:textId="1686FB1E" w:rsidR="00102B4F" w:rsidRPr="00102B4F" w:rsidRDefault="001A34D8" w:rsidP="00102B4F">
      <w:pPr>
        <w:pStyle w:val="Prrafodelista"/>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Todos son equipo, y si uno no puede hacer cierta cosa otro debe apoyar, cuando un docente se encuentra </w:t>
      </w:r>
      <w:r w:rsidR="00102B4F">
        <w:rPr>
          <w:rFonts w:ascii="Verdana" w:eastAsia="Times New Roman" w:hAnsi="Verdana" w:cs="Times New Roman"/>
          <w:color w:val="000000"/>
          <w:sz w:val="24"/>
          <w:szCs w:val="24"/>
          <w:lang w:eastAsia="es-MX"/>
        </w:rPr>
        <w:t>incapacitado, el otro compañero lo suple y da la clase, cuando un padre de familia no puede ir a limpiar, otra madre de familia lo hace, cuando no se encuentra la directora la educadora se queda a cargo no del todo, pero si se sitúa un problema en el momento ella tendrá que solucionar.</w:t>
      </w:r>
    </w:p>
    <w:p w14:paraId="2C2E3BC5" w14:textId="535C72FB" w:rsidR="009B7B0D" w:rsidRDefault="009B7B0D" w:rsidP="009B7B0D">
      <w:pPr>
        <w:pStyle w:val="Prrafodelista"/>
        <w:numPr>
          <w:ilvl w:val="0"/>
          <w:numId w:val="2"/>
        </w:numPr>
        <w:spacing w:before="100" w:beforeAutospacing="1" w:after="100" w:afterAutospacing="1" w:line="240" w:lineRule="auto"/>
        <w:rPr>
          <w:rFonts w:ascii="Verdana" w:eastAsia="Times New Roman" w:hAnsi="Verdana" w:cs="Times New Roman"/>
          <w:color w:val="000000"/>
          <w:sz w:val="24"/>
          <w:szCs w:val="24"/>
          <w:lang w:eastAsia="es-MX"/>
        </w:rPr>
      </w:pPr>
      <w:r w:rsidRPr="009B7B0D">
        <w:rPr>
          <w:rFonts w:ascii="Verdana" w:eastAsia="Times New Roman" w:hAnsi="Verdana" w:cs="Times New Roman"/>
          <w:color w:val="000000"/>
          <w:sz w:val="24"/>
          <w:szCs w:val="24"/>
          <w:lang w:eastAsia="es-MX"/>
        </w:rPr>
        <w:t>¿Qué los diferencia?</w:t>
      </w:r>
    </w:p>
    <w:p w14:paraId="1CB3F328" w14:textId="7AFFAC56" w:rsidR="00102B4F" w:rsidRPr="009B7B0D" w:rsidRDefault="00102B4F" w:rsidP="00102B4F">
      <w:pPr>
        <w:pStyle w:val="Prrafodelista"/>
        <w:numPr>
          <w:ilvl w:val="0"/>
          <w:numId w:val="7"/>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En cuanto a los 5 docentes que colaboran en el jardín lo único que los diferencia, es el trabajo que hacen con el alumno, cada uno planea de acuerdo a su especialización, el profesor de canto no puede planear alguna actividad que sea del curso de educación física </w:t>
      </w:r>
    </w:p>
    <w:p w14:paraId="04B7BAEE" w14:textId="3D836B82" w:rsidR="009B7B0D" w:rsidRDefault="009B7B0D" w:rsidP="009B7B0D">
      <w:pPr>
        <w:pStyle w:val="Prrafodelista"/>
        <w:numPr>
          <w:ilvl w:val="0"/>
          <w:numId w:val="2"/>
        </w:numPr>
        <w:spacing w:before="100" w:beforeAutospacing="1" w:after="100" w:afterAutospacing="1" w:line="240" w:lineRule="auto"/>
        <w:rPr>
          <w:rFonts w:ascii="Verdana" w:eastAsia="Times New Roman" w:hAnsi="Verdana" w:cs="Times New Roman"/>
          <w:color w:val="000000"/>
          <w:sz w:val="24"/>
          <w:szCs w:val="24"/>
          <w:lang w:eastAsia="es-MX"/>
        </w:rPr>
      </w:pPr>
      <w:r w:rsidRPr="009B7B0D">
        <w:rPr>
          <w:rFonts w:ascii="Verdana" w:eastAsia="Times New Roman" w:hAnsi="Verdana" w:cs="Times New Roman"/>
          <w:color w:val="000000"/>
          <w:sz w:val="24"/>
          <w:szCs w:val="24"/>
          <w:lang w:eastAsia="es-MX"/>
        </w:rPr>
        <w:t>¿Qué hacen las personas que realizan actividades diferentes a la docencia?</w:t>
      </w:r>
    </w:p>
    <w:p w14:paraId="75C03543" w14:textId="23DD1164" w:rsidR="00102B4F" w:rsidRPr="009B7B0D" w:rsidRDefault="00102B4F" w:rsidP="00102B4F">
      <w:pPr>
        <w:pStyle w:val="Prrafodelista"/>
        <w:numPr>
          <w:ilvl w:val="0"/>
          <w:numId w:val="7"/>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lastRenderedPageBreak/>
        <w:t>En este caso sería padres de familia y alumnos, pues no conocen como tal lo que implica una formación educativa, la madre de familia puede ayudar al hijo en algunas actividades, pero no planearle situaciones didácticas, aunque esto depende, hay padres de familia docentes.</w:t>
      </w:r>
    </w:p>
    <w:p w14:paraId="178ADF15" w14:textId="72F0F5D4" w:rsidR="009B7B0D" w:rsidRDefault="009B7B0D" w:rsidP="009B7B0D">
      <w:pPr>
        <w:pStyle w:val="Prrafodelista"/>
        <w:numPr>
          <w:ilvl w:val="0"/>
          <w:numId w:val="2"/>
        </w:numPr>
        <w:spacing w:before="100" w:beforeAutospacing="1" w:after="100" w:afterAutospacing="1" w:line="240" w:lineRule="auto"/>
        <w:rPr>
          <w:rFonts w:ascii="Verdana" w:eastAsia="Times New Roman" w:hAnsi="Verdana" w:cs="Times New Roman"/>
          <w:color w:val="000000"/>
          <w:sz w:val="24"/>
          <w:szCs w:val="24"/>
          <w:lang w:eastAsia="es-MX"/>
        </w:rPr>
      </w:pPr>
      <w:r w:rsidRPr="009B7B0D">
        <w:rPr>
          <w:rFonts w:ascii="Verdana" w:eastAsia="Times New Roman" w:hAnsi="Verdana" w:cs="Times New Roman"/>
          <w:color w:val="000000"/>
          <w:sz w:val="24"/>
          <w:szCs w:val="24"/>
          <w:lang w:eastAsia="es-MX"/>
        </w:rPr>
        <w:t>¿Existen lugares específicos donde encontrarlos?</w:t>
      </w:r>
    </w:p>
    <w:p w14:paraId="2113B151" w14:textId="1E91A4B7" w:rsidR="00102B4F" w:rsidRDefault="00102B4F" w:rsidP="00102B4F">
      <w:pPr>
        <w:pStyle w:val="Prrafodelista"/>
        <w:numPr>
          <w:ilvl w:val="0"/>
          <w:numId w:val="7"/>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A la directora la encontraremos en un momento en su dirección, pero también en su aula de trabajo</w:t>
      </w:r>
    </w:p>
    <w:p w14:paraId="5468B5D4" w14:textId="2024E5E8" w:rsidR="00102B4F" w:rsidRDefault="00102B4F" w:rsidP="00102B4F">
      <w:pPr>
        <w:pStyle w:val="Prrafodelista"/>
        <w:numPr>
          <w:ilvl w:val="0"/>
          <w:numId w:val="7"/>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A la educadora en su aula</w:t>
      </w:r>
    </w:p>
    <w:p w14:paraId="4294AD2E" w14:textId="1F972021" w:rsidR="00102B4F" w:rsidRDefault="00102B4F" w:rsidP="00102B4F">
      <w:pPr>
        <w:pStyle w:val="Prrafodelista"/>
        <w:numPr>
          <w:ilvl w:val="0"/>
          <w:numId w:val="7"/>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Al profesor de educación física en el pateo de la instalación</w:t>
      </w:r>
    </w:p>
    <w:p w14:paraId="1F304D35" w14:textId="455F8FD4" w:rsidR="00102B4F" w:rsidRDefault="00102B4F" w:rsidP="00102B4F">
      <w:pPr>
        <w:pStyle w:val="Prrafodelista"/>
        <w:numPr>
          <w:ilvl w:val="0"/>
          <w:numId w:val="7"/>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Al profesor de canto estará en las aulas en ciertos horarios </w:t>
      </w:r>
    </w:p>
    <w:p w14:paraId="7E1D942D" w14:textId="3E46E4DA" w:rsidR="00102B4F" w:rsidRDefault="00102B4F" w:rsidP="00102B4F">
      <w:pPr>
        <w:pStyle w:val="Prrafodelista"/>
        <w:numPr>
          <w:ilvl w:val="0"/>
          <w:numId w:val="7"/>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Al profesor de educación especial se estará por las aulas en un momento observando, pero tiene su departamento en donde lo podrás encontrar.</w:t>
      </w:r>
    </w:p>
    <w:p w14:paraId="40C65E94" w14:textId="3E7F1491" w:rsidR="00102B4F" w:rsidRDefault="00102B4F" w:rsidP="00102B4F">
      <w:pPr>
        <w:pStyle w:val="Prrafodelista"/>
        <w:numPr>
          <w:ilvl w:val="0"/>
          <w:numId w:val="7"/>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Los alumnos estarán dentro y fuera de las aulas en ciertos momentos</w:t>
      </w:r>
    </w:p>
    <w:p w14:paraId="2C44E03C" w14:textId="04FFE55D" w:rsidR="00102B4F" w:rsidRPr="009B7B0D" w:rsidRDefault="00102B4F" w:rsidP="00102B4F">
      <w:pPr>
        <w:pStyle w:val="Prrafodelista"/>
        <w:numPr>
          <w:ilvl w:val="0"/>
          <w:numId w:val="7"/>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Los padres de familia a la hora de entrada de su hijo y al finalizar las clases, en caso de algún percance que exista se comunica de manera telefónica y el padre de familia acudirá de </w:t>
      </w:r>
      <w:r w:rsidR="00ED166B">
        <w:rPr>
          <w:rFonts w:ascii="Verdana" w:eastAsia="Times New Roman" w:hAnsi="Verdana" w:cs="Times New Roman"/>
          <w:color w:val="000000"/>
          <w:sz w:val="24"/>
          <w:szCs w:val="24"/>
          <w:lang w:eastAsia="es-MX"/>
        </w:rPr>
        <w:t>inmediato</w:t>
      </w:r>
      <w:r>
        <w:rPr>
          <w:rFonts w:ascii="Verdana" w:eastAsia="Times New Roman" w:hAnsi="Verdana" w:cs="Times New Roman"/>
          <w:color w:val="000000"/>
          <w:sz w:val="24"/>
          <w:szCs w:val="24"/>
          <w:lang w:eastAsia="es-MX"/>
        </w:rPr>
        <w:t xml:space="preserve">. </w:t>
      </w:r>
    </w:p>
    <w:p w14:paraId="6B298197" w14:textId="77777777" w:rsidR="009B7B0D" w:rsidRPr="009B7B0D" w:rsidRDefault="009B7B0D" w:rsidP="009B7B0D">
      <w:pPr>
        <w:jc w:val="both"/>
        <w:rPr>
          <w:rFonts w:ascii="Arial" w:hAnsi="Arial" w:cs="Arial"/>
          <w:sz w:val="36"/>
          <w:szCs w:val="36"/>
        </w:rPr>
      </w:pPr>
    </w:p>
    <w:sectPr w:rsidR="009B7B0D" w:rsidRPr="009B7B0D" w:rsidSect="0033734A">
      <w:headerReference w:type="default" r:id="rId7"/>
      <w:pgSz w:w="12240" w:h="15840"/>
      <w:pgMar w:top="1417" w:right="1701" w:bottom="1417" w:left="1701"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D6D5D" w14:textId="77777777" w:rsidR="0044368F" w:rsidRDefault="0044368F" w:rsidP="009B7B0D">
      <w:pPr>
        <w:spacing w:after="0" w:line="240" w:lineRule="auto"/>
      </w:pPr>
      <w:r>
        <w:separator/>
      </w:r>
    </w:p>
  </w:endnote>
  <w:endnote w:type="continuationSeparator" w:id="0">
    <w:p w14:paraId="4CDBA3EE" w14:textId="77777777" w:rsidR="0044368F" w:rsidRDefault="0044368F" w:rsidP="009B7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858ED" w14:textId="77777777" w:rsidR="0044368F" w:rsidRDefault="0044368F" w:rsidP="009B7B0D">
      <w:pPr>
        <w:spacing w:after="0" w:line="240" w:lineRule="auto"/>
      </w:pPr>
      <w:r>
        <w:separator/>
      </w:r>
    </w:p>
  </w:footnote>
  <w:footnote w:type="continuationSeparator" w:id="0">
    <w:p w14:paraId="4BF23D0E" w14:textId="77777777" w:rsidR="0044368F" w:rsidRDefault="0044368F" w:rsidP="009B7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B0D66" w14:textId="77777777" w:rsidR="009B7B0D" w:rsidRPr="00856444" w:rsidRDefault="009B7B0D" w:rsidP="009B7B0D">
    <w:pPr>
      <w:rPr>
        <w:sz w:val="24"/>
        <w:szCs w:val="20"/>
      </w:rPr>
    </w:pPr>
    <w:r w:rsidRPr="00856444">
      <w:rPr>
        <w:rFonts w:ascii="Arial" w:hAnsi="Arial" w:cs="Arial"/>
        <w:noProof/>
        <w:sz w:val="24"/>
        <w:szCs w:val="20"/>
      </w:rPr>
      <w:drawing>
        <wp:anchor distT="0" distB="0" distL="114300" distR="114300" simplePos="0" relativeHeight="251659264" behindDoc="0" locked="0" layoutInCell="1" allowOverlap="1" wp14:anchorId="6CB53306" wp14:editId="46BC421F">
          <wp:simplePos x="0" y="0"/>
          <wp:positionH relativeFrom="margin">
            <wp:posOffset>276225</wp:posOffset>
          </wp:positionH>
          <wp:positionV relativeFrom="paragraph">
            <wp:posOffset>9525</wp:posOffset>
          </wp:positionV>
          <wp:extent cx="1206500" cy="866775"/>
          <wp:effectExtent l="0" t="0" r="0" b="9525"/>
          <wp:wrapThrough wrapText="bothSides">
            <wp:wrapPolygon edited="0">
              <wp:start x="4434" y="0"/>
              <wp:lineTo x="4434" y="17565"/>
              <wp:lineTo x="7844" y="21363"/>
              <wp:lineTo x="9891" y="21363"/>
              <wp:lineTo x="12619" y="21363"/>
              <wp:lineTo x="13983" y="21363"/>
              <wp:lineTo x="17735" y="16615"/>
              <wp:lineTo x="17735" y="0"/>
              <wp:lineTo x="4434"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00" cy="866775"/>
                  </a:xfrm>
                  <a:prstGeom prst="rect">
                    <a:avLst/>
                  </a:prstGeom>
                  <a:noFill/>
                </pic:spPr>
              </pic:pic>
            </a:graphicData>
          </a:graphic>
          <wp14:sizeRelH relativeFrom="margin">
            <wp14:pctWidth>0</wp14:pctWidth>
          </wp14:sizeRelH>
          <wp14:sizeRelV relativeFrom="margin">
            <wp14:pctHeight>0</wp14:pctHeight>
          </wp14:sizeRelV>
        </wp:anchor>
      </w:drawing>
    </w:r>
  </w:p>
  <w:p w14:paraId="743DC50A" w14:textId="77777777" w:rsidR="009B7B0D" w:rsidRPr="00856444" w:rsidRDefault="009B7B0D" w:rsidP="009B7B0D">
    <w:pPr>
      <w:spacing w:line="360" w:lineRule="auto"/>
      <w:ind w:left="709"/>
      <w:jc w:val="center"/>
      <w:rPr>
        <w:rFonts w:ascii="Arial" w:hAnsi="Arial" w:cs="Arial"/>
        <w:sz w:val="24"/>
        <w:szCs w:val="20"/>
      </w:rPr>
    </w:pPr>
    <w:r w:rsidRPr="00856444">
      <w:rPr>
        <w:rFonts w:ascii="Arial" w:hAnsi="Arial" w:cs="Arial"/>
        <w:sz w:val="24"/>
        <w:szCs w:val="20"/>
      </w:rPr>
      <w:t>ESCUELA NORMAL DE PREESCOLAR</w:t>
    </w:r>
  </w:p>
  <w:p w14:paraId="00BCF950" w14:textId="77777777" w:rsidR="009B7B0D" w:rsidRPr="007D0A75" w:rsidRDefault="009B7B0D" w:rsidP="009B7B0D">
    <w:pPr>
      <w:spacing w:line="360" w:lineRule="auto"/>
      <w:jc w:val="center"/>
      <w:rPr>
        <w:rFonts w:ascii="Arial" w:hAnsi="Arial" w:cs="Arial"/>
        <w:sz w:val="24"/>
        <w:szCs w:val="20"/>
      </w:rPr>
    </w:pPr>
    <w:r w:rsidRPr="00856444">
      <w:rPr>
        <w:rFonts w:ascii="Arial" w:hAnsi="Arial" w:cs="Arial"/>
        <w:sz w:val="24"/>
        <w:szCs w:val="20"/>
      </w:rPr>
      <w:t>LICENCIATURA EN EDUCACIÓN PREESCOLAR</w:t>
    </w:r>
  </w:p>
  <w:p w14:paraId="763F130C" w14:textId="77777777" w:rsidR="009B7B0D" w:rsidRDefault="009B7B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F15D0"/>
    <w:multiLevelType w:val="hybridMultilevel"/>
    <w:tmpl w:val="E84A1C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8610D7"/>
    <w:multiLevelType w:val="hybridMultilevel"/>
    <w:tmpl w:val="8482EFD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3D8855CB"/>
    <w:multiLevelType w:val="hybridMultilevel"/>
    <w:tmpl w:val="13D6542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3E836C3A"/>
    <w:multiLevelType w:val="hybridMultilevel"/>
    <w:tmpl w:val="170C697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4D2E324B"/>
    <w:multiLevelType w:val="hybridMultilevel"/>
    <w:tmpl w:val="536E096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6BC7757A"/>
    <w:multiLevelType w:val="hybridMultilevel"/>
    <w:tmpl w:val="4B0EC3F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7E0A2636"/>
    <w:multiLevelType w:val="hybridMultilevel"/>
    <w:tmpl w:val="19820C7C"/>
    <w:lvl w:ilvl="0" w:tplc="080A000D">
      <w:start w:val="1"/>
      <w:numFmt w:val="bullet"/>
      <w:lvlText w:val=""/>
      <w:lvlJc w:val="left"/>
      <w:pPr>
        <w:ind w:left="1560" w:hanging="360"/>
      </w:pPr>
      <w:rPr>
        <w:rFonts w:ascii="Wingdings" w:hAnsi="Wingdings" w:hint="default"/>
      </w:rPr>
    </w:lvl>
    <w:lvl w:ilvl="1" w:tplc="080A0003" w:tentative="1">
      <w:start w:val="1"/>
      <w:numFmt w:val="bullet"/>
      <w:lvlText w:val="o"/>
      <w:lvlJc w:val="left"/>
      <w:pPr>
        <w:ind w:left="2280" w:hanging="360"/>
      </w:pPr>
      <w:rPr>
        <w:rFonts w:ascii="Courier New" w:hAnsi="Courier New" w:cs="Courier New" w:hint="default"/>
      </w:rPr>
    </w:lvl>
    <w:lvl w:ilvl="2" w:tplc="080A0005" w:tentative="1">
      <w:start w:val="1"/>
      <w:numFmt w:val="bullet"/>
      <w:lvlText w:val=""/>
      <w:lvlJc w:val="left"/>
      <w:pPr>
        <w:ind w:left="3000" w:hanging="360"/>
      </w:pPr>
      <w:rPr>
        <w:rFonts w:ascii="Wingdings" w:hAnsi="Wingdings" w:hint="default"/>
      </w:rPr>
    </w:lvl>
    <w:lvl w:ilvl="3" w:tplc="080A0001" w:tentative="1">
      <w:start w:val="1"/>
      <w:numFmt w:val="bullet"/>
      <w:lvlText w:val=""/>
      <w:lvlJc w:val="left"/>
      <w:pPr>
        <w:ind w:left="3720" w:hanging="360"/>
      </w:pPr>
      <w:rPr>
        <w:rFonts w:ascii="Symbol" w:hAnsi="Symbol" w:hint="default"/>
      </w:rPr>
    </w:lvl>
    <w:lvl w:ilvl="4" w:tplc="080A0003" w:tentative="1">
      <w:start w:val="1"/>
      <w:numFmt w:val="bullet"/>
      <w:lvlText w:val="o"/>
      <w:lvlJc w:val="left"/>
      <w:pPr>
        <w:ind w:left="4440" w:hanging="360"/>
      </w:pPr>
      <w:rPr>
        <w:rFonts w:ascii="Courier New" w:hAnsi="Courier New" w:cs="Courier New" w:hint="default"/>
      </w:rPr>
    </w:lvl>
    <w:lvl w:ilvl="5" w:tplc="080A0005" w:tentative="1">
      <w:start w:val="1"/>
      <w:numFmt w:val="bullet"/>
      <w:lvlText w:val=""/>
      <w:lvlJc w:val="left"/>
      <w:pPr>
        <w:ind w:left="5160" w:hanging="360"/>
      </w:pPr>
      <w:rPr>
        <w:rFonts w:ascii="Wingdings" w:hAnsi="Wingdings" w:hint="default"/>
      </w:rPr>
    </w:lvl>
    <w:lvl w:ilvl="6" w:tplc="080A0001" w:tentative="1">
      <w:start w:val="1"/>
      <w:numFmt w:val="bullet"/>
      <w:lvlText w:val=""/>
      <w:lvlJc w:val="left"/>
      <w:pPr>
        <w:ind w:left="5880" w:hanging="360"/>
      </w:pPr>
      <w:rPr>
        <w:rFonts w:ascii="Symbol" w:hAnsi="Symbol" w:hint="default"/>
      </w:rPr>
    </w:lvl>
    <w:lvl w:ilvl="7" w:tplc="080A0003" w:tentative="1">
      <w:start w:val="1"/>
      <w:numFmt w:val="bullet"/>
      <w:lvlText w:val="o"/>
      <w:lvlJc w:val="left"/>
      <w:pPr>
        <w:ind w:left="6600" w:hanging="360"/>
      </w:pPr>
      <w:rPr>
        <w:rFonts w:ascii="Courier New" w:hAnsi="Courier New" w:cs="Courier New" w:hint="default"/>
      </w:rPr>
    </w:lvl>
    <w:lvl w:ilvl="8" w:tplc="080A0005" w:tentative="1">
      <w:start w:val="1"/>
      <w:numFmt w:val="bullet"/>
      <w:lvlText w:val=""/>
      <w:lvlJc w:val="left"/>
      <w:pPr>
        <w:ind w:left="732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0D"/>
    <w:rsid w:val="00057147"/>
    <w:rsid w:val="00102B4F"/>
    <w:rsid w:val="001A34D8"/>
    <w:rsid w:val="0033734A"/>
    <w:rsid w:val="00440D84"/>
    <w:rsid w:val="0044368F"/>
    <w:rsid w:val="00571B06"/>
    <w:rsid w:val="009A68A5"/>
    <w:rsid w:val="009B7B0D"/>
    <w:rsid w:val="009D5366"/>
    <w:rsid w:val="00AD4A7F"/>
    <w:rsid w:val="00EC29D8"/>
    <w:rsid w:val="00ED16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773BB"/>
  <w15:chartTrackingRefBased/>
  <w15:docId w15:val="{BFEEB4DA-BCEC-45F1-9390-7BCDC8A0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B0D"/>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7B0D"/>
    <w:pPr>
      <w:ind w:left="720"/>
      <w:contextualSpacing/>
    </w:pPr>
  </w:style>
  <w:style w:type="paragraph" w:styleId="Encabezado">
    <w:name w:val="header"/>
    <w:basedOn w:val="Normal"/>
    <w:link w:val="EncabezadoCar"/>
    <w:uiPriority w:val="99"/>
    <w:unhideWhenUsed/>
    <w:rsid w:val="009B7B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7B0D"/>
  </w:style>
  <w:style w:type="paragraph" w:styleId="Piedepgina">
    <w:name w:val="footer"/>
    <w:basedOn w:val="Normal"/>
    <w:link w:val="PiedepginaCar"/>
    <w:uiPriority w:val="99"/>
    <w:unhideWhenUsed/>
    <w:rsid w:val="009B7B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7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905236">
      <w:bodyDiv w:val="1"/>
      <w:marLeft w:val="0"/>
      <w:marRight w:val="0"/>
      <w:marTop w:val="0"/>
      <w:marBottom w:val="0"/>
      <w:divBdr>
        <w:top w:val="none" w:sz="0" w:space="0" w:color="auto"/>
        <w:left w:val="none" w:sz="0" w:space="0" w:color="auto"/>
        <w:bottom w:val="none" w:sz="0" w:space="0" w:color="auto"/>
        <w:right w:val="none" w:sz="0" w:space="0" w:color="auto"/>
      </w:divBdr>
    </w:div>
    <w:div w:id="126026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1115</Words>
  <Characters>6134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MARISOL MARTINEZ REYES</dc:creator>
  <cp:keywords/>
  <dc:description/>
  <cp:lastModifiedBy>KAREN MARISOL MARTINEZ REYES</cp:lastModifiedBy>
  <cp:revision>4</cp:revision>
  <dcterms:created xsi:type="dcterms:W3CDTF">2021-05-03T18:24:00Z</dcterms:created>
  <dcterms:modified xsi:type="dcterms:W3CDTF">2021-05-03T21:03:00Z</dcterms:modified>
</cp:coreProperties>
</file>