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E" w:rsidRPr="001A4D7B" w:rsidRDefault="001A4D7B" w:rsidP="001A4D7B">
      <w:pPr>
        <w:spacing w:line="360" w:lineRule="auto"/>
        <w:jc w:val="center"/>
        <w:rPr>
          <w:sz w:val="40"/>
          <w:szCs w:val="40"/>
        </w:rPr>
      </w:pPr>
      <w:r>
        <w:rPr>
          <w:noProof/>
          <w:sz w:val="40"/>
          <w:szCs w:val="40"/>
          <w:lang w:eastAsia="es-MX"/>
        </w:rPr>
        <w:drawing>
          <wp:anchor distT="0" distB="0" distL="114300" distR="114300" simplePos="0" relativeHeight="251658240" behindDoc="0" locked="0" layoutInCell="1" allowOverlap="1">
            <wp:simplePos x="0" y="0"/>
            <wp:positionH relativeFrom="column">
              <wp:posOffset>-861060</wp:posOffset>
            </wp:positionH>
            <wp:positionV relativeFrom="paragraph">
              <wp:posOffset>0</wp:posOffset>
            </wp:positionV>
            <wp:extent cx="1254760" cy="933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a:extLst>
                        <a:ext uri="{28A0092B-C50C-407E-A947-70E740481C1C}">
                          <a14:useLocalDpi xmlns:a14="http://schemas.microsoft.com/office/drawing/2010/main" val="0"/>
                        </a:ext>
                      </a:extLst>
                    </a:blip>
                    <a:stretch>
                      <a:fillRect/>
                    </a:stretch>
                  </pic:blipFill>
                  <pic:spPr>
                    <a:xfrm>
                      <a:off x="0" y="0"/>
                      <a:ext cx="1254760" cy="933450"/>
                    </a:xfrm>
                    <a:prstGeom prst="rect">
                      <a:avLst/>
                    </a:prstGeom>
                  </pic:spPr>
                </pic:pic>
              </a:graphicData>
            </a:graphic>
            <wp14:sizeRelH relativeFrom="margin">
              <wp14:pctWidth>0</wp14:pctWidth>
            </wp14:sizeRelH>
            <wp14:sizeRelV relativeFrom="margin">
              <wp14:pctHeight>0</wp14:pctHeight>
            </wp14:sizeRelV>
          </wp:anchor>
        </w:drawing>
      </w:r>
      <w:r w:rsidR="0039542D" w:rsidRPr="001A4D7B">
        <w:rPr>
          <w:sz w:val="40"/>
          <w:szCs w:val="40"/>
        </w:rPr>
        <w:t>ESCUELA NORMAL DE EDUCACION PREESCOLAR</w:t>
      </w:r>
    </w:p>
    <w:p w:rsidR="0039542D" w:rsidRPr="001A4D7B" w:rsidRDefault="001A4D7B" w:rsidP="001A4D7B">
      <w:pPr>
        <w:spacing w:line="360" w:lineRule="auto"/>
        <w:jc w:val="center"/>
        <w:rPr>
          <w:sz w:val="40"/>
          <w:szCs w:val="40"/>
        </w:rPr>
      </w:pPr>
      <w:r w:rsidRPr="001A4D7B">
        <w:rPr>
          <w:sz w:val="40"/>
          <w:szCs w:val="40"/>
        </w:rPr>
        <w:t>FORMA, ESPACIO Y MEDIDA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BANCO DE ACTIVIDADES</w:t>
      </w:r>
    </w:p>
    <w:p w:rsidR="001A4D7B" w:rsidRPr="001A4D7B" w:rsidRDefault="001A4D7B" w:rsidP="001A4D7B">
      <w:pPr>
        <w:spacing w:line="360" w:lineRule="auto"/>
        <w:jc w:val="center"/>
        <w:rPr>
          <w:sz w:val="40"/>
          <w:szCs w:val="40"/>
        </w:rPr>
      </w:pPr>
      <w:r w:rsidRPr="001A4D7B">
        <w:rPr>
          <w:sz w:val="40"/>
          <w:szCs w:val="40"/>
        </w:rPr>
        <w:t>DOCENTE: JOSE LUIS PERALES TORRES</w:t>
      </w:r>
    </w:p>
    <w:p w:rsidR="001A4D7B" w:rsidRPr="001A4D7B" w:rsidRDefault="001A4D7B" w:rsidP="001A4D7B">
      <w:pPr>
        <w:spacing w:line="360" w:lineRule="auto"/>
        <w:jc w:val="center"/>
        <w:rPr>
          <w:sz w:val="40"/>
          <w:szCs w:val="40"/>
        </w:rPr>
      </w:pPr>
      <w:r w:rsidRPr="001A4D7B">
        <w:rPr>
          <w:sz w:val="40"/>
          <w:szCs w:val="40"/>
        </w:rPr>
        <w:t>ALUMNAS: PAMELA YUDITH AVILA CASTILLO</w:t>
      </w:r>
    </w:p>
    <w:p w:rsidR="001A4D7B" w:rsidRPr="001A4D7B" w:rsidRDefault="001A4D7B" w:rsidP="001A4D7B">
      <w:pPr>
        <w:spacing w:line="360" w:lineRule="auto"/>
        <w:jc w:val="center"/>
        <w:rPr>
          <w:sz w:val="40"/>
          <w:szCs w:val="40"/>
        </w:rPr>
      </w:pPr>
      <w:r w:rsidRPr="001A4D7B">
        <w:rPr>
          <w:sz w:val="40"/>
          <w:szCs w:val="40"/>
        </w:rPr>
        <w:t>VANESSA MERITXELL GIL RODRIGUEZ</w:t>
      </w:r>
    </w:p>
    <w:p w:rsidR="001A4D7B" w:rsidRPr="001A4D7B" w:rsidRDefault="001A4D7B" w:rsidP="001A4D7B">
      <w:pPr>
        <w:spacing w:line="360" w:lineRule="auto"/>
        <w:jc w:val="center"/>
        <w:rPr>
          <w:sz w:val="40"/>
          <w:szCs w:val="40"/>
        </w:rPr>
      </w:pPr>
      <w:r w:rsidRPr="001A4D7B">
        <w:rPr>
          <w:sz w:val="40"/>
          <w:szCs w:val="40"/>
        </w:rPr>
        <w:t>KENYA KATHERINE JARAMILLO GUILLEN</w:t>
      </w:r>
    </w:p>
    <w:p w:rsidR="001A4D7B" w:rsidRPr="001A4D7B" w:rsidRDefault="001A4D7B" w:rsidP="001A4D7B">
      <w:pPr>
        <w:spacing w:line="360" w:lineRule="auto"/>
        <w:jc w:val="center"/>
        <w:rPr>
          <w:sz w:val="40"/>
          <w:szCs w:val="40"/>
        </w:rPr>
      </w:pPr>
      <w:r w:rsidRPr="001A4D7B">
        <w:rPr>
          <w:sz w:val="40"/>
          <w:szCs w:val="40"/>
        </w:rPr>
        <w:t>VALERIA KARELY ZAMARRIPA GARZA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1°D</w:t>
      </w:r>
    </w:p>
    <w:p w:rsidR="001A4D7B" w:rsidRPr="001A4D7B" w:rsidRDefault="001A4D7B" w:rsidP="001A4D7B">
      <w:pPr>
        <w:spacing w:line="360" w:lineRule="auto"/>
        <w:jc w:val="right"/>
        <w:rPr>
          <w:sz w:val="40"/>
          <w:szCs w:val="40"/>
        </w:rPr>
      </w:pPr>
      <w:r w:rsidRPr="001A4D7B">
        <w:rPr>
          <w:sz w:val="40"/>
          <w:szCs w:val="40"/>
        </w:rPr>
        <w:t>05/05/2021</w:t>
      </w:r>
    </w:p>
    <w:p w:rsidR="001A4D7B" w:rsidRDefault="001A4D7B" w:rsidP="001A4D7B">
      <w:pPr>
        <w:spacing w:line="360" w:lineRule="auto"/>
        <w:jc w:val="right"/>
        <w:rPr>
          <w:sz w:val="40"/>
          <w:szCs w:val="40"/>
        </w:rPr>
      </w:pPr>
      <w:r w:rsidRPr="001A4D7B">
        <w:rPr>
          <w:sz w:val="40"/>
          <w:szCs w:val="40"/>
        </w:rPr>
        <w:t>SALTILLO COAHUILA</w:t>
      </w:r>
    </w:p>
    <w:p w:rsidR="00DD37D7" w:rsidRDefault="00DD37D7" w:rsidP="00DD37D7">
      <w:pPr>
        <w:spacing w:line="360" w:lineRule="auto"/>
        <w:jc w:val="center"/>
        <w:rPr>
          <w:sz w:val="40"/>
          <w:szCs w:val="40"/>
        </w:rPr>
      </w:pPr>
      <w:r w:rsidRPr="003F3441">
        <w:rPr>
          <w:sz w:val="40"/>
          <w:szCs w:val="40"/>
        </w:rPr>
        <w:lastRenderedPageBreak/>
        <w:t>ACTIVIDAD 1</w:t>
      </w:r>
    </w:p>
    <w:p w:rsidR="003F3441" w:rsidRDefault="003F3441" w:rsidP="003F3441">
      <w:pPr>
        <w:rPr>
          <w:b/>
          <w:bCs/>
        </w:rPr>
      </w:pPr>
      <w:r w:rsidRPr="000E7BB2">
        <w:rPr>
          <w:b/>
          <w:bCs/>
        </w:rPr>
        <w:t>LA GRANJA</w:t>
      </w:r>
    </w:p>
    <w:p w:rsidR="003F3441" w:rsidRPr="000E7BB2" w:rsidRDefault="003F3441" w:rsidP="003F3441">
      <w:pPr>
        <w:rPr>
          <w:b/>
          <w:bCs/>
        </w:rPr>
      </w:pPr>
      <w:r>
        <w:rPr>
          <w:b/>
          <w:bCs/>
        </w:rPr>
        <w:t xml:space="preserve">Tema: ubicación espacial </w:t>
      </w:r>
    </w:p>
    <w:p w:rsidR="003F3441" w:rsidRPr="000E7BB2" w:rsidRDefault="003F3441" w:rsidP="003F3441">
      <w:pPr>
        <w:rPr>
          <w:b/>
          <w:bCs/>
        </w:rPr>
      </w:pPr>
      <w:r w:rsidRPr="000E7BB2">
        <w:rPr>
          <w:b/>
          <w:bCs/>
        </w:rPr>
        <w:t>Materiales:</w:t>
      </w:r>
    </w:p>
    <w:p w:rsidR="003F3441" w:rsidRDefault="003F3441" w:rsidP="003F3441">
      <w:r>
        <w:t>-Elementos necesarios para construir una granja</w:t>
      </w:r>
    </w:p>
    <w:p w:rsidR="003F3441" w:rsidRDefault="003F3441" w:rsidP="003F3441">
      <w:r>
        <w:t xml:space="preserve"> 1 casa; 2 caballos; 2 vacas; 1 ternero; 4 vallas; 2 árboles diferentes; 2 ovejas; 1 pastor; etcétera. </w:t>
      </w:r>
      <w:r w:rsidRPr="000E7BB2">
        <w:t>(Pueden ser objetos de cartón, madera, unicel, etc.).</w:t>
      </w:r>
    </w:p>
    <w:p w:rsidR="003F3441" w:rsidRDefault="003F3441" w:rsidP="003F3441">
      <w:r>
        <w:t>-Un plano de apoyo, por ejemplo, una hoja tamaño oficio.</w:t>
      </w:r>
      <w:r>
        <w:cr/>
        <w:t>- Pegamento</w:t>
      </w:r>
    </w:p>
    <w:p w:rsidR="003F3441" w:rsidRDefault="003F3441" w:rsidP="003F3441">
      <w:r w:rsidRPr="000E7BB2">
        <w:rPr>
          <w:b/>
          <w:bCs/>
        </w:rPr>
        <w:t>Inicio</w:t>
      </w:r>
      <w:r>
        <w:br/>
        <w:t xml:space="preserve">Organizar al grupo en equipos, se entrega a cada grupo de tres o cuatro alumnos un equipo idéntico del material. </w:t>
      </w:r>
    </w:p>
    <w:p w:rsidR="003F3441" w:rsidRDefault="003F3441" w:rsidP="003F3441">
      <w:r>
        <w:t>Como en toda situación de comunicación, se debe tener en cuenta que el número de grupos debe ser par.</w:t>
      </w:r>
    </w:p>
    <w:p w:rsidR="003F3441" w:rsidRDefault="003F3441" w:rsidP="003F3441">
      <w:r>
        <w:t xml:space="preserve"> El grupo A, interactuará con el grupo B; el grupo C, con el D; el grupo E, con el F; etcétera.</w:t>
      </w:r>
    </w:p>
    <w:p w:rsidR="003F3441" w:rsidRPr="007D25EC" w:rsidRDefault="003F3441" w:rsidP="003F3441">
      <w:pPr>
        <w:rPr>
          <w:b/>
          <w:bCs/>
        </w:rPr>
      </w:pPr>
      <w:r w:rsidRPr="007D25EC">
        <w:rPr>
          <w:b/>
          <w:bCs/>
        </w:rPr>
        <w:t>Desarrollo</w:t>
      </w:r>
    </w:p>
    <w:p w:rsidR="003F3441" w:rsidRDefault="003F3441" w:rsidP="003F3441">
      <w:r>
        <w:t>Los grupos A, C y E tienen que construir la granja sobre la hoja de papel y construirán la granja.</w:t>
      </w:r>
    </w:p>
    <w:p w:rsidR="003F3441" w:rsidRDefault="003F3441" w:rsidP="003F3441">
      <w:r>
        <w:t>Cuidar que los otros compañeros no vean cómo lo hacen.</w:t>
      </w:r>
      <w:r>
        <w:br/>
        <w:t xml:space="preserve"> Luego los niños, tendrán que darle indicaciones al otro grupo para que ellos puedan ubicar todo el material de esta forma que ellos lo hicieron. </w:t>
      </w:r>
    </w:p>
    <w:p w:rsidR="003F3441" w:rsidRDefault="003F3441" w:rsidP="003F3441">
      <w:r>
        <w:t>Es muy importante repetir la experiencia varias veces, cambiando los roles que ejercieron los diferentes grupos: los emisores del dictado serán los grupos B, D y F y los receptores serán los grupos A, C y E respectivamente, y así se irán alternando.</w:t>
      </w:r>
      <w:r>
        <w:cr/>
      </w:r>
    </w:p>
    <w:p w:rsidR="003F3441" w:rsidRDefault="003F3441" w:rsidP="003F3441">
      <w:r w:rsidRPr="007D25EC">
        <w:rPr>
          <w:b/>
          <w:bCs/>
        </w:rPr>
        <w:t>Cierre</w:t>
      </w:r>
      <w:r w:rsidRPr="007D25EC">
        <w:br/>
      </w:r>
      <w:r>
        <w:t>Se necesita reiterar la actividad en varias ocasiones para que todos puedan participar como emisores y receptores de los mensajes ya que la tarea involucrada en cada uno de estos papeles hace intervenir de diferente forma los conocimientos espaciales requeridos.</w:t>
      </w:r>
    </w:p>
    <w:p w:rsidR="003F3441" w:rsidRDefault="003F3441" w:rsidP="003F3441">
      <w:r>
        <w:t>Además, resolver la situación en reiteradas oportunidades, permite que los alumnos vayan ajustando poco a poco sus mensajes basándose en las experiencias anteriores y en los conocimientos que hayan circulado en los análisis colectivos.</w:t>
      </w:r>
    </w:p>
    <w:p w:rsidR="003F3441" w:rsidRDefault="003F3441" w:rsidP="003F3441">
      <w:r>
        <w:t xml:space="preserve">En general, las primeras veces que juegan, los chicos dan por supuestas muchas relaciones. </w:t>
      </w:r>
      <w:r>
        <w:br/>
        <w:t xml:space="preserve">Recién al descubrir que los otros no entienden sus instrucciones comienzan a establecer relaciones más precisas. Por otra parte, el grupo emisor suele ubicar los elementos sin tener en cuenta si les </w:t>
      </w:r>
      <w:r>
        <w:lastRenderedPageBreak/>
        <w:t xml:space="preserve">va a resultar sencillo o no dictarles las indicaciones a sus compañeros. </w:t>
      </w:r>
      <w:r>
        <w:br/>
        <w:t>Progresivamente, irán descubriendo la conveniencia de armar un modelo organizado para dictar.</w:t>
      </w:r>
    </w:p>
    <w:p w:rsidR="003F3441" w:rsidRDefault="003F3441" w:rsidP="003F3441"/>
    <w:p w:rsidR="003F3441" w:rsidRDefault="003F3441" w:rsidP="003F3441">
      <w:r>
        <w:t>Cuando terminen, van a comparar las dos granjas y verán si quedaron iguales.</w:t>
      </w:r>
    </w:p>
    <w:p w:rsidR="003F3441" w:rsidRDefault="003F3441" w:rsidP="003F3441">
      <w:r>
        <w:t>Comentaran en que creen que se equivocaron.</w:t>
      </w:r>
      <w:r>
        <w:br/>
        <w:t>Retroalimentaremos haciendo preguntas, como, ¿Te resulto fácil seguir las indicaciones de tus compañeros?, ¿Lograste ubicar todos los objetos de la granja?, ¿Qué se te dificulto más a la hora de colocarlos?</w:t>
      </w:r>
    </w:p>
    <w:p w:rsidR="003F3441" w:rsidRDefault="003F3441" w:rsidP="003F3441">
      <w:r>
        <w:t>En esta actividad hay dos instancias mediante las cuales se lleva a cabo la validación. En primer lugar, la comprobación empírica acerca de si las granjas quedaron efectivamente iguales o no; en segundo lugar, las argumentaciones que puedan empezar a intentar los alumnos en los análisis colectivos respecto de por qué no son adecuada una instrucción, por qué es insuficiente, etcétera.</w:t>
      </w:r>
    </w:p>
    <w:p w:rsidR="003F3441" w:rsidRDefault="003F3441" w:rsidP="003F3441">
      <w:r>
        <w:t xml:space="preserve">La finalidad para el alumno es lograr que el otro grupo pueda reproducir la maqueta y, para ello, tratar de emitir un mensaje claro para que el otro grupo lo entienda y pueda construir una granja igual. </w:t>
      </w:r>
      <w:r>
        <w:br/>
        <w:t>El objetivo del maestro, en cambio, es que los niños se apropien de relaciones espaciales involucradas en ubicaciones, puntos de referencia, vocabulario, etcétera.</w:t>
      </w:r>
    </w:p>
    <w:p w:rsidR="003F3441" w:rsidRDefault="003F3441" w:rsidP="003F3441"/>
    <w:p w:rsidR="003F3441" w:rsidRDefault="003F3441" w:rsidP="003F3441">
      <w:r>
        <w:rPr>
          <w:noProof/>
          <w:lang w:eastAsia="es-MX"/>
        </w:rPr>
        <mc:AlternateContent>
          <mc:Choice Requires="wps">
            <w:drawing>
              <wp:anchor distT="0" distB="0" distL="114300" distR="114300" simplePos="0" relativeHeight="251660288" behindDoc="0" locked="0" layoutInCell="1" allowOverlap="1" wp14:anchorId="0F5AE76C" wp14:editId="2D6CC7DE">
                <wp:simplePos x="0" y="0"/>
                <wp:positionH relativeFrom="margin">
                  <wp:align>left</wp:align>
                </wp:positionH>
                <wp:positionV relativeFrom="paragraph">
                  <wp:posOffset>640080</wp:posOffset>
                </wp:positionV>
                <wp:extent cx="181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1819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1EF1F5" id="Conector recto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4pt" to="143.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" strokecolor="black [3213]" strokeweight=".5pt">
                <v:stroke joinstyle="miter"/>
                <w10:wrap anchorx="margin"/>
              </v:line>
            </w:pict>
          </mc:Fallback>
        </mc:AlternateContent>
      </w:r>
      <w:r>
        <w:t>Evaluación</w:t>
      </w: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A33C32">
            <w:r>
              <w:t>¿I</w:t>
            </w:r>
            <w:r w:rsidRPr="00F5126E">
              <w:t>ndica oralmente movimiento</w:t>
            </w:r>
            <w:r>
              <w:t>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¿Establece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¿Describe objetos?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lastRenderedPageBreak/>
              <w:t>¿Establece puntos de referencia?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rPr>
          <w:sz w:val="40"/>
          <w:szCs w:val="40"/>
        </w:rPr>
      </w:pPr>
      <w:r>
        <w:rPr>
          <w:noProof/>
          <w:sz w:val="40"/>
          <w:szCs w:val="40"/>
          <w:lang w:eastAsia="es-MX"/>
        </w:rPr>
        <w:drawing>
          <wp:anchor distT="0" distB="0" distL="114300" distR="114300" simplePos="0" relativeHeight="251661312" behindDoc="1" locked="0" layoutInCell="1" allowOverlap="1">
            <wp:simplePos x="0" y="0"/>
            <wp:positionH relativeFrom="margin">
              <wp:align>center</wp:align>
            </wp:positionH>
            <wp:positionV relativeFrom="paragraph">
              <wp:posOffset>203835</wp:posOffset>
            </wp:positionV>
            <wp:extent cx="2876550" cy="2540985"/>
            <wp:effectExtent l="0" t="0" r="0" b="0"/>
            <wp:wrapTight wrapText="bothSides">
              <wp:wrapPolygon edited="0">
                <wp:start x="0" y="0"/>
                <wp:lineTo x="0" y="21379"/>
                <wp:lineTo x="21457" y="21379"/>
                <wp:lineTo x="214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2540985"/>
                    </a:xfrm>
                    <a:prstGeom prst="rect">
                      <a:avLst/>
                    </a:prstGeom>
                  </pic:spPr>
                </pic:pic>
              </a:graphicData>
            </a:graphic>
          </wp:anchor>
        </w:drawing>
      </w:r>
    </w:p>
    <w:p w:rsidR="003F3441" w:rsidRPr="003F3441" w:rsidRDefault="003F3441" w:rsidP="003F3441">
      <w:pPr>
        <w:spacing w:line="360" w:lineRule="auto"/>
        <w:rPr>
          <w:sz w:val="40"/>
          <w:szCs w:val="40"/>
        </w:rPr>
      </w:pPr>
    </w:p>
    <w:p w:rsidR="00DD37D7" w:rsidRPr="00AD2216" w:rsidRDefault="00DD37D7" w:rsidP="00DD37D7">
      <w:pPr>
        <w:rPr>
          <w:rFonts w:ascii="Times New Roman" w:hAnsi="Times New Roman" w:cs="Times New Roman"/>
          <w:b/>
          <w:sz w:val="18"/>
          <w:szCs w:val="18"/>
          <w:lang w:val="es-ES_tradnl"/>
        </w:rPr>
      </w:pPr>
    </w:p>
    <w:p w:rsidR="001A4D7B" w:rsidRDefault="001A4D7B"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lastRenderedPageBreak/>
        <w:t>ACTIVIDAD 2</w:t>
      </w:r>
    </w:p>
    <w:p w:rsidR="003F3441" w:rsidRPr="003F3441" w:rsidRDefault="003F3441" w:rsidP="003F3441">
      <w:pPr>
        <w:spacing w:line="360" w:lineRule="auto"/>
        <w:rPr>
          <w:b/>
        </w:rPr>
      </w:pPr>
      <w:r w:rsidRPr="003F3441">
        <w:rPr>
          <w:b/>
        </w:rPr>
        <w:t xml:space="preserve">BUSQUEDA DEL TESORO </w:t>
      </w:r>
    </w:p>
    <w:p w:rsidR="003F3441" w:rsidRPr="003F3441" w:rsidRDefault="003F3441" w:rsidP="003F3441">
      <w:pPr>
        <w:spacing w:line="360" w:lineRule="auto"/>
      </w:pPr>
      <w:r>
        <w:t>-T</w:t>
      </w:r>
      <w:r w:rsidRPr="003F3441">
        <w:t xml:space="preserve">ema: ubicación espacial </w:t>
      </w:r>
    </w:p>
    <w:p w:rsidR="003F3441" w:rsidRPr="003F3441" w:rsidRDefault="003F3441" w:rsidP="003F3441">
      <w:pPr>
        <w:spacing w:line="360" w:lineRule="auto"/>
      </w:pPr>
      <w:r>
        <w:t>-M</w:t>
      </w:r>
      <w:r w:rsidRPr="003F3441">
        <w:t xml:space="preserve">ateriales: hojas, colores, y accesorios que permitan simular el tesoro que deben encontrar. </w:t>
      </w:r>
    </w:p>
    <w:p w:rsidR="003F3441" w:rsidRPr="003F3441" w:rsidRDefault="003F3441" w:rsidP="003F3441">
      <w:pPr>
        <w:spacing w:line="360" w:lineRule="auto"/>
      </w:pPr>
      <w:r w:rsidRPr="003F3441">
        <w:t xml:space="preserve">INICIO </w:t>
      </w:r>
    </w:p>
    <w:p w:rsidR="003F3441" w:rsidRPr="003F3441" w:rsidRDefault="003F3441" w:rsidP="003F3441">
      <w:pPr>
        <w:spacing w:line="360" w:lineRule="auto"/>
      </w:pPr>
      <w:r w:rsidRPr="003F3441">
        <w:t xml:space="preserve">Primeramente se dividirá al grupo en dos equipos, A y B, ambos deberán crear el mapa para que así todos los niños puedan participar buscando el tesoro y puedan adquirir los conocimientos requeridos. Ninguno puede quedarse fuera de la actividad. </w:t>
      </w:r>
    </w:p>
    <w:p w:rsidR="003F3441" w:rsidRPr="003F3441" w:rsidRDefault="003F3441" w:rsidP="003F3441">
      <w:pPr>
        <w:spacing w:line="360" w:lineRule="auto"/>
      </w:pPr>
      <w:r w:rsidRPr="003F3441">
        <w:t xml:space="preserve">-DESARROLLO </w:t>
      </w:r>
    </w:p>
    <w:p w:rsidR="003F3441" w:rsidRPr="003F3441" w:rsidRDefault="003F3441" w:rsidP="003F3441">
      <w:pPr>
        <w:spacing w:line="360" w:lineRule="auto"/>
      </w:pPr>
      <w:r w:rsidRPr="003F3441">
        <w:t xml:space="preserve">A uno de los niños de cada equipo se les dará una hoja y un color, se les dará la opción  que como equipo puedan elegir el objeto a esconder como tesoro sin que el equipo contrario lo vea y así pueda ser más misteriosa y entretenida la búsqueda para los niños. Cada equipo saldrá por turnos al patio de juegos para ir ideando el lugar en donde </w:t>
      </w:r>
      <w:r w:rsidR="00EF6802" w:rsidRPr="003F3441">
        <w:t>pueden</w:t>
      </w:r>
      <w:r w:rsidRPr="003F3441">
        <w:t xml:space="preserve"> esconderlo, una vez lo hayan escondido deberán trazar el mapa conforme ellos creen adecuado para el otro equipo. Una vez hayan terminado de hacerlo, regresarán al salón para poder sacar el otro equipo y ellos puedan hacer lo mismo. Cuando ellos hayan terminado se regresará al salón y como equipos se dividirán, A y B, para así los demás niños puedan crear el mapa e intercambiarlo con su equipo contrario. </w:t>
      </w:r>
    </w:p>
    <w:p w:rsidR="003F3441" w:rsidRPr="003F3441" w:rsidRDefault="003F3441" w:rsidP="003F3441">
      <w:pPr>
        <w:spacing w:line="360" w:lineRule="auto"/>
      </w:pPr>
      <w:r w:rsidRPr="003F3441">
        <w:t xml:space="preserve">-CIERRE </w:t>
      </w:r>
    </w:p>
    <w:p w:rsidR="003F3441" w:rsidRPr="003F3441" w:rsidRDefault="003F3441" w:rsidP="003F3441">
      <w:pPr>
        <w:spacing w:line="360" w:lineRule="auto"/>
      </w:pPr>
      <w:r w:rsidRPr="003F3441">
        <w:t xml:space="preserve">Cuando hayan intercambiado el mapa, ahora </w:t>
      </w:r>
      <w:proofErr w:type="spellStart"/>
      <w:r w:rsidRPr="003F3441">
        <w:t>si</w:t>
      </w:r>
      <w:proofErr w:type="spellEnd"/>
      <w:r w:rsidRPr="003F3441">
        <w:t xml:space="preserve">, se les dará un tiempo a los pequeños para que salgan a buscar el tesoro que se ha escondido. Esto ayudará a fomentar el trabajo en equipos y el hablar entre su para solucionar algún problema planteado, también ayudará a promover avances en la necesidad de la utilización de puntos de referencias. </w:t>
      </w:r>
    </w:p>
    <w:p w:rsidR="003F3441" w:rsidRPr="003F3441" w:rsidRDefault="003F3441" w:rsidP="003F3441">
      <w:pPr>
        <w:spacing w:line="360" w:lineRule="auto"/>
      </w:pPr>
    </w:p>
    <w:p w:rsidR="003F3441" w:rsidRPr="003F3441" w:rsidRDefault="003F3441" w:rsidP="003F3441">
      <w:pPr>
        <w:spacing w:line="360" w:lineRule="auto"/>
      </w:pPr>
      <w:r w:rsidRPr="003F3441">
        <w:t xml:space="preserve">-EVALUACIÓN </w:t>
      </w:r>
    </w:p>
    <w:p w:rsidR="003F3441" w:rsidRPr="003F3441" w:rsidRDefault="003F3441" w:rsidP="003F3441">
      <w:pPr>
        <w:spacing w:line="360" w:lineRule="auto"/>
      </w:pPr>
    </w:p>
    <w:p w:rsidR="003F3441" w:rsidRDefault="003F3441" w:rsidP="003F3441">
      <w:pPr>
        <w:spacing w:line="360" w:lineRule="auto"/>
      </w:pPr>
    </w:p>
    <w:p w:rsidR="00E70567" w:rsidRDefault="00E70567" w:rsidP="003F3441">
      <w:pPr>
        <w:spacing w:line="360" w:lineRule="auto"/>
      </w:pP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3F3441">
            <w:r>
              <w:t>¿Logra seguir indicaciones en el mapa?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¿Logra establecer un punto de referencia al buscar?</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¿Sabe distinguir las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pPr>
    </w:p>
    <w:p w:rsidR="003F3441" w:rsidRDefault="003F3441" w:rsidP="003F3441">
      <w:pPr>
        <w:spacing w:line="360" w:lineRule="auto"/>
      </w:pPr>
      <w:r>
        <w:rPr>
          <w:noProof/>
          <w:lang w:eastAsia="es-MX"/>
        </w:rPr>
        <w:drawing>
          <wp:anchor distT="0" distB="0" distL="114300" distR="114300" simplePos="0" relativeHeight="251662336" behindDoc="1" locked="0" layoutInCell="1" allowOverlap="1">
            <wp:simplePos x="0" y="0"/>
            <wp:positionH relativeFrom="margin">
              <wp:align>center</wp:align>
            </wp:positionH>
            <wp:positionV relativeFrom="paragraph">
              <wp:posOffset>5715</wp:posOffset>
            </wp:positionV>
            <wp:extent cx="2857500" cy="1990725"/>
            <wp:effectExtent l="0" t="0" r="0" b="9525"/>
            <wp:wrapTight wrapText="bothSides">
              <wp:wrapPolygon edited="0">
                <wp:start x="0" y="0"/>
                <wp:lineTo x="0" y="21497"/>
                <wp:lineTo x="21456" y="21497"/>
                <wp:lineTo x="214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como_preparar_una_busqueda_del_tesoro_para_ninos_22497_600.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990725"/>
                    </a:xfrm>
                    <a:prstGeom prst="rect">
                      <a:avLst/>
                    </a:prstGeom>
                  </pic:spPr>
                </pic:pic>
              </a:graphicData>
            </a:graphic>
          </wp:anchor>
        </w:drawing>
      </w:r>
    </w:p>
    <w:p w:rsidR="003F3441" w:rsidRPr="003F3441" w:rsidRDefault="003F3441" w:rsidP="003F3441">
      <w:pPr>
        <w:spacing w:line="360" w:lineRule="auto"/>
      </w:pPr>
    </w:p>
    <w:p w:rsidR="00DD37D7" w:rsidRDefault="00DD37D7"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t>ACTIVIDAD 3</w:t>
      </w:r>
    </w:p>
    <w:p w:rsidR="008E4DBF" w:rsidRDefault="008E4DBF" w:rsidP="008E4DBF">
      <w:pPr>
        <w:spacing w:line="360" w:lineRule="auto"/>
        <w:rPr>
          <w:b/>
        </w:rPr>
      </w:pPr>
      <w:r>
        <w:rPr>
          <w:b/>
        </w:rPr>
        <w:t>OBJETOS DESORDENADOS</w:t>
      </w:r>
    </w:p>
    <w:p w:rsidR="008E4DBF" w:rsidRPr="003F3441" w:rsidRDefault="008E4DBF" w:rsidP="008E4DBF">
      <w:pPr>
        <w:spacing w:line="360" w:lineRule="auto"/>
      </w:pPr>
      <w:r>
        <w:t>-T</w:t>
      </w:r>
      <w:r w:rsidRPr="003F3441">
        <w:t xml:space="preserve">ema: ubicación espacial </w:t>
      </w:r>
    </w:p>
    <w:p w:rsidR="008E4DBF" w:rsidRPr="003F3441" w:rsidRDefault="008E4DBF" w:rsidP="008E4DBF">
      <w:pPr>
        <w:spacing w:line="360" w:lineRule="auto"/>
      </w:pPr>
      <w:r>
        <w:t>-M</w:t>
      </w:r>
      <w:r w:rsidRPr="003F3441">
        <w:t>ateriales</w:t>
      </w:r>
      <w:r>
        <w:t xml:space="preserve"> </w:t>
      </w:r>
      <w:r w:rsidR="006D33E1">
        <w:t>Hojas, lápices, marcadores y/o</w:t>
      </w:r>
      <w:r>
        <w:t xml:space="preserve"> colores</w:t>
      </w:r>
      <w:r w:rsidRPr="003F3441">
        <w:t xml:space="preserve"> </w:t>
      </w:r>
    </w:p>
    <w:p w:rsidR="008E4DBF" w:rsidRPr="003F3441" w:rsidRDefault="008E4DBF" w:rsidP="008E4DBF">
      <w:pPr>
        <w:spacing w:line="360" w:lineRule="auto"/>
      </w:pPr>
      <w:r w:rsidRPr="003F3441">
        <w:t xml:space="preserve">INICIO </w:t>
      </w:r>
    </w:p>
    <w:p w:rsidR="006D33E1" w:rsidRDefault="006D33E1" w:rsidP="008E4DBF">
      <w:pPr>
        <w:spacing w:line="360" w:lineRule="auto"/>
      </w:pPr>
      <w:r>
        <w:t>Para llevar a cabo es</w:t>
      </w:r>
      <w:r w:rsidR="00D67DE5">
        <w:t>ta actividad se le proporciona</w:t>
      </w:r>
      <w:r>
        <w:t xml:space="preserve"> a los niños colores y hojas de papel, </w:t>
      </w:r>
      <w:r w:rsidR="00D67DE5">
        <w:t>después se indica</w:t>
      </w:r>
      <w:r>
        <w:t xml:space="preserve"> que realicen unos dibujos en diferentes lugares, para así </w:t>
      </w:r>
      <w:r w:rsidR="00D67DE5">
        <w:t xml:space="preserve">que </w:t>
      </w:r>
      <w:r>
        <w:t>logren distinguir ciertas ubicaciones.</w:t>
      </w:r>
    </w:p>
    <w:p w:rsidR="00D67DE5" w:rsidRDefault="008E4DBF" w:rsidP="008E4DBF">
      <w:pPr>
        <w:spacing w:line="360" w:lineRule="auto"/>
      </w:pPr>
      <w:r w:rsidRPr="003F3441">
        <w:t xml:space="preserve">-DESARROLLO </w:t>
      </w:r>
    </w:p>
    <w:p w:rsidR="00D67DE5" w:rsidRPr="003F3441" w:rsidRDefault="00D67DE5" w:rsidP="008E4DBF">
      <w:pPr>
        <w:spacing w:line="360" w:lineRule="auto"/>
      </w:pPr>
      <w:r>
        <w:t xml:space="preserve">Una vez proporcionado el material se le comunica a los alumnos que dibujen lo siguiente individualmente: un vaso, arriba dela mesa. Una planta a la izquierda de la lámpara. Un niño sentado en la silla de la derecha. Si es necesario se repite la indicación una </w:t>
      </w:r>
      <w:proofErr w:type="spellStart"/>
      <w:proofErr w:type="gramStart"/>
      <w:r>
        <w:t>ves</w:t>
      </w:r>
      <w:proofErr w:type="spellEnd"/>
      <w:proofErr w:type="gramEnd"/>
      <w:r>
        <w:t xml:space="preserve"> más para dejar en claro lo que se va a realizar. Pues ubicar los objetos requiere acordar la perspectiva desde la que se considerará cuál es la izquierda o la derecha de la mesa; en efecto, según el lado de la mesa desde la cual uno se ubique, variará la referencia que se asigne.</w:t>
      </w:r>
    </w:p>
    <w:p w:rsidR="006D33E1" w:rsidRDefault="006D33E1" w:rsidP="008E4DBF">
      <w:pPr>
        <w:spacing w:line="360" w:lineRule="auto"/>
      </w:pPr>
    </w:p>
    <w:p w:rsidR="008E4DBF" w:rsidRDefault="008E4DBF" w:rsidP="008E4DBF">
      <w:pPr>
        <w:spacing w:line="360" w:lineRule="auto"/>
      </w:pPr>
      <w:r w:rsidRPr="003F3441">
        <w:t xml:space="preserve">-CIERRE </w:t>
      </w:r>
    </w:p>
    <w:p w:rsidR="002A31EE" w:rsidRDefault="002A31EE" w:rsidP="008E4DBF">
      <w:pPr>
        <w:spacing w:line="360" w:lineRule="auto"/>
      </w:pPr>
      <w:r>
        <w:t>Por último se realizara la actividad en grupo para que todos los alumnos observen no solamente la resolución, sino también el procedimiento y ver</w:t>
      </w:r>
      <w:r w:rsidR="0096571C">
        <w:t xml:space="preserve">ifiquen en donde se equivocaron y </w:t>
      </w:r>
      <w:proofErr w:type="spellStart"/>
      <w:r w:rsidR="0096571C">
        <w:t>asi</w:t>
      </w:r>
      <w:proofErr w:type="spellEnd"/>
      <w:r w:rsidR="0096571C">
        <w:t xml:space="preserve"> ellos logren distinguir que hicieron mal.</w:t>
      </w:r>
    </w:p>
    <w:p w:rsidR="002A31EE" w:rsidRPr="003F3441" w:rsidRDefault="002A31EE" w:rsidP="008E4DBF">
      <w:pPr>
        <w:spacing w:line="360" w:lineRule="auto"/>
      </w:pPr>
      <w:r>
        <w:t>Ya que la actividad matemática  espera una cierta búsqueda en relación con la validez de los procedimientos en juego y de los resultados obtenidos; en otros términos, hacerse un juicio sobre una producción propia</w:t>
      </w:r>
    </w:p>
    <w:p w:rsidR="00DD37D7" w:rsidRPr="00AD2216" w:rsidRDefault="00DD37D7" w:rsidP="00DD37D7">
      <w:pPr>
        <w:rPr>
          <w:rFonts w:ascii="Times New Roman" w:hAnsi="Times New Roman" w:cs="Times New Roman"/>
          <w:b/>
          <w:sz w:val="18"/>
          <w:szCs w:val="18"/>
          <w:lang w:val="es-ES_tradnl"/>
        </w:rPr>
      </w:pPr>
    </w:p>
    <w:p w:rsidR="00DD37D7" w:rsidRDefault="00DD37D7" w:rsidP="001A4D7B">
      <w:pPr>
        <w:spacing w:line="360" w:lineRule="auto"/>
        <w:jc w:val="right"/>
        <w:rPr>
          <w:sz w:val="40"/>
          <w:szCs w:val="40"/>
        </w:rPr>
      </w:pPr>
    </w:p>
    <w:p w:rsidR="002A31EE" w:rsidRDefault="002A31EE" w:rsidP="002A31EE">
      <w:pPr>
        <w:spacing w:line="360" w:lineRule="auto"/>
      </w:pPr>
    </w:p>
    <w:p w:rsidR="002A31EE" w:rsidRDefault="002A31EE" w:rsidP="002A31EE">
      <w:pPr>
        <w:spacing w:line="360" w:lineRule="auto"/>
      </w:pPr>
    </w:p>
    <w:tbl>
      <w:tblPr>
        <w:tblStyle w:val="Tablaconcuadrcula"/>
        <w:tblW w:w="9524" w:type="dxa"/>
        <w:tblLook w:val="04A0" w:firstRow="1" w:lastRow="0" w:firstColumn="1" w:lastColumn="0" w:noHBand="0" w:noVBand="1"/>
      </w:tblPr>
      <w:tblGrid>
        <w:gridCol w:w="1129"/>
        <w:gridCol w:w="1746"/>
        <w:gridCol w:w="1334"/>
        <w:gridCol w:w="1315"/>
        <w:gridCol w:w="1275"/>
        <w:gridCol w:w="1276"/>
        <w:gridCol w:w="1449"/>
      </w:tblGrid>
      <w:tr w:rsidR="002A31EE" w:rsidTr="002A31EE">
        <w:trPr>
          <w:trHeight w:val="556"/>
        </w:trPr>
        <w:tc>
          <w:tcPr>
            <w:tcW w:w="1129" w:type="dxa"/>
          </w:tcPr>
          <w:p w:rsidR="002A31EE" w:rsidRDefault="002A31EE" w:rsidP="00DC7450">
            <w:r>
              <w:t>Grupo:</w:t>
            </w:r>
          </w:p>
          <w:p w:rsidR="002A31EE" w:rsidRDefault="002A31EE" w:rsidP="00DC7450"/>
          <w:p w:rsidR="002A31EE" w:rsidRPr="00304623" w:rsidRDefault="002A31EE" w:rsidP="00DC7450">
            <w:pPr>
              <w:jc w:val="center"/>
            </w:pPr>
          </w:p>
        </w:tc>
        <w:tc>
          <w:tcPr>
            <w:tcW w:w="1746" w:type="dxa"/>
          </w:tcPr>
          <w:p w:rsidR="002A31EE" w:rsidRDefault="002A31EE" w:rsidP="002A31EE">
            <w:pPr>
              <w:ind w:left="327"/>
            </w:pPr>
            <w:r>
              <w:t>Fecha:</w:t>
            </w:r>
          </w:p>
          <w:p w:rsidR="002A31EE" w:rsidRPr="00304623" w:rsidRDefault="002A31EE" w:rsidP="00DC7450">
            <w:pPr>
              <w:jc w:val="center"/>
            </w:pPr>
          </w:p>
        </w:tc>
        <w:tc>
          <w:tcPr>
            <w:tcW w:w="1334" w:type="dxa"/>
            <w:vMerge w:val="restart"/>
          </w:tcPr>
          <w:p w:rsidR="002A31EE" w:rsidRDefault="002A31EE" w:rsidP="00DC7450">
            <w:pPr>
              <w:jc w:val="center"/>
            </w:pPr>
            <w:r>
              <w:t>SIEMPRE</w:t>
            </w:r>
          </w:p>
        </w:tc>
        <w:tc>
          <w:tcPr>
            <w:tcW w:w="1315" w:type="dxa"/>
            <w:vMerge w:val="restart"/>
          </w:tcPr>
          <w:p w:rsidR="002A31EE" w:rsidRDefault="002A31EE" w:rsidP="00DC7450">
            <w:pPr>
              <w:jc w:val="center"/>
            </w:pPr>
            <w:r>
              <w:t>CASI SIEMPRE</w:t>
            </w:r>
          </w:p>
        </w:tc>
        <w:tc>
          <w:tcPr>
            <w:tcW w:w="1275" w:type="dxa"/>
            <w:vMerge w:val="restart"/>
          </w:tcPr>
          <w:p w:rsidR="002A31EE" w:rsidRDefault="002A31EE" w:rsidP="00DC7450">
            <w:pPr>
              <w:jc w:val="center"/>
            </w:pPr>
            <w:r>
              <w:t>A VECES</w:t>
            </w:r>
          </w:p>
        </w:tc>
        <w:tc>
          <w:tcPr>
            <w:tcW w:w="1276" w:type="dxa"/>
            <w:vMerge w:val="restart"/>
          </w:tcPr>
          <w:p w:rsidR="002A31EE" w:rsidRDefault="002A31EE" w:rsidP="00DC7450">
            <w:pPr>
              <w:jc w:val="center"/>
            </w:pPr>
            <w:r>
              <w:t>CASI NUNCA</w:t>
            </w:r>
          </w:p>
        </w:tc>
        <w:tc>
          <w:tcPr>
            <w:tcW w:w="1449" w:type="dxa"/>
            <w:vMerge w:val="restart"/>
          </w:tcPr>
          <w:p w:rsidR="002A31EE" w:rsidRDefault="002A31EE" w:rsidP="00DC7450">
            <w:pPr>
              <w:jc w:val="center"/>
            </w:pPr>
            <w:r>
              <w:t>NUNCA</w:t>
            </w:r>
          </w:p>
        </w:tc>
      </w:tr>
      <w:tr w:rsidR="002A31EE" w:rsidTr="00A33C32">
        <w:trPr>
          <w:trHeight w:val="1038"/>
        </w:trPr>
        <w:tc>
          <w:tcPr>
            <w:tcW w:w="2875" w:type="dxa"/>
            <w:gridSpan w:val="2"/>
          </w:tcPr>
          <w:p w:rsidR="002A31EE" w:rsidRDefault="002A31EE" w:rsidP="00DC7450">
            <w:r>
              <w:t>INDICADORES</w:t>
            </w:r>
          </w:p>
          <w:p w:rsidR="002A31EE" w:rsidRDefault="002A31EE" w:rsidP="00DC7450">
            <w:pPr>
              <w:jc w:val="center"/>
            </w:pPr>
          </w:p>
          <w:p w:rsidR="002A31EE" w:rsidRDefault="002A31EE" w:rsidP="00DC7450">
            <w:pPr>
              <w:jc w:val="center"/>
            </w:pPr>
          </w:p>
        </w:tc>
        <w:tc>
          <w:tcPr>
            <w:tcW w:w="1334" w:type="dxa"/>
            <w:vMerge/>
          </w:tcPr>
          <w:p w:rsidR="002A31EE" w:rsidRDefault="002A31EE" w:rsidP="00DC7450">
            <w:pPr>
              <w:jc w:val="center"/>
            </w:pPr>
          </w:p>
        </w:tc>
        <w:tc>
          <w:tcPr>
            <w:tcW w:w="1315" w:type="dxa"/>
            <w:vMerge/>
          </w:tcPr>
          <w:p w:rsidR="002A31EE" w:rsidRDefault="002A31EE" w:rsidP="00DC7450">
            <w:pPr>
              <w:jc w:val="center"/>
            </w:pPr>
          </w:p>
        </w:tc>
        <w:tc>
          <w:tcPr>
            <w:tcW w:w="1275" w:type="dxa"/>
            <w:vMerge/>
          </w:tcPr>
          <w:p w:rsidR="002A31EE" w:rsidRDefault="002A31EE" w:rsidP="00DC7450">
            <w:pPr>
              <w:jc w:val="center"/>
            </w:pPr>
          </w:p>
        </w:tc>
        <w:tc>
          <w:tcPr>
            <w:tcW w:w="1276" w:type="dxa"/>
            <w:vMerge/>
          </w:tcPr>
          <w:p w:rsidR="002A31EE" w:rsidRDefault="002A31EE" w:rsidP="00DC7450">
            <w:pPr>
              <w:jc w:val="center"/>
            </w:pPr>
          </w:p>
        </w:tc>
        <w:tc>
          <w:tcPr>
            <w:tcW w:w="1449" w:type="dxa"/>
            <w:vMerge/>
          </w:tcPr>
          <w:p w:rsidR="002A31EE" w:rsidRDefault="002A31EE" w:rsidP="00DC7450">
            <w:pPr>
              <w:jc w:val="center"/>
            </w:pPr>
          </w:p>
        </w:tc>
      </w:tr>
      <w:tr w:rsidR="002A31EE" w:rsidTr="00A33C32">
        <w:trPr>
          <w:trHeight w:val="1244"/>
        </w:trPr>
        <w:tc>
          <w:tcPr>
            <w:tcW w:w="2875" w:type="dxa"/>
            <w:gridSpan w:val="2"/>
          </w:tcPr>
          <w:p w:rsidR="002A31EE" w:rsidRDefault="002A31EE" w:rsidP="002A31EE">
            <w:r>
              <w:t>¿Logra distinguir donde se le pide ubicar los objetos?</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317"/>
        </w:trPr>
        <w:tc>
          <w:tcPr>
            <w:tcW w:w="2875" w:type="dxa"/>
            <w:gridSpan w:val="2"/>
          </w:tcPr>
          <w:p w:rsidR="002A31EE" w:rsidRDefault="002A31EE" w:rsidP="002A31EE">
            <w:r>
              <w:t>¿Logra identificar ubicaciones verbalmente?</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244"/>
        </w:trPr>
        <w:tc>
          <w:tcPr>
            <w:tcW w:w="2875" w:type="dxa"/>
            <w:gridSpan w:val="2"/>
          </w:tcPr>
          <w:p w:rsidR="002A31EE" w:rsidRDefault="002A31EE" w:rsidP="0096571C">
            <w:r>
              <w:t>¿Sabe distinguir</w:t>
            </w:r>
            <w:r w:rsidR="0096571C">
              <w:t xml:space="preserve"> los errores en su actividad</w:t>
            </w:r>
            <w:r>
              <w:t>?</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bl>
    <w:p w:rsidR="00DD37D7" w:rsidRDefault="00DD37D7" w:rsidP="002A31EE">
      <w:pPr>
        <w:spacing w:line="360" w:lineRule="auto"/>
        <w:rPr>
          <w:sz w:val="40"/>
          <w:szCs w:val="40"/>
        </w:rPr>
      </w:pPr>
    </w:p>
    <w:p w:rsidR="0096571C" w:rsidRDefault="0096571C" w:rsidP="002A31EE">
      <w:pPr>
        <w:spacing w:line="360" w:lineRule="auto"/>
        <w:rPr>
          <w:sz w:val="40"/>
          <w:szCs w:val="40"/>
        </w:rPr>
      </w:pPr>
      <w:r>
        <w:rPr>
          <w:noProof/>
          <w:lang w:eastAsia="es-MX"/>
        </w:rPr>
        <w:drawing>
          <wp:anchor distT="0" distB="0" distL="114300" distR="114300" simplePos="0" relativeHeight="251664384" behindDoc="1" locked="0" layoutInCell="1" allowOverlap="1" wp14:anchorId="7DF7DC5C" wp14:editId="28CDA9F0">
            <wp:simplePos x="0" y="0"/>
            <wp:positionH relativeFrom="column">
              <wp:posOffset>748665</wp:posOffset>
            </wp:positionH>
            <wp:positionV relativeFrom="paragraph">
              <wp:posOffset>-247325</wp:posOffset>
            </wp:positionV>
            <wp:extent cx="4008120" cy="3030279"/>
            <wp:effectExtent l="0" t="0" r="0" b="0"/>
            <wp:wrapTight wrapText="bothSides">
              <wp:wrapPolygon edited="0">
                <wp:start x="0" y="0"/>
                <wp:lineTo x="0" y="21455"/>
                <wp:lineTo x="21456" y="21455"/>
                <wp:lineTo x="21456" y="0"/>
                <wp:lineTo x="0" y="0"/>
              </wp:wrapPolygon>
            </wp:wrapTight>
            <wp:docPr id="5" name="Imagen 5" descr="Mesa Redonda Pequeño Con Vaso De Martini En La Parte Superior Ilustraciones  Vectoriales, Clip Art Vectorizado Libre De Derechos. Image 357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Redonda Pequeño Con Vaso De Martini En La Parte Superior Ilustraciones  Vectoriales, Clip Art Vectorizado Libre De Derechos. Image 35795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8120" cy="30302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571C" w:rsidRDefault="0096571C" w:rsidP="002A31EE">
      <w:pPr>
        <w:spacing w:line="360" w:lineRule="auto"/>
        <w:rPr>
          <w:sz w:val="40"/>
          <w:szCs w:val="40"/>
        </w:rPr>
      </w:pPr>
    </w:p>
    <w:p w:rsidR="00F642B4" w:rsidRDefault="00F642B4" w:rsidP="002A31EE">
      <w:pPr>
        <w:spacing w:line="360" w:lineRule="auto"/>
        <w:rPr>
          <w:sz w:val="40"/>
          <w:szCs w:val="40"/>
        </w:rPr>
      </w:pPr>
    </w:p>
    <w:p w:rsidR="00F642B4" w:rsidRDefault="00F642B4" w:rsidP="002A31EE">
      <w:pPr>
        <w:spacing w:line="360" w:lineRule="auto"/>
        <w:rPr>
          <w:sz w:val="40"/>
          <w:szCs w:val="40"/>
        </w:rPr>
      </w:pPr>
    </w:p>
    <w:p w:rsidR="00F642B4" w:rsidRDefault="00F642B4" w:rsidP="00F642B4">
      <w:pPr>
        <w:pStyle w:val="Sinespaciado"/>
        <w:jc w:val="center"/>
        <w:rPr>
          <w:b/>
          <w:lang w:eastAsia="es-MX"/>
        </w:rPr>
      </w:pPr>
    </w:p>
    <w:p w:rsidR="00F642B4" w:rsidRDefault="00F642B4" w:rsidP="00F642B4">
      <w:pPr>
        <w:pStyle w:val="Sinespaciado"/>
        <w:jc w:val="center"/>
        <w:rPr>
          <w:b/>
          <w:lang w:eastAsia="es-MX"/>
        </w:rPr>
      </w:pPr>
    </w:p>
    <w:p w:rsidR="00F642B4" w:rsidRDefault="00F642B4" w:rsidP="00F642B4">
      <w:pPr>
        <w:pStyle w:val="Sinespaciado"/>
        <w:jc w:val="center"/>
        <w:rPr>
          <w:b/>
          <w:lang w:eastAsia="es-MX"/>
        </w:rPr>
      </w:pPr>
    </w:p>
    <w:p w:rsidR="00F642B4" w:rsidRDefault="00F642B4" w:rsidP="00F642B4">
      <w:pPr>
        <w:pStyle w:val="Sinespaciado"/>
        <w:jc w:val="center"/>
        <w:rPr>
          <w:b/>
          <w:lang w:eastAsia="es-MX"/>
        </w:rPr>
      </w:pPr>
      <w:bookmarkStart w:id="0" w:name="_GoBack"/>
    </w:p>
    <w:p w:rsidR="00F642B4" w:rsidRPr="00F642B4" w:rsidRDefault="00F642B4" w:rsidP="00F642B4">
      <w:pPr>
        <w:pStyle w:val="Sinespaciado"/>
        <w:jc w:val="center"/>
        <w:rPr>
          <w:b/>
          <w:lang w:eastAsia="es-MX"/>
        </w:rPr>
      </w:pPr>
      <w:r>
        <w:rPr>
          <w:b/>
          <w:lang w:eastAsia="es-MX"/>
        </w:rPr>
        <w:t>R</w:t>
      </w:r>
      <w:r w:rsidRPr="0056206E">
        <w:rPr>
          <w:b/>
          <w:lang w:eastAsia="es-MX"/>
        </w:rPr>
        <w:t>UBRICA PARA EVALUAR PROPUESTAS DE ACTIVIDADES</w:t>
      </w:r>
    </w:p>
    <w:p w:rsidR="00F642B4" w:rsidRDefault="00F642B4" w:rsidP="00F642B4">
      <w:pPr>
        <w:pStyle w:val="Sinespaciado"/>
        <w:rPr>
          <w:lang w:eastAsia="es-MX"/>
        </w:rPr>
      </w:pPr>
      <w:r w:rsidRPr="001E3E27">
        <w:t xml:space="preserve">Nombre del Alumno (a) evaluado </w:t>
      </w:r>
      <w:r>
        <w:rPr>
          <w:u w:val="single"/>
        </w:rPr>
        <w:t>GIL RODRÍ</w:t>
      </w:r>
      <w:r w:rsidRPr="00F642B4">
        <w:rPr>
          <w:u w:val="single"/>
        </w:rPr>
        <w:t>GUEZ VANESSA MERITXELL</w:t>
      </w:r>
      <w:r>
        <w:rPr>
          <w:u w:val="single"/>
        </w:rPr>
        <w:t xml:space="preserve"> </w:t>
      </w:r>
      <w:r w:rsidRPr="001E3E27">
        <w:t>Fecha</w:t>
      </w:r>
      <w:r>
        <w:t xml:space="preserve"> </w:t>
      </w:r>
      <w:r w:rsidRPr="00F642B4">
        <w:rPr>
          <w:u w:val="single"/>
        </w:rPr>
        <w:t>Mayo 2021</w:t>
      </w:r>
      <w:r>
        <w:t>___</w:t>
      </w:r>
    </w:p>
    <w:p w:rsidR="00F642B4" w:rsidRDefault="00F642B4" w:rsidP="00F642B4">
      <w:pPr>
        <w:pStyle w:val="Sinespaciado"/>
      </w:pPr>
    </w:p>
    <w:p w:rsidR="00F642B4" w:rsidRPr="001E3E27" w:rsidRDefault="00F642B4" w:rsidP="00F642B4">
      <w:pPr>
        <w:pStyle w:val="Sinespaciado"/>
      </w:pPr>
      <w:r w:rsidRPr="001E3E27">
        <w:t>Nombre de quien Calificó: ___</w:t>
      </w:r>
      <w:r>
        <w:rPr>
          <w:u w:val="single"/>
        </w:rPr>
        <w:t>José Luis Perales Torres</w:t>
      </w:r>
      <w:r>
        <w:t>________ Calificación _</w:t>
      </w:r>
      <w:r w:rsidRPr="0056206E">
        <w:rPr>
          <w:u w:val="single"/>
        </w:rPr>
        <w:t>09</w:t>
      </w:r>
      <w:r w:rsidRPr="001E3E27">
        <w:t>______________</w:t>
      </w:r>
    </w:p>
    <w:p w:rsidR="00F642B4" w:rsidRPr="001E3E27" w:rsidRDefault="00F642B4" w:rsidP="00F642B4">
      <w:pPr>
        <w:pStyle w:val="Sinespaciado"/>
        <w:rPr>
          <w:lang w:eastAsia="es-MX"/>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197"/>
        <w:gridCol w:w="2030"/>
        <w:gridCol w:w="2410"/>
        <w:gridCol w:w="2326"/>
        <w:gridCol w:w="1091"/>
      </w:tblGrid>
      <w:tr w:rsidR="00F642B4" w:rsidRPr="001E3E27" w:rsidTr="00E65D5D">
        <w:trPr>
          <w:trHeight w:val="118"/>
        </w:trPr>
        <w:tc>
          <w:tcPr>
            <w:tcW w:w="0" w:type="auto"/>
            <w:vMerge w:val="restart"/>
            <w:vAlign w:val="center"/>
          </w:tcPr>
          <w:p w:rsidR="00F642B4" w:rsidRPr="001E3E27" w:rsidRDefault="00F642B4" w:rsidP="00E65D5D">
            <w:pPr>
              <w:pStyle w:val="Sinespaciado"/>
              <w:jc w:val="center"/>
              <w:rPr>
                <w:rFonts w:cs="Arial"/>
              </w:rPr>
            </w:pPr>
            <w:r w:rsidRPr="001E3E27">
              <w:rPr>
                <w:rFonts w:cs="Arial"/>
              </w:rPr>
              <w:t>RUBRO</w:t>
            </w:r>
          </w:p>
        </w:tc>
        <w:tc>
          <w:tcPr>
            <w:tcW w:w="0" w:type="auto"/>
            <w:gridSpan w:val="3"/>
            <w:vAlign w:val="center"/>
          </w:tcPr>
          <w:p w:rsidR="00F642B4" w:rsidRPr="001E3E27" w:rsidRDefault="00F642B4" w:rsidP="00E65D5D">
            <w:pPr>
              <w:pStyle w:val="Sinespaciado"/>
              <w:jc w:val="center"/>
              <w:rPr>
                <w:rFonts w:cs="Arial"/>
              </w:rPr>
            </w:pPr>
            <w:r w:rsidRPr="001E3E27">
              <w:rPr>
                <w:rFonts w:cs="Arial"/>
              </w:rPr>
              <w:t>DESCRIPCIÓN</w:t>
            </w:r>
          </w:p>
        </w:tc>
        <w:tc>
          <w:tcPr>
            <w:tcW w:w="0" w:type="auto"/>
            <w:vMerge w:val="restart"/>
            <w:vAlign w:val="center"/>
          </w:tcPr>
          <w:p w:rsidR="00F642B4" w:rsidRPr="0056206E" w:rsidRDefault="00F642B4" w:rsidP="00E65D5D">
            <w:pPr>
              <w:pStyle w:val="Sinespaciado"/>
              <w:jc w:val="center"/>
              <w:rPr>
                <w:rFonts w:cs="Arial"/>
              </w:rPr>
            </w:pPr>
            <w:r w:rsidRPr="0056206E">
              <w:rPr>
                <w:rFonts w:cs="Arial"/>
              </w:rPr>
              <w:t>PUNTUA</w:t>
            </w:r>
          </w:p>
          <w:p w:rsidR="00F642B4" w:rsidRPr="0056206E" w:rsidRDefault="00F642B4" w:rsidP="00E65D5D">
            <w:pPr>
              <w:pStyle w:val="Sinespaciado"/>
              <w:jc w:val="center"/>
              <w:rPr>
                <w:rFonts w:cs="Arial"/>
              </w:rPr>
            </w:pPr>
            <w:r w:rsidRPr="0056206E">
              <w:rPr>
                <w:rFonts w:cs="Arial"/>
              </w:rPr>
              <w:t>CIÓN</w:t>
            </w:r>
          </w:p>
        </w:tc>
      </w:tr>
      <w:tr w:rsidR="00F642B4" w:rsidRPr="001E3E27" w:rsidTr="00E65D5D">
        <w:trPr>
          <w:trHeight w:val="100"/>
        </w:trPr>
        <w:tc>
          <w:tcPr>
            <w:tcW w:w="0" w:type="auto"/>
            <w:vMerge/>
            <w:vAlign w:val="center"/>
          </w:tcPr>
          <w:p w:rsidR="00F642B4" w:rsidRPr="001E3E27" w:rsidRDefault="00F642B4" w:rsidP="00E65D5D">
            <w:pPr>
              <w:pStyle w:val="Sinespaciado"/>
              <w:rPr>
                <w:rFonts w:cs="Arial"/>
              </w:rPr>
            </w:pPr>
          </w:p>
        </w:tc>
        <w:tc>
          <w:tcPr>
            <w:tcW w:w="2030" w:type="dxa"/>
            <w:vAlign w:val="center"/>
          </w:tcPr>
          <w:p w:rsidR="00F642B4" w:rsidRPr="001E3E27" w:rsidRDefault="00F642B4" w:rsidP="00E65D5D">
            <w:pPr>
              <w:pStyle w:val="Sinespaciado"/>
              <w:jc w:val="center"/>
              <w:rPr>
                <w:rFonts w:cs="Arial"/>
              </w:rPr>
            </w:pPr>
            <w:r w:rsidRPr="001E3E27">
              <w:rPr>
                <w:rFonts w:cs="Arial"/>
              </w:rPr>
              <w:t>03 (10-9)</w:t>
            </w:r>
          </w:p>
        </w:tc>
        <w:tc>
          <w:tcPr>
            <w:tcW w:w="2410" w:type="dxa"/>
            <w:vAlign w:val="center"/>
          </w:tcPr>
          <w:p w:rsidR="00F642B4" w:rsidRPr="001E3E27" w:rsidRDefault="00F642B4" w:rsidP="00E65D5D">
            <w:pPr>
              <w:pStyle w:val="Sinespaciado"/>
              <w:jc w:val="center"/>
              <w:rPr>
                <w:rFonts w:cs="Arial"/>
              </w:rPr>
            </w:pPr>
            <w:r w:rsidRPr="001E3E27">
              <w:rPr>
                <w:rFonts w:cs="Arial"/>
              </w:rPr>
              <w:t>02 (8-7)</w:t>
            </w:r>
          </w:p>
        </w:tc>
        <w:tc>
          <w:tcPr>
            <w:tcW w:w="2326" w:type="dxa"/>
            <w:vAlign w:val="center"/>
          </w:tcPr>
          <w:p w:rsidR="00F642B4" w:rsidRPr="001E3E27" w:rsidRDefault="00F642B4" w:rsidP="00E65D5D">
            <w:pPr>
              <w:pStyle w:val="Sinespaciado"/>
              <w:jc w:val="center"/>
              <w:rPr>
                <w:rFonts w:cs="Arial"/>
              </w:rPr>
            </w:pPr>
            <w:r w:rsidRPr="001E3E27">
              <w:rPr>
                <w:rFonts w:cs="Arial"/>
              </w:rPr>
              <w:t>01 (6-5)</w:t>
            </w:r>
          </w:p>
        </w:tc>
        <w:tc>
          <w:tcPr>
            <w:tcW w:w="0" w:type="auto"/>
            <w:vMerge/>
            <w:vAlign w:val="center"/>
          </w:tcPr>
          <w:p w:rsidR="00F642B4" w:rsidRPr="001E3E27" w:rsidRDefault="00F642B4" w:rsidP="00E65D5D">
            <w:pPr>
              <w:pStyle w:val="Sinespaciado"/>
              <w:rPr>
                <w:rFonts w:cs="Arial"/>
              </w:rPr>
            </w:pPr>
          </w:p>
        </w:tc>
      </w:tr>
      <w:tr w:rsidR="00F642B4" w:rsidRPr="001E3E27" w:rsidTr="00E65D5D">
        <w:trPr>
          <w:trHeight w:val="1276"/>
        </w:trPr>
        <w:tc>
          <w:tcPr>
            <w:tcW w:w="0" w:type="auto"/>
            <w:vAlign w:val="center"/>
          </w:tcPr>
          <w:p w:rsidR="00F642B4" w:rsidRPr="001E3E27" w:rsidRDefault="00F642B4" w:rsidP="00E65D5D">
            <w:pPr>
              <w:pStyle w:val="Sinespaciado"/>
              <w:rPr>
                <w:rFonts w:cs="Arial"/>
              </w:rPr>
            </w:pPr>
            <w:r w:rsidRPr="001E3E27">
              <w:rPr>
                <w:rFonts w:cs="Arial"/>
                <w:lang w:eastAsia="es-MX"/>
              </w:rPr>
              <w:t>Material</w:t>
            </w:r>
          </w:p>
        </w:tc>
        <w:tc>
          <w:tcPr>
            <w:tcW w:w="2030" w:type="dxa"/>
          </w:tcPr>
          <w:p w:rsidR="00F642B4" w:rsidRPr="001E3E27" w:rsidRDefault="00F642B4" w:rsidP="00E65D5D">
            <w:pPr>
              <w:pStyle w:val="Sinespaciado"/>
              <w:rPr>
                <w:rFonts w:cs="Arial"/>
                <w:u w:val="single"/>
              </w:rPr>
            </w:pPr>
            <w:r w:rsidRPr="001E3E27">
              <w:rPr>
                <w:rFonts w:cs="Arial"/>
                <w:u w:val="single"/>
                <w:lang w:eastAsia="es-MX"/>
              </w:rPr>
              <w:t>Describe completamente especificando el empleo o utilización de este</w:t>
            </w:r>
          </w:p>
        </w:tc>
        <w:tc>
          <w:tcPr>
            <w:tcW w:w="2410" w:type="dxa"/>
          </w:tcPr>
          <w:p w:rsidR="00F642B4" w:rsidRPr="001E3E27" w:rsidRDefault="00F642B4" w:rsidP="00E65D5D">
            <w:pPr>
              <w:pStyle w:val="Sinespaciado"/>
              <w:rPr>
                <w:rFonts w:cs="Arial"/>
              </w:rPr>
            </w:pPr>
            <w:r w:rsidRPr="001E3E27">
              <w:rPr>
                <w:rFonts w:cs="Arial"/>
                <w:lang w:eastAsia="es-MX"/>
              </w:rPr>
              <w:t>Describe parcialmente especificando el empleo o utilización de este</w:t>
            </w:r>
          </w:p>
        </w:tc>
        <w:tc>
          <w:tcPr>
            <w:tcW w:w="2326" w:type="dxa"/>
          </w:tcPr>
          <w:p w:rsidR="00F642B4" w:rsidRPr="001E3E27" w:rsidRDefault="00F642B4" w:rsidP="00E65D5D">
            <w:pPr>
              <w:pStyle w:val="Sinespaciado"/>
              <w:rPr>
                <w:rFonts w:cs="Arial"/>
              </w:rPr>
            </w:pPr>
            <w:r w:rsidRPr="001E3E27">
              <w:rPr>
                <w:rFonts w:cs="Arial"/>
                <w:lang w:eastAsia="es-MX"/>
              </w:rPr>
              <w:t>Solo menciona pero no describe ni especifica el empleo o utilización de este</w:t>
            </w:r>
          </w:p>
        </w:tc>
        <w:tc>
          <w:tcPr>
            <w:tcW w:w="0" w:type="auto"/>
            <w:vAlign w:val="center"/>
          </w:tcPr>
          <w:p w:rsidR="00F642B4" w:rsidRPr="001E3E27" w:rsidRDefault="00F642B4" w:rsidP="00E65D5D">
            <w:pPr>
              <w:pStyle w:val="Sinespaciado"/>
              <w:rPr>
                <w:rFonts w:cs="Arial"/>
              </w:rPr>
            </w:pPr>
            <w:r w:rsidRPr="001E3E27">
              <w:rPr>
                <w:rFonts w:cs="Arial"/>
              </w:rPr>
              <w:t>03</w:t>
            </w:r>
          </w:p>
        </w:tc>
      </w:tr>
      <w:tr w:rsidR="00F642B4" w:rsidRPr="001E3E27" w:rsidTr="00E65D5D">
        <w:trPr>
          <w:trHeight w:val="1276"/>
        </w:trPr>
        <w:tc>
          <w:tcPr>
            <w:tcW w:w="0" w:type="auto"/>
            <w:vAlign w:val="center"/>
          </w:tcPr>
          <w:p w:rsidR="00F642B4" w:rsidRPr="001E3E27" w:rsidRDefault="00F642B4" w:rsidP="00E65D5D">
            <w:pPr>
              <w:pStyle w:val="Sinespaciado"/>
              <w:rPr>
                <w:rFonts w:cs="Arial"/>
              </w:rPr>
            </w:pPr>
            <w:r w:rsidRPr="001E3E27">
              <w:rPr>
                <w:rFonts w:cs="Arial"/>
                <w:lang w:eastAsia="es-MX"/>
              </w:rPr>
              <w:t>Momentos</w:t>
            </w:r>
          </w:p>
        </w:tc>
        <w:tc>
          <w:tcPr>
            <w:tcW w:w="2030" w:type="dxa"/>
          </w:tcPr>
          <w:p w:rsidR="00F642B4" w:rsidRPr="001E3E27" w:rsidRDefault="00F642B4" w:rsidP="00E65D5D">
            <w:pPr>
              <w:pStyle w:val="Sinespaciado"/>
              <w:rPr>
                <w:rFonts w:cs="Arial"/>
                <w:u w:val="single"/>
              </w:rPr>
            </w:pPr>
            <w:r w:rsidRPr="001E3E27">
              <w:rPr>
                <w:rFonts w:cs="Arial"/>
                <w:u w:val="single"/>
                <w:lang w:eastAsia="es-MX"/>
              </w:rPr>
              <w:t>Describe y/o especifica correctamente lo que se realizara en cada uno de los diferentes momentos (inicio, desarrollo y cierre)</w:t>
            </w:r>
          </w:p>
        </w:tc>
        <w:tc>
          <w:tcPr>
            <w:tcW w:w="2410" w:type="dxa"/>
          </w:tcPr>
          <w:p w:rsidR="00F642B4" w:rsidRPr="001E3E27" w:rsidRDefault="00F642B4" w:rsidP="00E65D5D">
            <w:pPr>
              <w:pStyle w:val="Sinespaciado"/>
              <w:rPr>
                <w:rFonts w:cs="Arial"/>
              </w:rPr>
            </w:pPr>
            <w:r w:rsidRPr="001E3E27">
              <w:rPr>
                <w:rFonts w:cs="Arial"/>
                <w:lang w:eastAsia="es-MX"/>
              </w:rPr>
              <w:t>Describe y/o especifica  parcialmente lo que se realizara en cada uno de los diferentes momentos (inicio, desarrollo y cierre)</w:t>
            </w:r>
          </w:p>
        </w:tc>
        <w:tc>
          <w:tcPr>
            <w:tcW w:w="2326" w:type="dxa"/>
          </w:tcPr>
          <w:p w:rsidR="00F642B4" w:rsidRPr="001E3E27" w:rsidRDefault="00F642B4" w:rsidP="00E65D5D">
            <w:pPr>
              <w:pStyle w:val="Sinespaciado"/>
              <w:rPr>
                <w:rFonts w:cs="Arial"/>
              </w:rPr>
            </w:pPr>
            <w:r w:rsidRPr="001E3E27">
              <w:rPr>
                <w:rFonts w:cs="Arial"/>
                <w:lang w:eastAsia="es-MX"/>
              </w:rPr>
              <w:t>Solo menciona pero no describe y/o especifica ni siquiera parcialmente lo que se realizara en cada uno de los diferentes momentos (inicio, desarrollo y cierre)</w:t>
            </w:r>
          </w:p>
        </w:tc>
        <w:tc>
          <w:tcPr>
            <w:tcW w:w="0" w:type="auto"/>
            <w:vAlign w:val="center"/>
          </w:tcPr>
          <w:p w:rsidR="00F642B4" w:rsidRPr="001E3E27" w:rsidRDefault="00F642B4" w:rsidP="00E65D5D">
            <w:pPr>
              <w:pStyle w:val="Sinespaciado"/>
              <w:rPr>
                <w:rFonts w:cs="Arial"/>
              </w:rPr>
            </w:pPr>
            <w:r w:rsidRPr="001E3E27">
              <w:rPr>
                <w:rFonts w:cs="Arial"/>
              </w:rPr>
              <w:t>03</w:t>
            </w:r>
          </w:p>
        </w:tc>
      </w:tr>
      <w:tr w:rsidR="00F642B4" w:rsidRPr="001E3E27" w:rsidTr="00E65D5D">
        <w:trPr>
          <w:trHeight w:val="1276"/>
        </w:trPr>
        <w:tc>
          <w:tcPr>
            <w:tcW w:w="0" w:type="auto"/>
            <w:vAlign w:val="center"/>
          </w:tcPr>
          <w:p w:rsidR="00F642B4" w:rsidRPr="001E3E27" w:rsidRDefault="00F642B4" w:rsidP="00E65D5D">
            <w:pPr>
              <w:pStyle w:val="Sinespaciado"/>
              <w:rPr>
                <w:rFonts w:cs="Arial"/>
              </w:rPr>
            </w:pPr>
            <w:r w:rsidRPr="001E3E27">
              <w:rPr>
                <w:rFonts w:cs="Arial"/>
                <w:lang w:eastAsia="es-MX"/>
              </w:rPr>
              <w:t>Evaluación</w:t>
            </w:r>
          </w:p>
        </w:tc>
        <w:tc>
          <w:tcPr>
            <w:tcW w:w="2030" w:type="dxa"/>
          </w:tcPr>
          <w:p w:rsidR="00F642B4" w:rsidRPr="001E3E27" w:rsidRDefault="00F642B4" w:rsidP="00E65D5D">
            <w:pPr>
              <w:pStyle w:val="Sinespaciado"/>
              <w:rPr>
                <w:rFonts w:cs="Arial"/>
                <w:u w:val="single"/>
                <w:lang w:eastAsia="es-MX"/>
              </w:rPr>
            </w:pPr>
            <w:r w:rsidRPr="001E3E27">
              <w:rPr>
                <w:rFonts w:cs="Arial"/>
                <w:u w:val="single"/>
                <w:lang w:eastAsia="es-MX"/>
              </w:rPr>
              <w:t>Muestra específicamente que herramienta o formato  y el contenido que se empleará en la evaluación de la actividad.</w:t>
            </w:r>
          </w:p>
          <w:p w:rsidR="00F642B4" w:rsidRPr="001E3E27" w:rsidRDefault="00F642B4" w:rsidP="00E65D5D">
            <w:pPr>
              <w:pStyle w:val="Sinespaciado"/>
              <w:rPr>
                <w:rFonts w:cs="Arial"/>
              </w:rPr>
            </w:pPr>
            <w:r w:rsidRPr="001E3E27">
              <w:rPr>
                <w:rFonts w:cs="Arial"/>
                <w:u w:val="single"/>
                <w:lang w:eastAsia="es-MX"/>
              </w:rPr>
              <w:t>Rubrica, lista de cotejo, cuestionario, etc.</w:t>
            </w:r>
            <w:r w:rsidRPr="001E3E27">
              <w:rPr>
                <w:rFonts w:cs="Arial"/>
                <w:lang w:eastAsia="es-MX"/>
              </w:rPr>
              <w:t xml:space="preserve"> </w:t>
            </w:r>
          </w:p>
        </w:tc>
        <w:tc>
          <w:tcPr>
            <w:tcW w:w="2410" w:type="dxa"/>
          </w:tcPr>
          <w:p w:rsidR="00F642B4" w:rsidRPr="001E3E27" w:rsidRDefault="00F642B4" w:rsidP="00E65D5D">
            <w:pPr>
              <w:pStyle w:val="Sinespaciado"/>
              <w:rPr>
                <w:rFonts w:cs="Arial"/>
                <w:lang w:eastAsia="es-MX"/>
              </w:rPr>
            </w:pPr>
            <w:r w:rsidRPr="001E3E27">
              <w:rPr>
                <w:rFonts w:cs="Arial"/>
                <w:lang w:eastAsia="es-MX"/>
              </w:rPr>
              <w:t>Muestra  parcialmente que herramienta o formato  y el contenido que se empleará en la evaluación de la actividad.</w:t>
            </w:r>
          </w:p>
          <w:p w:rsidR="00F642B4" w:rsidRPr="001E3E27" w:rsidRDefault="00F642B4" w:rsidP="00E65D5D">
            <w:pPr>
              <w:pStyle w:val="Sinespaciado"/>
              <w:rPr>
                <w:rFonts w:cs="Arial"/>
              </w:rPr>
            </w:pPr>
            <w:r w:rsidRPr="001E3E27">
              <w:rPr>
                <w:rFonts w:cs="Arial"/>
                <w:lang w:eastAsia="es-MX"/>
              </w:rPr>
              <w:t>Rubrica, lista de cotejo, cuestionario, etc.</w:t>
            </w:r>
          </w:p>
        </w:tc>
        <w:tc>
          <w:tcPr>
            <w:tcW w:w="2326" w:type="dxa"/>
          </w:tcPr>
          <w:p w:rsidR="00F642B4" w:rsidRPr="001E3E27" w:rsidRDefault="00F642B4" w:rsidP="00E65D5D">
            <w:pPr>
              <w:pStyle w:val="Sinespaciado"/>
              <w:rPr>
                <w:rFonts w:cs="Arial"/>
                <w:lang w:eastAsia="es-MX"/>
              </w:rPr>
            </w:pPr>
            <w:r w:rsidRPr="001E3E27">
              <w:rPr>
                <w:rFonts w:cs="Arial"/>
                <w:lang w:eastAsia="es-MX"/>
              </w:rPr>
              <w:t>Solo menciona pero no describe y/o especifica ni siquiera parcialmente que herramienta o formato  y el contenido que se empleará en la evaluación de la actividad.</w:t>
            </w:r>
          </w:p>
          <w:p w:rsidR="00F642B4" w:rsidRPr="001E3E27" w:rsidRDefault="00F642B4" w:rsidP="00E65D5D">
            <w:pPr>
              <w:pStyle w:val="Sinespaciado"/>
              <w:rPr>
                <w:rFonts w:cs="Arial"/>
              </w:rPr>
            </w:pPr>
            <w:r w:rsidRPr="001E3E27">
              <w:rPr>
                <w:rFonts w:cs="Arial"/>
                <w:lang w:eastAsia="es-MX"/>
              </w:rPr>
              <w:t>Rubrica, lista de cotejo, cuestionario, etc.</w:t>
            </w:r>
          </w:p>
        </w:tc>
        <w:tc>
          <w:tcPr>
            <w:tcW w:w="0" w:type="auto"/>
            <w:vAlign w:val="center"/>
          </w:tcPr>
          <w:p w:rsidR="00F642B4" w:rsidRPr="001E3E27" w:rsidRDefault="00F642B4" w:rsidP="00E65D5D">
            <w:pPr>
              <w:pStyle w:val="Sinespaciado"/>
              <w:rPr>
                <w:rFonts w:cs="Arial"/>
              </w:rPr>
            </w:pPr>
            <w:r w:rsidRPr="001E3E27">
              <w:rPr>
                <w:rFonts w:cs="Arial"/>
              </w:rPr>
              <w:t>03</w:t>
            </w:r>
          </w:p>
        </w:tc>
      </w:tr>
      <w:tr w:rsidR="00F642B4" w:rsidRPr="001E3E27" w:rsidTr="00E65D5D">
        <w:trPr>
          <w:trHeight w:val="223"/>
        </w:trPr>
        <w:tc>
          <w:tcPr>
            <w:tcW w:w="0" w:type="auto"/>
            <w:vAlign w:val="center"/>
          </w:tcPr>
          <w:p w:rsidR="00F642B4" w:rsidRPr="001E3E27" w:rsidRDefault="00F642B4" w:rsidP="00E65D5D">
            <w:pPr>
              <w:pStyle w:val="Sinespaciado"/>
              <w:rPr>
                <w:rFonts w:cs="Arial"/>
              </w:rPr>
            </w:pPr>
            <w:r w:rsidRPr="001E3E27">
              <w:rPr>
                <w:rFonts w:cs="Arial"/>
                <w:lang w:eastAsia="es-MX"/>
              </w:rPr>
              <w:t>Ortografía</w:t>
            </w:r>
          </w:p>
        </w:tc>
        <w:tc>
          <w:tcPr>
            <w:tcW w:w="2030" w:type="dxa"/>
          </w:tcPr>
          <w:p w:rsidR="00F642B4" w:rsidRPr="001E3E27" w:rsidRDefault="00F642B4" w:rsidP="00E65D5D">
            <w:pPr>
              <w:pStyle w:val="Sinespaciado"/>
              <w:rPr>
                <w:rFonts w:cs="Arial"/>
              </w:rPr>
            </w:pPr>
            <w:r w:rsidRPr="001E3E27">
              <w:rPr>
                <w:rFonts w:cs="Arial"/>
              </w:rPr>
              <w:t>No presenta ningún error ortográfico</w:t>
            </w:r>
          </w:p>
        </w:tc>
        <w:tc>
          <w:tcPr>
            <w:tcW w:w="2410" w:type="dxa"/>
          </w:tcPr>
          <w:p w:rsidR="00F642B4" w:rsidRPr="001E3E27" w:rsidRDefault="00F642B4" w:rsidP="00E65D5D">
            <w:pPr>
              <w:pStyle w:val="Sinespaciado"/>
              <w:rPr>
                <w:rFonts w:cs="Arial"/>
                <w:u w:val="single"/>
              </w:rPr>
            </w:pPr>
            <w:r w:rsidRPr="001E3E27">
              <w:rPr>
                <w:rFonts w:cs="Arial"/>
                <w:u w:val="single"/>
              </w:rPr>
              <w:t>Presenta de 3 a 5 errores ortográficos</w:t>
            </w:r>
          </w:p>
        </w:tc>
        <w:tc>
          <w:tcPr>
            <w:tcW w:w="2326" w:type="dxa"/>
          </w:tcPr>
          <w:p w:rsidR="00F642B4" w:rsidRPr="001E3E27" w:rsidRDefault="00F642B4" w:rsidP="00E65D5D">
            <w:pPr>
              <w:pStyle w:val="Sinespaciado"/>
              <w:rPr>
                <w:rFonts w:cs="Arial"/>
              </w:rPr>
            </w:pPr>
            <w:r w:rsidRPr="001E3E27">
              <w:rPr>
                <w:rFonts w:cs="Arial"/>
              </w:rPr>
              <w:t>Presenta de 6 a 10 errores ortográficos</w:t>
            </w:r>
          </w:p>
        </w:tc>
        <w:tc>
          <w:tcPr>
            <w:tcW w:w="0" w:type="auto"/>
            <w:vAlign w:val="center"/>
          </w:tcPr>
          <w:p w:rsidR="00F642B4" w:rsidRPr="001E3E27" w:rsidRDefault="00F642B4" w:rsidP="00E65D5D">
            <w:pPr>
              <w:pStyle w:val="Sinespaciado"/>
              <w:rPr>
                <w:rFonts w:cs="Arial"/>
              </w:rPr>
            </w:pPr>
            <w:r w:rsidRPr="001E3E27">
              <w:rPr>
                <w:rFonts w:cs="Arial"/>
              </w:rPr>
              <w:t>02</w:t>
            </w:r>
          </w:p>
        </w:tc>
      </w:tr>
      <w:tr w:rsidR="00F642B4" w:rsidRPr="001E3E27" w:rsidTr="00E65D5D">
        <w:tblPrEx>
          <w:tblCellMar>
            <w:left w:w="70" w:type="dxa"/>
            <w:right w:w="70" w:type="dxa"/>
          </w:tblCellMar>
          <w:tblLook w:val="0000" w:firstRow="0" w:lastRow="0" w:firstColumn="0" w:lastColumn="0" w:noHBand="0" w:noVBand="0"/>
        </w:tblPrEx>
        <w:trPr>
          <w:gridBefore w:val="3"/>
          <w:wBefore w:w="5637" w:type="dxa"/>
          <w:trHeight w:val="452"/>
        </w:trPr>
        <w:tc>
          <w:tcPr>
            <w:tcW w:w="3417" w:type="dxa"/>
            <w:gridSpan w:val="2"/>
            <w:shd w:val="clear" w:color="auto" w:fill="auto"/>
          </w:tcPr>
          <w:p w:rsidR="00F642B4" w:rsidRPr="001E3E27" w:rsidRDefault="00F642B4" w:rsidP="00E65D5D">
            <w:pPr>
              <w:pStyle w:val="Sinespaciado"/>
              <w:rPr>
                <w:lang w:val="es-ES_tradnl"/>
              </w:rPr>
            </w:pPr>
            <w:r w:rsidRPr="001E3E27">
              <w:rPr>
                <w:lang w:val="es-ES_tradnl"/>
              </w:rPr>
              <w:t>11X100/12= 91   Calif. 09</w:t>
            </w:r>
          </w:p>
        </w:tc>
      </w:tr>
    </w:tbl>
    <w:p w:rsidR="00F642B4" w:rsidRPr="001E3E27" w:rsidRDefault="00F642B4" w:rsidP="00F642B4">
      <w:pPr>
        <w:pStyle w:val="Sinespaciado"/>
        <w:rPr>
          <w:lang w:val="es-ES_tradnl"/>
        </w:rPr>
      </w:pPr>
      <w:r w:rsidRPr="001E3E27">
        <w:rPr>
          <w:lang w:val="es-ES_tradnl"/>
        </w:rPr>
        <w:t xml:space="preserve">Correcciones de Trabajo y Exposición en Equipos </w:t>
      </w:r>
    </w:p>
    <w:p w:rsidR="00F642B4" w:rsidRPr="001E3E27" w:rsidRDefault="00F642B4" w:rsidP="00F642B4">
      <w:pPr>
        <w:pStyle w:val="Sinespaciado"/>
        <w:rPr>
          <w:lang w:val="es-ES_tradnl"/>
        </w:rPr>
      </w:pPr>
      <w:r w:rsidRPr="001E3E27">
        <w:rPr>
          <w:lang w:val="es-ES_tradnl"/>
        </w:rPr>
        <w:t>Para el Equipo 1</w:t>
      </w:r>
      <w:r w:rsidRPr="001E3E27">
        <w:t xml:space="preserve"> </w:t>
      </w:r>
      <w:r w:rsidRPr="001E3E27">
        <w:tab/>
        <w:t>10-10-10-8=38x100/40=95</w:t>
      </w:r>
    </w:p>
    <w:tbl>
      <w:tblPr>
        <w:tblStyle w:val="Tablaconcuadrcula"/>
        <w:tblW w:w="0" w:type="auto"/>
        <w:tblInd w:w="712" w:type="dxa"/>
        <w:tblLook w:val="04A0" w:firstRow="1" w:lastRow="0" w:firstColumn="1" w:lastColumn="0" w:noHBand="0" w:noVBand="1"/>
      </w:tblPr>
      <w:tblGrid>
        <w:gridCol w:w="534"/>
        <w:gridCol w:w="4575"/>
        <w:gridCol w:w="3233"/>
      </w:tblGrid>
      <w:tr w:rsidR="00F642B4" w:rsidRPr="001E3E27" w:rsidTr="00E65D5D">
        <w:tc>
          <w:tcPr>
            <w:tcW w:w="538" w:type="dxa"/>
          </w:tcPr>
          <w:p w:rsidR="00F642B4" w:rsidRPr="001E3E27" w:rsidRDefault="00F642B4" w:rsidP="00E65D5D">
            <w:pPr>
              <w:pStyle w:val="Sinespaciado"/>
            </w:pPr>
            <w:r w:rsidRPr="001E3E27">
              <w:t>No.</w:t>
            </w:r>
          </w:p>
        </w:tc>
        <w:tc>
          <w:tcPr>
            <w:tcW w:w="7508" w:type="dxa"/>
          </w:tcPr>
          <w:p w:rsidR="00F642B4" w:rsidRPr="001E3E27" w:rsidRDefault="00F642B4" w:rsidP="00E65D5D">
            <w:pPr>
              <w:pStyle w:val="Sinespaciado"/>
            </w:pPr>
            <w:r w:rsidRPr="001E3E27">
              <w:t xml:space="preserve">Esta escrito </w:t>
            </w:r>
          </w:p>
        </w:tc>
        <w:tc>
          <w:tcPr>
            <w:tcW w:w="4962" w:type="dxa"/>
          </w:tcPr>
          <w:p w:rsidR="00F642B4" w:rsidRPr="001E3E27" w:rsidRDefault="00F642B4" w:rsidP="00E65D5D">
            <w:pPr>
              <w:pStyle w:val="Sinespaciado"/>
            </w:pPr>
            <w:r w:rsidRPr="001E3E27">
              <w:t>Se debe Escribir</w:t>
            </w:r>
          </w:p>
        </w:tc>
      </w:tr>
      <w:tr w:rsidR="00F642B4" w:rsidRPr="001E3E27" w:rsidTr="00E65D5D">
        <w:tc>
          <w:tcPr>
            <w:tcW w:w="538" w:type="dxa"/>
          </w:tcPr>
          <w:p w:rsidR="00F642B4" w:rsidRPr="001E3E27" w:rsidRDefault="00F642B4" w:rsidP="00E65D5D">
            <w:pPr>
              <w:pStyle w:val="Sinespaciado"/>
            </w:pPr>
            <w:r w:rsidRPr="001E3E27">
              <w:t>01</w:t>
            </w:r>
          </w:p>
        </w:tc>
        <w:tc>
          <w:tcPr>
            <w:tcW w:w="7508" w:type="dxa"/>
          </w:tcPr>
          <w:p w:rsidR="00F642B4" w:rsidRPr="001E3E27" w:rsidRDefault="00F642B4" w:rsidP="00E65D5D">
            <w:pPr>
              <w:pStyle w:val="Sinespaciado"/>
            </w:pPr>
            <w:r w:rsidRPr="001E3E27">
              <w:t>EDUCACION</w:t>
            </w:r>
          </w:p>
        </w:tc>
        <w:tc>
          <w:tcPr>
            <w:tcW w:w="4962" w:type="dxa"/>
          </w:tcPr>
          <w:p w:rsidR="00F642B4" w:rsidRPr="001E3E27" w:rsidRDefault="00F642B4" w:rsidP="00E65D5D">
            <w:pPr>
              <w:pStyle w:val="Sinespaciado"/>
            </w:pPr>
            <w:r w:rsidRPr="001E3E27">
              <w:t>EDUCACIÓN</w:t>
            </w:r>
          </w:p>
        </w:tc>
      </w:tr>
      <w:tr w:rsidR="00F642B4" w:rsidRPr="001E3E27" w:rsidTr="00E65D5D">
        <w:tc>
          <w:tcPr>
            <w:tcW w:w="538" w:type="dxa"/>
          </w:tcPr>
          <w:p w:rsidR="00F642B4" w:rsidRPr="001E3E27" w:rsidRDefault="00F642B4" w:rsidP="00E65D5D">
            <w:pPr>
              <w:pStyle w:val="Sinespaciado"/>
            </w:pPr>
            <w:r w:rsidRPr="001E3E27">
              <w:t>02</w:t>
            </w:r>
          </w:p>
        </w:tc>
        <w:tc>
          <w:tcPr>
            <w:tcW w:w="7508" w:type="dxa"/>
          </w:tcPr>
          <w:p w:rsidR="00F642B4" w:rsidRPr="001E3E27" w:rsidRDefault="00F642B4" w:rsidP="00E65D5D">
            <w:pPr>
              <w:pStyle w:val="Sinespaciado"/>
            </w:pPr>
            <w:r w:rsidRPr="001E3E27">
              <w:t xml:space="preserve">ahora </w:t>
            </w:r>
            <w:proofErr w:type="spellStart"/>
            <w:r w:rsidRPr="001E3E27">
              <w:t>si</w:t>
            </w:r>
            <w:proofErr w:type="spellEnd"/>
            <w:r w:rsidRPr="001E3E27">
              <w:t>,</w:t>
            </w:r>
          </w:p>
        </w:tc>
        <w:tc>
          <w:tcPr>
            <w:tcW w:w="4962" w:type="dxa"/>
          </w:tcPr>
          <w:p w:rsidR="00F642B4" w:rsidRPr="001E3E27" w:rsidRDefault="00F642B4" w:rsidP="00E65D5D">
            <w:pPr>
              <w:pStyle w:val="Sinespaciado"/>
            </w:pPr>
            <w:r w:rsidRPr="001E3E27">
              <w:t>ahora sí</w:t>
            </w:r>
          </w:p>
        </w:tc>
      </w:tr>
      <w:tr w:rsidR="00F642B4" w:rsidRPr="001E3E27" w:rsidTr="00E65D5D">
        <w:tc>
          <w:tcPr>
            <w:tcW w:w="538" w:type="dxa"/>
          </w:tcPr>
          <w:p w:rsidR="00F642B4" w:rsidRPr="001E3E27" w:rsidRDefault="00F642B4" w:rsidP="00E65D5D">
            <w:pPr>
              <w:pStyle w:val="Sinespaciado"/>
            </w:pPr>
            <w:r w:rsidRPr="001E3E27">
              <w:t>03</w:t>
            </w:r>
          </w:p>
        </w:tc>
        <w:tc>
          <w:tcPr>
            <w:tcW w:w="7508" w:type="dxa"/>
          </w:tcPr>
          <w:p w:rsidR="00F642B4" w:rsidRPr="001E3E27" w:rsidRDefault="00F642B4" w:rsidP="00E65D5D">
            <w:pPr>
              <w:pStyle w:val="Sinespaciado"/>
            </w:pPr>
            <w:r w:rsidRPr="001E3E27">
              <w:t xml:space="preserve">una </w:t>
            </w:r>
            <w:proofErr w:type="spellStart"/>
            <w:r w:rsidRPr="001E3E27">
              <w:t>ves</w:t>
            </w:r>
            <w:proofErr w:type="spellEnd"/>
            <w:r w:rsidRPr="001E3E27">
              <w:t xml:space="preserve"> más</w:t>
            </w:r>
          </w:p>
        </w:tc>
        <w:tc>
          <w:tcPr>
            <w:tcW w:w="4962" w:type="dxa"/>
          </w:tcPr>
          <w:p w:rsidR="00F642B4" w:rsidRPr="001E3E27" w:rsidRDefault="00F642B4" w:rsidP="00E65D5D">
            <w:pPr>
              <w:pStyle w:val="Sinespaciado"/>
            </w:pPr>
            <w:r w:rsidRPr="001E3E27">
              <w:t>una vez más</w:t>
            </w:r>
          </w:p>
        </w:tc>
      </w:tr>
      <w:tr w:rsidR="00F642B4" w:rsidRPr="001E3E27" w:rsidTr="00E65D5D">
        <w:tc>
          <w:tcPr>
            <w:tcW w:w="538" w:type="dxa"/>
          </w:tcPr>
          <w:p w:rsidR="00F642B4" w:rsidRPr="001E3E27" w:rsidRDefault="00F642B4" w:rsidP="00E65D5D">
            <w:pPr>
              <w:pStyle w:val="Sinespaciado"/>
            </w:pPr>
            <w:r w:rsidRPr="001E3E27">
              <w:t>04</w:t>
            </w:r>
          </w:p>
        </w:tc>
        <w:tc>
          <w:tcPr>
            <w:tcW w:w="7508" w:type="dxa"/>
          </w:tcPr>
          <w:p w:rsidR="00F642B4" w:rsidRPr="001E3E27" w:rsidRDefault="00F642B4" w:rsidP="00E65D5D">
            <w:pPr>
              <w:pStyle w:val="Sinespaciado"/>
            </w:pPr>
            <w:r w:rsidRPr="001E3E27">
              <w:t xml:space="preserve">y </w:t>
            </w:r>
            <w:proofErr w:type="spellStart"/>
            <w:r w:rsidRPr="001E3E27">
              <w:t>asi</w:t>
            </w:r>
            <w:proofErr w:type="spellEnd"/>
            <w:r w:rsidRPr="001E3E27">
              <w:t xml:space="preserve"> ellos </w:t>
            </w:r>
          </w:p>
        </w:tc>
        <w:tc>
          <w:tcPr>
            <w:tcW w:w="4962" w:type="dxa"/>
          </w:tcPr>
          <w:p w:rsidR="00F642B4" w:rsidRPr="001E3E27" w:rsidRDefault="00F642B4" w:rsidP="00E65D5D">
            <w:pPr>
              <w:pStyle w:val="Sinespaciado"/>
            </w:pPr>
            <w:r w:rsidRPr="001E3E27">
              <w:t xml:space="preserve">y así ellos </w:t>
            </w:r>
          </w:p>
        </w:tc>
      </w:tr>
      <w:tr w:rsidR="00F642B4" w:rsidRPr="001E3E27" w:rsidTr="00E65D5D">
        <w:tc>
          <w:tcPr>
            <w:tcW w:w="538" w:type="dxa"/>
          </w:tcPr>
          <w:p w:rsidR="00F642B4" w:rsidRPr="001E3E27" w:rsidRDefault="00F642B4" w:rsidP="00E65D5D">
            <w:pPr>
              <w:pStyle w:val="Sinespaciado"/>
            </w:pPr>
            <w:r w:rsidRPr="001E3E27">
              <w:t>05</w:t>
            </w:r>
          </w:p>
        </w:tc>
        <w:tc>
          <w:tcPr>
            <w:tcW w:w="7508" w:type="dxa"/>
          </w:tcPr>
          <w:p w:rsidR="00F642B4" w:rsidRPr="001E3E27" w:rsidRDefault="00F642B4" w:rsidP="00E65D5D">
            <w:pPr>
              <w:pStyle w:val="Sinespaciado"/>
            </w:pPr>
          </w:p>
        </w:tc>
        <w:tc>
          <w:tcPr>
            <w:tcW w:w="4962" w:type="dxa"/>
          </w:tcPr>
          <w:p w:rsidR="00F642B4" w:rsidRPr="001E3E27" w:rsidRDefault="00F642B4" w:rsidP="00E65D5D">
            <w:pPr>
              <w:pStyle w:val="Sinespaciado"/>
            </w:pPr>
          </w:p>
        </w:tc>
      </w:tr>
      <w:bookmarkEnd w:id="0"/>
    </w:tbl>
    <w:p w:rsidR="00F642B4" w:rsidRPr="001A4D7B" w:rsidRDefault="00F642B4" w:rsidP="002A31EE">
      <w:pPr>
        <w:spacing w:line="360" w:lineRule="auto"/>
        <w:rPr>
          <w:sz w:val="40"/>
          <w:szCs w:val="40"/>
        </w:rPr>
      </w:pPr>
    </w:p>
    <w:sectPr w:rsidR="00F642B4" w:rsidRPr="001A4D7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14" w:rsidRDefault="00A32214" w:rsidP="0039542D">
      <w:pPr>
        <w:spacing w:after="0" w:line="240" w:lineRule="auto"/>
      </w:pPr>
      <w:r>
        <w:separator/>
      </w:r>
    </w:p>
  </w:endnote>
  <w:endnote w:type="continuationSeparator" w:id="0">
    <w:p w:rsidR="00A32214" w:rsidRDefault="00A32214" w:rsidP="0039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14" w:rsidRDefault="00A32214" w:rsidP="0039542D">
      <w:pPr>
        <w:spacing w:after="0" w:line="240" w:lineRule="auto"/>
      </w:pPr>
      <w:r>
        <w:separator/>
      </w:r>
    </w:p>
  </w:footnote>
  <w:footnote w:type="continuationSeparator" w:id="0">
    <w:p w:rsidR="00A32214" w:rsidRDefault="00A32214" w:rsidP="00395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A3221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6" o:spid="_x0000_s2050" type="#_x0000_t75" style="position:absolute;margin-left:0;margin-top:0;width:436.6pt;height:650.2pt;z-index:-251657216;mso-position-horizontal:center;mso-position-horizontal-relative:margin;mso-position-vertical:center;mso-position-vertical-relative:margin" o:allowincell="f">
          <v:imagedata r:id="rId1" o:title="images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A3221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7" o:spid="_x0000_s2051" type="#_x0000_t75" style="position:absolute;margin-left:0;margin-top:0;width:436.6pt;height:650.2pt;z-index:-251656192;mso-position-horizontal:center;mso-position-horizontal-relative:margin;mso-position-vertical:center;mso-position-vertical-relative:margin" o:allowincell="f">
          <v:imagedata r:id="rId1" o:title="images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A3221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5" o:spid="_x0000_s2049" type="#_x0000_t75" style="position:absolute;margin-left:0;margin-top:0;width:436.6pt;height:650.2pt;z-index:-251658240;mso-position-horizontal:center;mso-position-horizontal-relative:margin;mso-position-vertical:center;mso-position-vertical-relative:margin" o:allowincell="f">
          <v:imagedata r:id="rId1" o:title="images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2D"/>
    <w:rsid w:val="001A4D7B"/>
    <w:rsid w:val="00273DC2"/>
    <w:rsid w:val="002A31EE"/>
    <w:rsid w:val="0039542D"/>
    <w:rsid w:val="003F3441"/>
    <w:rsid w:val="006D33E1"/>
    <w:rsid w:val="008E4DBF"/>
    <w:rsid w:val="0096571C"/>
    <w:rsid w:val="00A32214"/>
    <w:rsid w:val="00B377EE"/>
    <w:rsid w:val="00B62892"/>
    <w:rsid w:val="00D67DE5"/>
    <w:rsid w:val="00DD37D7"/>
    <w:rsid w:val="00E70567"/>
    <w:rsid w:val="00EF6802"/>
    <w:rsid w:val="00F642B4"/>
    <w:rsid w:val="00FA4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F642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F64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1399</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MQ</cp:lastModifiedBy>
  <cp:revision>3</cp:revision>
  <dcterms:created xsi:type="dcterms:W3CDTF">2021-05-07T01:31:00Z</dcterms:created>
  <dcterms:modified xsi:type="dcterms:W3CDTF">2021-05-19T20:10:00Z</dcterms:modified>
</cp:coreProperties>
</file>