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-998" w:type="dxa"/>
        <w:tblLook w:val="04A0" w:firstRow="1" w:lastRow="0" w:firstColumn="1" w:lastColumn="0" w:noHBand="0" w:noVBand="1"/>
      </w:tblPr>
      <w:tblGrid>
        <w:gridCol w:w="2269"/>
        <w:gridCol w:w="2259"/>
        <w:gridCol w:w="1766"/>
        <w:gridCol w:w="1766"/>
        <w:gridCol w:w="1766"/>
      </w:tblGrid>
      <w:tr w:rsidR="00EC2533" w:rsidTr="00EF5A15">
        <w:trPr>
          <w:trHeight w:val="992"/>
        </w:trPr>
        <w:tc>
          <w:tcPr>
            <w:tcW w:w="2269" w:type="dxa"/>
            <w:shd w:val="clear" w:color="auto" w:fill="DAD3E1"/>
          </w:tcPr>
          <w:p w:rsidR="00EC2533" w:rsidRDefault="00EC2533">
            <w:r>
              <w:t>Nombre de la Institución de Práctica y de la Educadora</w:t>
            </w:r>
          </w:p>
        </w:tc>
        <w:tc>
          <w:tcPr>
            <w:tcW w:w="2259" w:type="dxa"/>
            <w:shd w:val="clear" w:color="auto" w:fill="BAE1E0"/>
          </w:tcPr>
          <w:p w:rsidR="00EC2533" w:rsidRDefault="00EC2533">
            <w:r>
              <w:t>Nombre de la alumna y número de lista</w:t>
            </w:r>
          </w:p>
        </w:tc>
        <w:tc>
          <w:tcPr>
            <w:tcW w:w="1766" w:type="dxa"/>
            <w:shd w:val="clear" w:color="auto" w:fill="E1CCDB"/>
          </w:tcPr>
          <w:p w:rsidR="00EC2533" w:rsidRDefault="00EC2533">
            <w:r>
              <w:t>Horario  y día en que se conectarán</w:t>
            </w:r>
          </w:p>
        </w:tc>
        <w:tc>
          <w:tcPr>
            <w:tcW w:w="1766" w:type="dxa"/>
            <w:shd w:val="clear" w:color="auto" w:fill="CBE1C8"/>
          </w:tcPr>
          <w:p w:rsidR="00EC2533" w:rsidRDefault="00EC2533">
            <w:r>
              <w:t>Nombre de la plataforma que utilizarán: zoom, teams, etc.)</w:t>
            </w:r>
          </w:p>
        </w:tc>
        <w:tc>
          <w:tcPr>
            <w:tcW w:w="1766" w:type="dxa"/>
            <w:shd w:val="clear" w:color="auto" w:fill="F3EDAD"/>
          </w:tcPr>
          <w:p w:rsidR="00EC2533" w:rsidRDefault="00EC2533">
            <w:r>
              <w:t>Grado y sección que atienden</w:t>
            </w:r>
          </w:p>
        </w:tc>
      </w:tr>
      <w:tr w:rsidR="00EF5A15" w:rsidTr="00EF5A15">
        <w:trPr>
          <w:trHeight w:val="611"/>
        </w:trPr>
        <w:tc>
          <w:tcPr>
            <w:tcW w:w="9826" w:type="dxa"/>
            <w:gridSpan w:val="5"/>
            <w:shd w:val="clear" w:color="auto" w:fill="BDD6EE" w:themeFill="accent1" w:themeFillTint="66"/>
          </w:tcPr>
          <w:p w:rsidR="00EF5A15" w:rsidRPr="002B5E10" w:rsidRDefault="00EF5A15" w:rsidP="002B5E10">
            <w:pPr>
              <w:jc w:val="center"/>
              <w:rPr>
                <w:lang w:val="es-ES"/>
              </w:rPr>
            </w:pPr>
            <w:r>
              <w:t>Jardín de niños “Anita del bosque de López”</w:t>
            </w:r>
          </w:p>
        </w:tc>
      </w:tr>
      <w:tr w:rsidR="002B5E10" w:rsidTr="002B5E10">
        <w:tc>
          <w:tcPr>
            <w:tcW w:w="2269" w:type="dxa"/>
          </w:tcPr>
          <w:p w:rsidR="002B5E10" w:rsidRDefault="002B5E10" w:rsidP="002B5E10">
            <w:pPr>
              <w:jc w:val="both"/>
            </w:pPr>
            <w:r>
              <w:t>Claudia Concepción Carrillo Esparza</w:t>
            </w:r>
          </w:p>
        </w:tc>
        <w:tc>
          <w:tcPr>
            <w:tcW w:w="2259" w:type="dxa"/>
          </w:tcPr>
          <w:p w:rsidR="002B5E10" w:rsidRDefault="002B5E10" w:rsidP="003853E1">
            <w:pPr>
              <w:jc w:val="center"/>
            </w:pPr>
            <w:r>
              <w:t xml:space="preserve">Lucía del Carmen Laureano Valdéz </w:t>
            </w:r>
            <w:r w:rsidRPr="002B5E10">
              <w:t>#</w:t>
            </w:r>
            <w:r>
              <w:t>13</w:t>
            </w:r>
          </w:p>
        </w:tc>
        <w:tc>
          <w:tcPr>
            <w:tcW w:w="1766" w:type="dxa"/>
          </w:tcPr>
          <w:p w:rsidR="00F6329A" w:rsidRDefault="00F6329A" w:rsidP="003853E1">
            <w:pPr>
              <w:jc w:val="center"/>
            </w:pPr>
            <w:r w:rsidRPr="00F6329A">
              <w:rPr>
                <w:b/>
                <w:bCs/>
              </w:rPr>
              <w:t>Semana 1:</w:t>
            </w:r>
            <w:r>
              <w:t xml:space="preserve"> </w:t>
            </w:r>
            <w:r w:rsidR="00FE313C">
              <w:t>Miércoles</w:t>
            </w:r>
            <w:r w:rsidR="00F61B62">
              <w:t xml:space="preserve"> 1</w:t>
            </w:r>
            <w:r w:rsidR="00FE313C">
              <w:t>2</w:t>
            </w:r>
            <w:r>
              <w:t xml:space="preserve"> y viernes 14.</w:t>
            </w:r>
          </w:p>
          <w:p w:rsidR="00F6329A" w:rsidRDefault="00F6329A" w:rsidP="0038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 2:</w:t>
            </w:r>
          </w:p>
          <w:p w:rsidR="00F6329A" w:rsidRPr="00F6329A" w:rsidRDefault="00F6329A" w:rsidP="003853E1">
            <w:pPr>
              <w:jc w:val="center"/>
            </w:pPr>
            <w:r>
              <w:t>Miércoles 19 y jueves 20.</w:t>
            </w:r>
          </w:p>
          <w:p w:rsidR="00F6329A" w:rsidRDefault="00F6329A" w:rsidP="003853E1">
            <w:pPr>
              <w:jc w:val="center"/>
            </w:pPr>
          </w:p>
          <w:p w:rsidR="002B5E10" w:rsidRDefault="008F436C" w:rsidP="003853E1">
            <w:pPr>
              <w:jc w:val="center"/>
            </w:pPr>
            <w:r>
              <w:t>11:30 am.</w:t>
            </w:r>
          </w:p>
        </w:tc>
        <w:tc>
          <w:tcPr>
            <w:tcW w:w="1766" w:type="dxa"/>
          </w:tcPr>
          <w:p w:rsidR="002B5E10" w:rsidRDefault="00F6329A" w:rsidP="003853E1">
            <w:pPr>
              <w:jc w:val="center"/>
            </w:pPr>
            <w:r>
              <w:t>Messenger</w:t>
            </w:r>
          </w:p>
        </w:tc>
        <w:tc>
          <w:tcPr>
            <w:tcW w:w="1766" w:type="dxa"/>
          </w:tcPr>
          <w:p w:rsidR="002B5E10" w:rsidRDefault="002B5E10" w:rsidP="003853E1">
            <w:pPr>
              <w:jc w:val="center"/>
            </w:pPr>
            <w:r>
              <w:t>1º “A”</w:t>
            </w:r>
          </w:p>
        </w:tc>
      </w:tr>
      <w:tr w:rsidR="002B5E10" w:rsidTr="002B5E10">
        <w:tc>
          <w:tcPr>
            <w:tcW w:w="2269" w:type="dxa"/>
          </w:tcPr>
          <w:p w:rsidR="002B5E10" w:rsidRDefault="002B5E10" w:rsidP="002B5E10">
            <w:pPr>
              <w:jc w:val="both"/>
            </w:pPr>
            <w:r>
              <w:t>Liliana Edith Calvillo Quintero</w:t>
            </w:r>
          </w:p>
        </w:tc>
        <w:tc>
          <w:tcPr>
            <w:tcW w:w="2259" w:type="dxa"/>
          </w:tcPr>
          <w:p w:rsidR="002B5E10" w:rsidRDefault="002B5E10" w:rsidP="003853E1">
            <w:pPr>
              <w:jc w:val="center"/>
            </w:pPr>
            <w:r>
              <w:t>Andrea Judith Esquivel Alonzo #6</w:t>
            </w:r>
          </w:p>
        </w:tc>
        <w:tc>
          <w:tcPr>
            <w:tcW w:w="1766" w:type="dxa"/>
          </w:tcPr>
          <w:p w:rsidR="002B5E10" w:rsidRDefault="00F6329A" w:rsidP="0038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 1:</w:t>
            </w:r>
          </w:p>
          <w:p w:rsidR="00AC7F72" w:rsidRPr="00AC7F72" w:rsidRDefault="00371BBA" w:rsidP="003853E1">
            <w:pPr>
              <w:jc w:val="center"/>
            </w:pPr>
            <w:r>
              <w:t>Martes</w:t>
            </w:r>
            <w:r w:rsidR="00AC7F72">
              <w:t xml:space="preserve"> 1</w:t>
            </w:r>
            <w:r>
              <w:t>1</w:t>
            </w:r>
            <w:r w:rsidR="00AC7F72">
              <w:t xml:space="preserve"> y</w:t>
            </w:r>
            <w:r>
              <w:t xml:space="preserve"> jueves 13</w:t>
            </w:r>
            <w:r w:rsidR="00AC7F72">
              <w:t>.</w:t>
            </w:r>
          </w:p>
          <w:p w:rsidR="00F6329A" w:rsidRDefault="00F6329A" w:rsidP="0038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 2:</w:t>
            </w:r>
          </w:p>
          <w:p w:rsidR="00AC7F72" w:rsidRDefault="00371BBA" w:rsidP="003853E1">
            <w:pPr>
              <w:jc w:val="center"/>
            </w:pPr>
            <w:r>
              <w:t>M</w:t>
            </w:r>
            <w:r w:rsidR="00AC7F72">
              <w:t>artes 18</w:t>
            </w:r>
            <w:r>
              <w:t xml:space="preserve"> y jueves 20.</w:t>
            </w:r>
          </w:p>
          <w:p w:rsidR="00AC7F72" w:rsidRDefault="00AC7F72" w:rsidP="003853E1">
            <w:pPr>
              <w:jc w:val="center"/>
            </w:pPr>
          </w:p>
          <w:p w:rsidR="00AC7F72" w:rsidRPr="00AC7F72" w:rsidRDefault="00AC7F72" w:rsidP="003853E1">
            <w:pPr>
              <w:jc w:val="center"/>
            </w:pPr>
            <w:r>
              <w:t>10:30 am</w:t>
            </w:r>
          </w:p>
        </w:tc>
        <w:tc>
          <w:tcPr>
            <w:tcW w:w="1766" w:type="dxa"/>
          </w:tcPr>
          <w:p w:rsidR="002B5E10" w:rsidRDefault="00AC7F72" w:rsidP="003853E1">
            <w:pPr>
              <w:jc w:val="center"/>
            </w:pPr>
            <w:r>
              <w:t>Messenger</w:t>
            </w:r>
          </w:p>
        </w:tc>
        <w:tc>
          <w:tcPr>
            <w:tcW w:w="1766" w:type="dxa"/>
          </w:tcPr>
          <w:p w:rsidR="002B5E10" w:rsidRDefault="002B5E10" w:rsidP="003853E1">
            <w:pPr>
              <w:jc w:val="center"/>
            </w:pPr>
            <w:r>
              <w:t>2º/3º “A”</w:t>
            </w:r>
          </w:p>
        </w:tc>
      </w:tr>
      <w:tr w:rsidR="002B5E10" w:rsidTr="002B5E10">
        <w:tc>
          <w:tcPr>
            <w:tcW w:w="2269" w:type="dxa"/>
          </w:tcPr>
          <w:p w:rsidR="002B5E10" w:rsidRDefault="002B5E10" w:rsidP="002B5E10">
            <w:pPr>
              <w:jc w:val="both"/>
            </w:pPr>
            <w:r>
              <w:t>Patricia Flores Covarrubias</w:t>
            </w:r>
          </w:p>
        </w:tc>
        <w:tc>
          <w:tcPr>
            <w:tcW w:w="2259" w:type="dxa"/>
          </w:tcPr>
          <w:p w:rsidR="002B5E10" w:rsidRPr="002B5E10" w:rsidRDefault="002B5E10" w:rsidP="003853E1">
            <w:pPr>
              <w:jc w:val="center"/>
              <w:rPr>
                <w:lang w:val="en-US"/>
              </w:rPr>
            </w:pPr>
            <w:r>
              <w:t>Claudia Paola Gonz</w:t>
            </w:r>
            <w:r>
              <w:rPr>
                <w:lang w:val="es-ES"/>
              </w:rPr>
              <w:t>á</w:t>
            </w:r>
            <w:r>
              <w:t xml:space="preserve">lez Sánchez </w:t>
            </w:r>
            <w:r>
              <w:rPr>
                <w:lang w:val="en-US"/>
              </w:rPr>
              <w:t>#10</w:t>
            </w:r>
          </w:p>
        </w:tc>
        <w:tc>
          <w:tcPr>
            <w:tcW w:w="1766" w:type="dxa"/>
          </w:tcPr>
          <w:p w:rsidR="00F6329A" w:rsidRDefault="00F6329A" w:rsidP="00F6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 1:</w:t>
            </w:r>
          </w:p>
          <w:p w:rsidR="00AC7F72" w:rsidRPr="00AC7F72" w:rsidRDefault="00AC7F72" w:rsidP="00F6329A">
            <w:pPr>
              <w:jc w:val="center"/>
            </w:pPr>
            <w:r>
              <w:t>Martes 11 y jueves 13.</w:t>
            </w:r>
          </w:p>
          <w:p w:rsidR="002B5E10" w:rsidRDefault="00F6329A" w:rsidP="00F63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 2:</w:t>
            </w:r>
          </w:p>
          <w:p w:rsidR="00AC7F72" w:rsidRPr="00AC7F72" w:rsidRDefault="00AC7F72" w:rsidP="00F6329A">
            <w:pPr>
              <w:jc w:val="center"/>
            </w:pPr>
            <w:r w:rsidRPr="00AC7F72">
              <w:t>Martes 18</w:t>
            </w:r>
            <w:r>
              <w:t xml:space="preserve"> y jueves 20.</w:t>
            </w:r>
          </w:p>
          <w:p w:rsidR="00AC7F72" w:rsidRDefault="00AC7F72" w:rsidP="00F6329A">
            <w:pPr>
              <w:jc w:val="center"/>
            </w:pPr>
            <w:r>
              <w:t>10:00 am</w:t>
            </w:r>
          </w:p>
        </w:tc>
        <w:tc>
          <w:tcPr>
            <w:tcW w:w="1766" w:type="dxa"/>
          </w:tcPr>
          <w:p w:rsidR="002B5E10" w:rsidRDefault="00AC7F72" w:rsidP="003853E1">
            <w:pPr>
              <w:jc w:val="center"/>
            </w:pPr>
            <w:r>
              <w:t>Zoom</w:t>
            </w:r>
          </w:p>
        </w:tc>
        <w:tc>
          <w:tcPr>
            <w:tcW w:w="1766" w:type="dxa"/>
          </w:tcPr>
          <w:p w:rsidR="002B5E10" w:rsidRDefault="002B5E10" w:rsidP="003853E1">
            <w:pPr>
              <w:jc w:val="center"/>
            </w:pPr>
            <w:r>
              <w:t>2º/3º “B”</w:t>
            </w:r>
          </w:p>
        </w:tc>
      </w:tr>
      <w:tr w:rsidR="002B5E10" w:rsidTr="002B5E10">
        <w:tc>
          <w:tcPr>
            <w:tcW w:w="2269" w:type="dxa"/>
          </w:tcPr>
          <w:p w:rsidR="002B5E10" w:rsidRDefault="002B5E10" w:rsidP="002B5E10">
            <w:pPr>
              <w:jc w:val="both"/>
            </w:pPr>
            <w:r>
              <w:t>Raquel Aristia Mireles</w:t>
            </w:r>
          </w:p>
        </w:tc>
        <w:tc>
          <w:tcPr>
            <w:tcW w:w="2259" w:type="dxa"/>
          </w:tcPr>
          <w:p w:rsidR="002B5E10" w:rsidRPr="002B5E10" w:rsidRDefault="002B5E10" w:rsidP="003853E1">
            <w:pPr>
              <w:jc w:val="center"/>
              <w:rPr>
                <w:lang w:val="en-US"/>
              </w:rPr>
            </w:pPr>
            <w:r>
              <w:t>Salma Rub</w:t>
            </w:r>
            <w:r>
              <w:rPr>
                <w:lang w:val="es-ES"/>
              </w:rPr>
              <w:t xml:space="preserve">í Jiménez Uribe </w:t>
            </w:r>
            <w:r>
              <w:rPr>
                <w:lang w:val="en-US"/>
              </w:rPr>
              <w:t>#12</w:t>
            </w:r>
          </w:p>
        </w:tc>
        <w:tc>
          <w:tcPr>
            <w:tcW w:w="1766" w:type="dxa"/>
          </w:tcPr>
          <w:p w:rsidR="00F6329A" w:rsidRDefault="00F6329A" w:rsidP="003853E1">
            <w:pPr>
              <w:jc w:val="center"/>
            </w:pPr>
          </w:p>
          <w:p w:rsidR="00F6329A" w:rsidRDefault="00F6329A" w:rsidP="0038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Semana1:</w:t>
            </w:r>
          </w:p>
          <w:p w:rsidR="00F6329A" w:rsidRDefault="003853E1" w:rsidP="003853E1">
            <w:pPr>
              <w:jc w:val="center"/>
            </w:pPr>
            <w:r>
              <w:t xml:space="preserve">Jueves </w:t>
            </w:r>
            <w:r w:rsidR="00F6329A">
              <w:t xml:space="preserve">13 </w:t>
            </w:r>
          </w:p>
          <w:p w:rsidR="00F6329A" w:rsidRDefault="00F6329A" w:rsidP="00385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Semana 2:</w:t>
            </w:r>
          </w:p>
          <w:p w:rsidR="00F6329A" w:rsidRDefault="00F6329A" w:rsidP="003853E1">
            <w:pPr>
              <w:jc w:val="center"/>
            </w:pPr>
            <w:r>
              <w:t>Jueves 20</w:t>
            </w:r>
          </w:p>
          <w:p w:rsidR="00F6329A" w:rsidRPr="00F6329A" w:rsidRDefault="00F6329A" w:rsidP="003853E1">
            <w:pPr>
              <w:jc w:val="center"/>
            </w:pPr>
          </w:p>
          <w:p w:rsidR="002B5E10" w:rsidRDefault="003853E1" w:rsidP="003853E1">
            <w:pPr>
              <w:jc w:val="center"/>
            </w:pPr>
            <w:r>
              <w:t>11:30</w:t>
            </w:r>
            <w:r w:rsidR="00F6329A">
              <w:t xml:space="preserve"> am.</w:t>
            </w:r>
          </w:p>
        </w:tc>
        <w:tc>
          <w:tcPr>
            <w:tcW w:w="1766" w:type="dxa"/>
          </w:tcPr>
          <w:p w:rsidR="002B5E10" w:rsidRDefault="003853E1" w:rsidP="003853E1">
            <w:pPr>
              <w:jc w:val="center"/>
            </w:pPr>
            <w:r>
              <w:t>Zoom</w:t>
            </w:r>
          </w:p>
        </w:tc>
        <w:tc>
          <w:tcPr>
            <w:tcW w:w="1766" w:type="dxa"/>
          </w:tcPr>
          <w:p w:rsidR="002B5E10" w:rsidRDefault="002B5E10" w:rsidP="003853E1">
            <w:pPr>
              <w:jc w:val="center"/>
            </w:pPr>
            <w:r>
              <w:t>2º “C”</w:t>
            </w:r>
          </w:p>
        </w:tc>
      </w:tr>
    </w:tbl>
    <w:p w:rsidR="005D440D" w:rsidRDefault="00371BBA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2B5E10"/>
    <w:rsid w:val="00371BBA"/>
    <w:rsid w:val="003853E1"/>
    <w:rsid w:val="005F5478"/>
    <w:rsid w:val="00635029"/>
    <w:rsid w:val="008F436C"/>
    <w:rsid w:val="00932CBA"/>
    <w:rsid w:val="00AC7F72"/>
    <w:rsid w:val="00EC2533"/>
    <w:rsid w:val="00EF5A15"/>
    <w:rsid w:val="00F61B62"/>
    <w:rsid w:val="00F6329A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D695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SALMA RUBI JIMENEZ URIBE</cp:lastModifiedBy>
  <cp:revision>4</cp:revision>
  <dcterms:created xsi:type="dcterms:W3CDTF">2021-05-03T18:44:00Z</dcterms:created>
  <dcterms:modified xsi:type="dcterms:W3CDTF">2021-05-03T22:10:00Z</dcterms:modified>
</cp:coreProperties>
</file>