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56" w:rsidRPr="00BC79D3" w:rsidRDefault="002D2656" w:rsidP="002D265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2D2656" w:rsidRPr="00BC79D3" w:rsidRDefault="002D2656" w:rsidP="002D265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711F86F" wp14:editId="67749968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1323975" cy="983718"/>
            <wp:effectExtent l="0" t="0" r="0" b="698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2D2656" w:rsidRPr="00BC79D3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2656" w:rsidRPr="00BC79D3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Estrategias para la Exploración del Mundo Social</w:t>
      </w:r>
    </w:p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 xml:space="preserve">Preguntas generadoras </w:t>
      </w:r>
    </w:p>
    <w:bookmarkEnd w:id="0"/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sz w:val="28"/>
          <w:szCs w:val="28"/>
        </w:rPr>
        <w:t xml:space="preserve">La familia: El primer espacio social de las niñas y niños de preescolar </w:t>
      </w:r>
    </w:p>
    <w:p w:rsidR="002D2656" w:rsidRPr="00671B6B" w:rsidRDefault="002D2656" w:rsidP="002D265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71B6B">
        <w:rPr>
          <w:rFonts w:ascii="Arial" w:eastAsia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D2656" w:rsidRPr="00671B6B" w:rsidRDefault="002D2656" w:rsidP="002D265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2D2656" w:rsidRPr="00671B6B" w:rsidRDefault="002D2656" w:rsidP="002D265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2D2656" w:rsidRPr="00671B6B" w:rsidRDefault="002D2656" w:rsidP="002D265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2D2656" w:rsidRPr="00671B6B" w:rsidRDefault="002D2656" w:rsidP="002D265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D2656" w:rsidRPr="00671B6B" w:rsidRDefault="002D2656" w:rsidP="002D265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656" w:rsidRPr="00671B6B" w:rsidTr="00141F4B">
        <w:trPr>
          <w:tblCellSpacing w:w="15" w:type="dxa"/>
        </w:trPr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D2656" w:rsidRPr="00671B6B" w:rsidRDefault="002D2656" w:rsidP="002D26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Roberto Acosta Robles </w:t>
      </w:r>
    </w:p>
    <w:p w:rsidR="002D2656" w:rsidRDefault="002D2656" w:rsidP="002D265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>
        <w:rPr>
          <w:rFonts w:ascii="Arial" w:eastAsia="Arial" w:hAnsi="Arial" w:cs="Arial"/>
          <w:sz w:val="28"/>
          <w:szCs w:val="28"/>
        </w:rPr>
        <w:t xml:space="preserve"> #17</w:t>
      </w:r>
    </w:p>
    <w:p w:rsidR="002D2656" w:rsidRDefault="002D2656" w:rsidP="002D2656">
      <w:pPr>
        <w:spacing w:line="360" w:lineRule="auto"/>
        <w:jc w:val="center"/>
        <w:rPr>
          <w:b/>
        </w:rPr>
      </w:pPr>
    </w:p>
    <w:p w:rsidR="007876FD" w:rsidRDefault="00385658" w:rsidP="003856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4"/>
        </w:rPr>
      </w:pPr>
      <w:r w:rsidRPr="00EE3272">
        <w:rPr>
          <w:rFonts w:ascii="Century Gothic" w:hAnsi="Century Gothic"/>
          <w:b/>
          <w:sz w:val="24"/>
        </w:rPr>
        <w:lastRenderedPageBreak/>
        <w:t>¿Cómo influye la familia en el desarrollo de la identidad de los niños?</w:t>
      </w:r>
    </w:p>
    <w:p w:rsidR="00EE3272" w:rsidRPr="00EE3272" w:rsidRDefault="00EE3272" w:rsidP="00EE3272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Influye de manera importante ya que </w:t>
      </w:r>
      <w:r w:rsidR="00E8644C">
        <w:rPr>
          <w:rFonts w:ascii="Century Gothic" w:hAnsi="Century Gothic"/>
          <w:sz w:val="24"/>
        </w:rPr>
        <w:t xml:space="preserve">la familia es el primer factor con el que tenemos contacto cuando nacemos. El tener contacto con ellos puede determinar los valores, las actitudes y los modos de ser que el niño va asimilando. </w:t>
      </w:r>
    </w:p>
    <w:p w:rsidR="00385658" w:rsidRDefault="00385658" w:rsidP="003856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4"/>
        </w:rPr>
      </w:pPr>
      <w:r w:rsidRPr="00EE3272">
        <w:rPr>
          <w:rFonts w:ascii="Century Gothic" w:hAnsi="Century Gothic"/>
          <w:b/>
          <w:sz w:val="24"/>
        </w:rPr>
        <w:t>¿Por qué a la familia se le considera como el principal núcleo para la conformación de la identidad?</w:t>
      </w:r>
    </w:p>
    <w:p w:rsidR="00E8644C" w:rsidRPr="00E8644C" w:rsidRDefault="00E8644C" w:rsidP="00E8644C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Porque es el lugar donde se empieza a formar la personalidad y la identidad, es el primer lugar en el que se tiene contacto y con los que vas a compartir la mayo parte de tu vida. </w:t>
      </w:r>
    </w:p>
    <w:p w:rsidR="00385658" w:rsidRDefault="00385658" w:rsidP="003856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4"/>
        </w:rPr>
      </w:pPr>
      <w:r w:rsidRPr="00EE3272">
        <w:rPr>
          <w:rFonts w:ascii="Century Gothic" w:hAnsi="Century Gothic"/>
          <w:b/>
          <w:sz w:val="24"/>
        </w:rPr>
        <w:t>¿Qué recursos didácticos se pudieran elaborar para el desarrollo de la identidad de los niños?</w:t>
      </w:r>
    </w:p>
    <w:p w:rsidR="00E8644C" w:rsidRDefault="00E8644C" w:rsidP="00E864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Identificar las partes del cuerpo </w:t>
      </w:r>
    </w:p>
    <w:p w:rsidR="00E8644C" w:rsidRDefault="00E8644C" w:rsidP="00E864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Pegar su foto en un recuerdo y explicar como es </w:t>
      </w:r>
    </w:p>
    <w:p w:rsidR="00E8644C" w:rsidRPr="00E8644C" w:rsidRDefault="00E8644C" w:rsidP="00E864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Saber como es y dibujarse</w:t>
      </w:r>
    </w:p>
    <w:sectPr w:rsidR="00E8644C" w:rsidRPr="00E86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96A"/>
    <w:multiLevelType w:val="hybridMultilevel"/>
    <w:tmpl w:val="FF18E0A4"/>
    <w:lvl w:ilvl="0" w:tplc="92AC3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5AA3"/>
    <w:multiLevelType w:val="hybridMultilevel"/>
    <w:tmpl w:val="F134F8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76052"/>
    <w:multiLevelType w:val="hybridMultilevel"/>
    <w:tmpl w:val="CC6E42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58"/>
    <w:rsid w:val="002D2656"/>
    <w:rsid w:val="00385658"/>
    <w:rsid w:val="007876FD"/>
    <w:rsid w:val="00E8644C"/>
    <w:rsid w:val="00E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6C4B"/>
  <w15:chartTrackingRefBased/>
  <w15:docId w15:val="{E5D27742-506C-4B45-9498-563A6C0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2021-05-06T14:08:00Z</dcterms:created>
  <dcterms:modified xsi:type="dcterms:W3CDTF">2021-05-06T15:23:00Z</dcterms:modified>
</cp:coreProperties>
</file>