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E5FF"/>
  <w:body>
    <w:p w:rsidR="002863DC" w:rsidRDefault="00286634" w:rsidP="002863DC">
      <w:pPr>
        <w:rPr>
          <w:rFonts w:ascii="Bookman Old Style" w:hAnsi="Bookman Old Style"/>
          <w:b/>
        </w:rPr>
      </w:pPr>
      <w:r w:rsidRPr="00DC780B">
        <mc:AlternateContent>
          <mc:Choice Requires="wps">
            <w:drawing>
              <wp:anchor distT="0" distB="0" distL="114300" distR="114300" simplePos="0" relativeHeight="251659264" behindDoc="0" locked="0" layoutInCell="1" allowOverlap="1" wp14:anchorId="3A46E1D2" wp14:editId="4C520011">
                <wp:simplePos x="0" y="0"/>
                <wp:positionH relativeFrom="margin">
                  <wp:align>left</wp:align>
                </wp:positionH>
                <wp:positionV relativeFrom="topMargin">
                  <wp:posOffset>202565</wp:posOffset>
                </wp:positionV>
                <wp:extent cx="2987675" cy="8458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987675" cy="845820"/>
                        </a:xfrm>
                        <a:prstGeom prst="rect">
                          <a:avLst/>
                        </a:prstGeom>
                        <a:noFill/>
                        <a:ln>
                          <a:noFill/>
                        </a:ln>
                      </wps:spPr>
                      <wps:txbx>
                        <w:txbxContent>
                          <w:p w:rsidR="00E274C0" w:rsidRPr="00090CDB" w:rsidRDefault="00E274C0" w:rsidP="00E274C0">
                            <w:pPr>
                              <w:jc w:val="center"/>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Aplicación</w:t>
                            </w:r>
                            <w:r w:rsidR="00DC780B"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web</w:t>
                            </w:r>
                            <w:r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46E1D2" id="_x0000_t202" coordsize="21600,21600" o:spt="202" path="m,l,21600r21600,l21600,xe">
                <v:stroke joinstyle="miter"/>
                <v:path gradientshapeok="t" o:connecttype="rect"/>
              </v:shapetype>
              <v:shape id="Cuadro de texto 1" o:spid="_x0000_s1026" type="#_x0000_t202" style="position:absolute;margin-left:0;margin-top:15.95pt;width:235.25pt;height:66.6pt;z-index:251659264;visibility:visible;mso-wrap-style:none;mso-wrap-distance-left:9pt;mso-wrap-distance-top:0;mso-wrap-distance-right:9pt;mso-wrap-distance-bottom:0;mso-position-horizontal:left;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" filled="f" stroked="f">
                <v:fill o:detectmouseclick="t"/>
                <v:textbox style="mso-fit-shape-to-text:t">
                  <w:txbxContent>
                    <w:p w:rsidR="00E274C0" w:rsidRPr="00090CDB" w:rsidRDefault="00E274C0" w:rsidP="00E274C0">
                      <w:pPr>
                        <w:jc w:val="center"/>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Aplicación</w:t>
                      </w:r>
                      <w:r w:rsidR="00DC780B"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web</w:t>
                      </w:r>
                      <w:r w:rsidRPr="00090CDB">
                        <w:rPr>
                          <w:rFonts w:ascii="Goudy Stout" w:hAnsi="Goudy Stout"/>
                          <w:color w:val="000066"/>
                          <w:sz w:val="48"/>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anchory="margin"/>
              </v:shape>
            </w:pict>
          </mc:Fallback>
        </mc:AlternateContent>
      </w:r>
    </w:p>
    <w:p w:rsidR="00E274C0" w:rsidRPr="00090CDB" w:rsidRDefault="00286634" w:rsidP="002863DC">
      <w:pPr>
        <w:rPr>
          <w:rStyle w:val="Textoennegrita"/>
          <w:b w:val="0"/>
          <w:bCs w:val="0"/>
        </w:rPr>
      </w:pPr>
      <w:r>
        <w:rPr>
          <w:rFonts w:ascii="Bookman Old Style" w:hAnsi="Bookman Old Style"/>
          <w:b/>
        </w:rPr>
        <w:br/>
      </w:r>
      <w:r w:rsidR="00E274C0" w:rsidRPr="00090CDB">
        <w:rPr>
          <w:rFonts w:ascii="Bookman Old Style" w:hAnsi="Bookman Old Style"/>
        </w:rPr>
        <w:t>U</w:t>
      </w:r>
      <w:r w:rsidR="00E274C0" w:rsidRPr="00090CDB">
        <w:rPr>
          <w:rStyle w:val="Textoennegrita"/>
          <w:rFonts w:ascii="Bookman Old Style" w:hAnsi="Bookman Old Style"/>
          <w:b w:val="0"/>
          <w:bCs w:val="0"/>
        </w:rPr>
        <w:t>na aplicación web es un tipo de software que se codifica en un lenguaje que pueda ser soportado y ejecutado por los navegadores de Internet o por una intranet o red local.</w:t>
      </w:r>
    </w:p>
    <w:p w:rsidR="00286634" w:rsidRPr="00090CDB" w:rsidRDefault="00286634" w:rsidP="00090CDB">
      <w:pPr>
        <w:rPr>
          <w:rFonts w:ascii="Bookman Old Style" w:hAnsi="Bookman Old Style"/>
        </w:rPr>
      </w:pPr>
      <w:r w:rsidRPr="00090CDB">
        <w:rPr>
          <w:noProof/>
          <w:lang w:eastAsia="es-MX"/>
        </w:rPr>
        <w:drawing>
          <wp:anchor distT="0" distB="0" distL="114300" distR="114300" simplePos="0" relativeHeight="251660288" behindDoc="0" locked="0" layoutInCell="1" allowOverlap="1" wp14:anchorId="119EAD72" wp14:editId="0F70B3E0">
            <wp:simplePos x="0" y="0"/>
            <wp:positionH relativeFrom="margin">
              <wp:posOffset>4796790</wp:posOffset>
            </wp:positionH>
            <wp:positionV relativeFrom="page">
              <wp:posOffset>2171065</wp:posOffset>
            </wp:positionV>
            <wp:extent cx="1704975" cy="1460500"/>
            <wp:effectExtent l="0" t="0" r="0" b="6350"/>
            <wp:wrapThrough wrapText="bothSides">
              <wp:wrapPolygon edited="0">
                <wp:start x="9412" y="0"/>
                <wp:lineTo x="5792" y="2536"/>
                <wp:lineTo x="3861" y="4226"/>
                <wp:lineTo x="1448" y="8452"/>
                <wp:lineTo x="1448" y="10143"/>
                <wp:lineTo x="2413" y="13523"/>
                <wp:lineTo x="2896" y="18877"/>
                <wp:lineTo x="8206" y="21412"/>
                <wp:lineTo x="9654" y="21412"/>
                <wp:lineTo x="11584" y="21412"/>
                <wp:lineTo x="19307" y="13523"/>
                <wp:lineTo x="19790" y="9016"/>
                <wp:lineTo x="19307" y="3381"/>
                <wp:lineTo x="17377" y="1972"/>
                <wp:lineTo x="11584" y="0"/>
                <wp:lineTo x="9412" y="0"/>
              </wp:wrapPolygon>
            </wp:wrapThrough>
            <wp:docPr id="3" name="Imagen 3" descr="Las mejores prácticas para asegurar sus aplicacione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mejores prácticas para asegurar sus aplicaciones web"/>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2429" r="95714">
                                  <a14:foregroundMark x1="38000" y1="42000" x2="60714" y2="56833"/>
                                  <a14:foregroundMark x1="47000" y1="45333" x2="56857" y2="41833"/>
                                  <a14:foregroundMark x1="63000" y1="30167" x2="65286" y2="34000"/>
                                  <a14:foregroundMark x1="67714" y1="35500" x2="64714" y2="27167"/>
                                  <a14:foregroundMark x1="68714" y1="75500" x2="65143" y2="79833"/>
                                  <a14:foregroundMark x1="18857" y1="81000" x2="23714" y2="84167"/>
                                  <a14:foregroundMark x1="43571" y1="62500" x2="52143" y2="62333"/>
                                  <a14:backgroundMark x1="61571" y1="39333" x2="61571" y2="393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0497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4C0" w:rsidRPr="00090CDB">
        <w:rPr>
          <w:rStyle w:val="Textoennegrita"/>
          <w:rFonts w:ascii="Bookman Old Style" w:hAnsi="Bookman Old Style"/>
          <w:b w:val="0"/>
          <w:bCs w:val="0"/>
        </w:rPr>
        <w:t xml:space="preserve">Las aplicaciones web se ejecutan por medio de un navegador web y no necesitan ser instaladas en tu pc o </w:t>
      </w:r>
      <w:r w:rsidR="002863DC" w:rsidRPr="00090CDB">
        <w:rPr>
          <w:rStyle w:val="Textoennegrita"/>
          <w:rFonts w:ascii="Bookman Old Style" w:hAnsi="Bookman Old Style"/>
          <w:b w:val="0"/>
          <w:bCs w:val="0"/>
        </w:rPr>
        <w:t>Smartphone</w:t>
      </w:r>
      <w:r w:rsidR="00E274C0" w:rsidRPr="00090CDB">
        <w:rPr>
          <w:rFonts w:ascii="Bookman Old Style" w:hAnsi="Bookman Old Style"/>
        </w:rPr>
        <w:t>, ya que los datos o archivos utilizados están almacenados en una red o en la nube.</w:t>
      </w:r>
      <w:r w:rsidR="002863DC" w:rsidRPr="00090CDB">
        <w:rPr>
          <w:rFonts w:ascii="Bookman Old Style" w:hAnsi="Bookman Old Style"/>
        </w:rPr>
        <w:br/>
      </w:r>
      <w:r w:rsidR="00E274C0" w:rsidRPr="00090CDB">
        <w:rPr>
          <w:rFonts w:ascii="Bookman Old Style" w:hAnsi="Bookman Old Style"/>
        </w:rPr>
        <w:t>Las </w:t>
      </w:r>
      <w:hyperlink r:id="rId7" w:history="1">
        <w:r w:rsidR="00E274C0" w:rsidRPr="00090CDB">
          <w:rPr>
            <w:rStyle w:val="Hipervnculo"/>
            <w:rFonts w:ascii="Bookman Old Style" w:hAnsi="Bookman Old Style"/>
            <w:color w:val="auto"/>
            <w:u w:val="none"/>
          </w:rPr>
          <w:t>aplicaciones web</w:t>
        </w:r>
      </w:hyperlink>
      <w:r w:rsidR="00E274C0" w:rsidRPr="00090CDB">
        <w:rPr>
          <w:rFonts w:ascii="Bookman Old Style" w:hAnsi="Bookman Old Style"/>
        </w:rPr>
        <w:t> </w:t>
      </w:r>
      <w:r w:rsidR="00E274C0" w:rsidRPr="00090CDB">
        <w:rPr>
          <w:rStyle w:val="Textoennegrita"/>
          <w:rFonts w:ascii="Bookman Old Style" w:hAnsi="Bookman Old Style"/>
          <w:b w:val="0"/>
          <w:bCs w:val="0"/>
        </w:rPr>
        <w:t>se relacionan estrechamente  con el almacenamiento de datos en la nube</w:t>
      </w:r>
      <w:r w:rsidR="00E274C0" w:rsidRPr="00090CDB">
        <w:rPr>
          <w:rFonts w:ascii="Bookman Old Style" w:hAnsi="Bookman Old Style"/>
        </w:rPr>
        <w:t>, ya que toda la información requerida esta en servidores web, que además de alojar la información, la envían a nuestros dispositivos cuando es requerida.</w:t>
      </w:r>
    </w:p>
    <w:p w:rsidR="00DC780B" w:rsidRPr="002863DC" w:rsidRDefault="00286634" w:rsidP="00DC780B">
      <w:pPr>
        <w:rPr>
          <w:rFonts w:ascii="Bookman Old Style" w:hAnsi="Bookman Old Style"/>
        </w:rPr>
      </w:pPr>
      <w:r>
        <w:rPr>
          <w:rFonts w:ascii="Bookman Old Style" w:hAnsi="Bookman Old Style"/>
        </w:rPr>
        <w:t xml:space="preserve"> </w:t>
      </w:r>
      <w:r w:rsidR="00DC780B" w:rsidRPr="002863DC">
        <w:rPr>
          <w:rFonts w:ascii="Bookman Old Style" w:hAnsi="Bookman Old Style"/>
        </w:rPr>
        <w:t>Ventajas de las Aplicaciones Web</w:t>
      </w:r>
    </w:p>
    <w:p w:rsidR="00430DAB" w:rsidRDefault="00DC780B" w:rsidP="00DC780B">
      <w:pPr>
        <w:pStyle w:val="Prrafodelista"/>
        <w:numPr>
          <w:ilvl w:val="0"/>
          <w:numId w:val="7"/>
        </w:numPr>
        <w:rPr>
          <w:rFonts w:ascii="Bookman Old Style" w:hAnsi="Bookman Old Style"/>
        </w:rPr>
      </w:pPr>
      <w:r w:rsidRPr="00430DAB">
        <w:rPr>
          <w:rFonts w:ascii="Bookman Old Style" w:hAnsi="Bookman Old Style"/>
        </w:rPr>
        <w:t>No necesita instalación ya que accedes a través de un navegador.</w:t>
      </w:r>
    </w:p>
    <w:p w:rsidR="00286634" w:rsidRDefault="00DC780B" w:rsidP="00DC780B">
      <w:pPr>
        <w:pStyle w:val="Prrafodelista"/>
        <w:numPr>
          <w:ilvl w:val="0"/>
          <w:numId w:val="7"/>
        </w:numPr>
        <w:rPr>
          <w:rFonts w:ascii="Bookman Old Style" w:hAnsi="Bookman Old Style"/>
        </w:rPr>
      </w:pPr>
      <w:r w:rsidRPr="00430DAB">
        <w:rPr>
          <w:rFonts w:ascii="Bookman Old Style" w:hAnsi="Bookman Old Style"/>
        </w:rPr>
        <w:t>La aplicación puede estar en la nube, accesible para cualquier ordenador o dispositivo que tenga acceso a Internet. También podría ser una aplicación local en una intranet.</w:t>
      </w:r>
    </w:p>
    <w:p w:rsidR="00286634" w:rsidRDefault="00DC780B" w:rsidP="00DC780B">
      <w:pPr>
        <w:pStyle w:val="Prrafodelista"/>
        <w:numPr>
          <w:ilvl w:val="0"/>
          <w:numId w:val="7"/>
        </w:numPr>
        <w:rPr>
          <w:rFonts w:ascii="Bookman Old Style" w:hAnsi="Bookman Old Style"/>
        </w:rPr>
      </w:pPr>
      <w:r w:rsidRPr="00286634">
        <w:rPr>
          <w:rFonts w:ascii="Bookman Old Style" w:hAnsi="Bookman Old Style"/>
        </w:rPr>
        <w:t>Ahorro de tiempo: Son Apps sencillas de gestionar, por lo que permiten realizar tareas de forma fácil sin necesidad de descargar ni instalar ningún programa o plugin adicional.</w:t>
      </w:r>
    </w:p>
    <w:p w:rsidR="00286634" w:rsidRDefault="00DC780B" w:rsidP="00DC780B">
      <w:pPr>
        <w:pStyle w:val="Prrafodelista"/>
        <w:numPr>
          <w:ilvl w:val="0"/>
          <w:numId w:val="7"/>
        </w:numPr>
        <w:rPr>
          <w:rFonts w:ascii="Bookman Old Style" w:hAnsi="Bookman Old Style"/>
        </w:rPr>
      </w:pPr>
      <w:r w:rsidRPr="00286634">
        <w:rPr>
          <w:rFonts w:ascii="Bookman Old Style" w:hAnsi="Bookman Old Style"/>
        </w:rPr>
        <w:t>Completa compatibilidad: Son totalmente compatibles con navegadores para poder utilizarlas. Sólo se suele requerir que el navegador web esté debidamente actualizado para poder usar este tipo de Apps.</w:t>
      </w:r>
    </w:p>
    <w:p w:rsidR="00286634" w:rsidRDefault="00DC780B" w:rsidP="00DC780B">
      <w:pPr>
        <w:pStyle w:val="Prrafodelista"/>
        <w:numPr>
          <w:ilvl w:val="0"/>
          <w:numId w:val="7"/>
        </w:numPr>
        <w:rPr>
          <w:rFonts w:ascii="Bookman Old Style" w:hAnsi="Bookman Old Style"/>
        </w:rPr>
      </w:pPr>
      <w:r w:rsidRPr="00286634">
        <w:rPr>
          <w:rFonts w:ascii="Bookman Old Style" w:hAnsi="Bookman Old Style"/>
        </w:rPr>
        <w:t>Actualización continua e inmediata: Debido a que es el propio desarrollador App el que gestiona y controla el software, la versión que descarguen, instalen y utilicen los usuarios, siempre será la última que haya lanzado dicho desarrollador App. Para ello es imprescindible estar al tanto de lo que ocurre con la App.</w:t>
      </w:r>
    </w:p>
    <w:p w:rsidR="00286634" w:rsidRDefault="00DC780B" w:rsidP="00DC780B">
      <w:pPr>
        <w:pStyle w:val="Prrafodelista"/>
        <w:numPr>
          <w:ilvl w:val="0"/>
          <w:numId w:val="7"/>
        </w:numPr>
        <w:rPr>
          <w:rFonts w:ascii="Bookman Old Style" w:hAnsi="Bookman Old Style"/>
        </w:rPr>
      </w:pPr>
      <w:r w:rsidRPr="00286634">
        <w:rPr>
          <w:rFonts w:ascii="Bookman Old Style" w:hAnsi="Bookman Old Style"/>
        </w:rPr>
        <w:t>Recuperación de datos: Una de las mayores ventajas de una App Web es que, en la mayoría de ocasiones el usuario puede recuperar su información desde cualquier dispositivo y lugar con su nombre de usuario y contraseña.</w:t>
      </w:r>
    </w:p>
    <w:p w:rsidR="00286634" w:rsidRDefault="00DC780B" w:rsidP="00DC780B">
      <w:pPr>
        <w:pStyle w:val="Prrafodelista"/>
        <w:numPr>
          <w:ilvl w:val="0"/>
          <w:numId w:val="7"/>
        </w:numPr>
        <w:rPr>
          <w:rFonts w:ascii="Bookman Old Style" w:hAnsi="Bookman Old Style"/>
        </w:rPr>
      </w:pPr>
      <w:r w:rsidRPr="00286634">
        <w:rPr>
          <w:rFonts w:ascii="Bookman Old Style" w:hAnsi="Bookman Old Style"/>
        </w:rPr>
        <w:t>Ahorro de recursos en equipos y dispositivos: Las Apps Web, generalmente tiene un bajo consumo de recursos dado que toda (o gran parte) de la aplicación se encuentra en un servidor web y no en nuestro ordenador.</w:t>
      </w:r>
    </w:p>
    <w:p w:rsidR="00286634" w:rsidRPr="00090CDB" w:rsidRDefault="00DC780B" w:rsidP="00090CDB">
      <w:pPr>
        <w:pStyle w:val="Prrafodelista"/>
        <w:numPr>
          <w:ilvl w:val="0"/>
          <w:numId w:val="7"/>
        </w:numPr>
        <w:rPr>
          <w:rFonts w:ascii="Bookman Old Style" w:hAnsi="Bookman Old Style"/>
        </w:rPr>
      </w:pPr>
      <w:r w:rsidRPr="00286634">
        <w:rPr>
          <w:rFonts w:ascii="Bookman Old Style" w:hAnsi="Bookman Old Style"/>
        </w:rPr>
        <w:t>Virus inexistentes: Los virus no afectan a los datos guardados en el servidor de la aplicación, ya que cuentan con potentes sistemas de seguridad informáticos y garantías ante este tipo de situaciones.</w:t>
      </w:r>
    </w:p>
    <w:p w:rsidR="00B97B92" w:rsidRDefault="00090CDB" w:rsidP="00B97B92">
      <w:pPr>
        <w:pStyle w:val="Prrafodelista"/>
        <w:numPr>
          <w:ilvl w:val="0"/>
          <w:numId w:val="7"/>
        </w:numPr>
        <w:rPr>
          <w:rFonts w:ascii="Bookman Old Style" w:hAnsi="Bookman Old Style"/>
        </w:rPr>
      </w:pPr>
      <w:r>
        <w:rPr>
          <w:noProof/>
          <w:lang w:eastAsia="es-MX"/>
        </w:rPr>
        <w:drawing>
          <wp:anchor distT="0" distB="0" distL="114300" distR="114300" simplePos="0" relativeHeight="251662336" behindDoc="0" locked="0" layoutInCell="1" allowOverlap="1" wp14:anchorId="65DDCD37" wp14:editId="0916A5A7">
            <wp:simplePos x="0" y="0"/>
            <wp:positionH relativeFrom="column">
              <wp:posOffset>3876040</wp:posOffset>
            </wp:positionH>
            <wp:positionV relativeFrom="page">
              <wp:align>bottom</wp:align>
            </wp:positionV>
            <wp:extent cx="2642235" cy="1636395"/>
            <wp:effectExtent l="0" t="0" r="0" b="1905"/>
            <wp:wrapThrough wrapText="bothSides">
              <wp:wrapPolygon edited="0">
                <wp:start x="15729" y="0"/>
                <wp:lineTo x="3738" y="2263"/>
                <wp:lineTo x="1869" y="2766"/>
                <wp:lineTo x="1869" y="8298"/>
                <wp:lineTo x="311" y="9807"/>
                <wp:lineTo x="0" y="10561"/>
                <wp:lineTo x="156" y="20368"/>
                <wp:lineTo x="311" y="20619"/>
                <wp:lineTo x="16040" y="21374"/>
                <wp:lineTo x="16975" y="21374"/>
                <wp:lineTo x="17130" y="20368"/>
                <wp:lineTo x="21024" y="19362"/>
                <wp:lineTo x="21180" y="16345"/>
                <wp:lineTo x="19155" y="16345"/>
                <wp:lineTo x="20557" y="14584"/>
                <wp:lineTo x="20245" y="12824"/>
                <wp:lineTo x="21335" y="12070"/>
                <wp:lineTo x="21335" y="6286"/>
                <wp:lineTo x="20401" y="4275"/>
                <wp:lineTo x="21335" y="2012"/>
                <wp:lineTo x="20868" y="1257"/>
                <wp:lineTo x="17130" y="0"/>
                <wp:lineTo x="15729" y="0"/>
              </wp:wrapPolygon>
            </wp:wrapThrough>
            <wp:docPr id="10" name="Imagen 10" descr="Desarrollo de Aplicaciones Web • Informática y programación para empresas  Globá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arrollo de Aplicaciones Web • Informática y programación para empresas  GlobátiKa"/>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99758">
                                  <a14:foregroundMark x1="65455" y1="49902" x2="68121" y2="47750"/>
                                  <a14:foregroundMark x1="74061" y1="42270" x2="80121" y2="52642"/>
                                  <a14:foregroundMark x1="82545" y1="44618" x2="76364" y2="41096"/>
                                  <a14:foregroundMark x1="75394" y1="30724" x2="75394" y2="30724"/>
                                  <a14:foregroundMark x1="79273" y1="10959" x2="79273" y2="10959"/>
                                  <a14:foregroundMark x1="81939" y1="8219" x2="81939" y2="8219"/>
                                  <a14:foregroundMark x1="82545" y1="9393" x2="82545" y2="9393"/>
                                  <a14:foregroundMark x1="91636" y1="11546" x2="91636" y2="11546"/>
                                  <a14:foregroundMark x1="95273" y1="9589" x2="95273" y2="9589"/>
                                  <a14:foregroundMark x1="87636" y1="26614" x2="87636" y2="26614"/>
                                  <a14:foregroundMark x1="85091" y1="27202" x2="85091" y2="27202"/>
                                  <a14:foregroundMark x1="85091" y1="26027" x2="85091" y2="26027"/>
                                  <a14:foregroundMark x1="84364" y1="28767" x2="84364" y2="28767"/>
                                  <a14:foregroundMark x1="83030" y1="31703" x2="83030" y2="31703"/>
                                  <a14:foregroundMark x1="92364" y1="27984" x2="92364" y2="27984"/>
                                  <a14:foregroundMark x1="97212" y1="29354" x2="97212" y2="29354"/>
                                  <a14:foregroundMark x1="94909" y1="29354" x2="94909" y2="29354"/>
                                  <a14:foregroundMark x1="93576" y1="49511" x2="93576" y2="49511"/>
                                  <a14:foregroundMark x1="87758" y1="61057" x2="87758" y2="61057"/>
                                  <a14:foregroundMark x1="90667" y1="65753" x2="90667" y2="65753"/>
                                  <a14:foregroundMark x1="83879" y1="73973" x2="83879" y2="73973"/>
                                  <a14:foregroundMark x1="86424" y1="73973" x2="86424" y2="73973"/>
                                  <a14:foregroundMark x1="87273" y1="73386" x2="87273" y2="73386"/>
                                  <a14:foregroundMark x1="85576" y1="80039" x2="85576" y2="80039"/>
                                  <a14:foregroundMark x1="86182" y1="80822" x2="86182" y2="80822"/>
                                  <a14:foregroundMark x1="88606" y1="82387" x2="88606" y2="82387"/>
                                  <a14:foregroundMark x1="88485" y1="79256" x2="88485" y2="79256"/>
                                  <a14:foregroundMark x1="93697" y1="77886" x2="93697" y2="77886"/>
                                  <a14:foregroundMark x1="75152" y1="82387" x2="75152" y2="82387"/>
                                  <a14:foregroundMark x1="74545" y1="67123" x2="74545" y2="67123"/>
                                  <a14:foregroundMark x1="74545" y1="71429" x2="74545" y2="7142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642235" cy="163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16AB61E3" wp14:editId="47D6FD8F">
            <wp:simplePos x="0" y="0"/>
            <wp:positionH relativeFrom="column">
              <wp:posOffset>-1032510</wp:posOffset>
            </wp:positionH>
            <wp:positionV relativeFrom="page">
              <wp:align>bottom</wp:align>
            </wp:positionV>
            <wp:extent cx="1514475" cy="1744158"/>
            <wp:effectExtent l="0" t="0" r="0" b="8890"/>
            <wp:wrapNone/>
            <wp:docPr id="8" name="Imagen 8" descr="Aplicaciones web o aplicaciones nativas? | Deusto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licaciones web o aplicaciones nativas? | Deusto Formación"/>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10079" b="100000" l="29000" r="70917">
                                  <a14:foregroundMark x1="31917" y1="30551" x2="31917" y2="30551"/>
                                  <a14:foregroundMark x1="44167" y1="23465" x2="44167" y2="23465"/>
                                  <a14:foregroundMark x1="46333" y1="25669" x2="46333" y2="25669"/>
                                  <a14:foregroundMark x1="49083" y1="15748" x2="49083" y2="15748"/>
                                  <a14:foregroundMark x1="59417" y1="15118" x2="59417" y2="15118"/>
                                  <a14:foregroundMark x1="59250" y1="17953" x2="59250" y2="17953"/>
                                  <a14:foregroundMark x1="69083" y1="32756" x2="69083" y2="32756"/>
                                  <a14:foregroundMark x1="68750" y1="54803" x2="68750" y2="54803"/>
                                  <a14:foregroundMark x1="60917" y1="71811" x2="60917" y2="71811"/>
                                  <a14:foregroundMark x1="64500" y1="61890" x2="64833" y2="68346"/>
                                  <a14:foregroundMark x1="61083" y1="75118" x2="61083" y2="75118"/>
                                  <a14:foregroundMark x1="39583" y1="72441" x2="39583" y2="72441"/>
                                  <a14:foregroundMark x1="41250" y1="71811" x2="39750" y2="71181"/>
                                  <a14:foregroundMark x1="32750" y1="62835" x2="34083" y2="65512"/>
                                  <a14:foregroundMark x1="38000" y1="55118" x2="43250" y2="58740"/>
                                  <a14:foregroundMark x1="45000" y1="58110" x2="51083" y2="81102"/>
                                  <a14:foregroundMark x1="53833" y1="85984" x2="53833" y2="77638"/>
                                  <a14:foregroundMark x1="51417" y1="71496" x2="48750" y2="60000"/>
                                  <a14:foregroundMark x1="55667" y1="66142" x2="57583" y2="69291"/>
                                  <a14:foregroundMark x1="55000" y1="62205" x2="55000" y2="62205"/>
                                  <a14:foregroundMark x1="61750" y1="58110" x2="61750" y2="58110"/>
                                  <a14:foregroundMark x1="60583" y1="55118" x2="60583" y2="55118"/>
                                  <a14:foregroundMark x1="55167" y1="43622" x2="55167" y2="43622"/>
                                  <a14:foregroundMark x1="55333" y1="47087" x2="55333" y2="47087"/>
                                  <a14:foregroundMark x1="56000" y1="44252" x2="56000" y2="44252"/>
                                  <a14:foregroundMark x1="54167" y1="43622" x2="56667" y2="48189"/>
                                  <a14:foregroundMark x1="60250" y1="31496" x2="61583" y2="32756"/>
                                  <a14:foregroundMark x1="53333" y1="30551" x2="53333" y2="30551"/>
                                  <a14:foregroundMark x1="62167" y1="34016" x2="62167" y2="34016"/>
                                  <a14:foregroundMark x1="59250" y1="33701" x2="61750" y2="34961"/>
                                  <a14:foregroundMark x1="51583" y1="25039" x2="53667" y2="34016"/>
                                  <a14:foregroundMark x1="47333" y1="46142" x2="38333" y2="21417"/>
                                  <a14:foregroundMark x1="38500" y1="33071" x2="43667" y2="42047"/>
                                  <a14:foregroundMark x1="32917" y1="43937" x2="35833" y2="47402"/>
                                  <a14:foregroundMark x1="35667" y1="46142" x2="35000" y2="41732"/>
                                  <a14:foregroundMark x1="41417" y1="30551" x2="39250" y2="32441"/>
                                  <a14:foregroundMark x1="37333" y1="56063" x2="42250" y2="60315"/>
                                  <a14:foregroundMark x1="42083" y1="55433" x2="38667" y2="52913"/>
                                  <a14:foregroundMark x1="59917" y1="58740" x2="63333" y2="55433"/>
                                  <a14:foregroundMark x1="46500" y1="73858" x2="48250" y2="85669"/>
                                  <a14:foregroundMark x1="37667" y1="70236" x2="38500" y2="74488"/>
                                </a14:backgroundRemoval>
                              </a14:imgEffect>
                            </a14:imgLayer>
                          </a14:imgProps>
                        </a:ext>
                        <a:ext uri="{28A0092B-C50C-407E-A947-70E740481C1C}">
                          <a14:useLocalDpi xmlns:a14="http://schemas.microsoft.com/office/drawing/2010/main" val="0"/>
                        </a:ext>
                      </a:extLst>
                    </a:blip>
                    <a:srcRect l="29706" t="10265" r="29045"/>
                    <a:stretch/>
                  </pic:blipFill>
                  <pic:spPr bwMode="auto">
                    <a:xfrm>
                      <a:off x="0" y="0"/>
                      <a:ext cx="1514475" cy="17441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780B" w:rsidRPr="00286634">
        <w:rPr>
          <w:rFonts w:ascii="Bookman Old Style" w:hAnsi="Bookman Old Style"/>
        </w:rPr>
        <w:t xml:space="preserve">Mayor funcionalidad: Cada vez es más sencillo crear, desarrollar y utilizar navegadores web, ya que actualmente ofrecen cada vez más y mejores funcionalidades para crear "aplicaciones web enriquecidas" (RIA o Rich Internet </w:t>
      </w:r>
      <w:r w:rsidR="00286634" w:rsidRPr="00286634">
        <w:rPr>
          <w:rFonts w:ascii="Bookman Old Style" w:hAnsi="Bookman Old Style"/>
        </w:rPr>
        <w:t>Aplicación</w:t>
      </w:r>
      <w:r w:rsidR="00DC780B" w:rsidRPr="00286634">
        <w:rPr>
          <w:rFonts w:ascii="Bookman Old Style" w:hAnsi="Bookman Old Style"/>
        </w:rPr>
        <w:t>).</w:t>
      </w:r>
    </w:p>
    <w:p w:rsidR="00EE3962" w:rsidRDefault="00EE3962">
      <w:pPr>
        <w:rPr>
          <w:rFonts w:ascii="Bookman Old Style" w:hAnsi="Bookman Old Style"/>
        </w:rPr>
      </w:pPr>
    </w:p>
    <w:p w:rsidR="00EE3962" w:rsidRPr="0015739F" w:rsidRDefault="00B97B92" w:rsidP="00B97B92">
      <w:pPr>
        <w:rPr>
          <w:rFonts w:ascii="Bookman Old Style" w:hAnsi="Bookman Old Style" w:cs="Arial"/>
          <w:sz w:val="20"/>
        </w:rPr>
      </w:pPr>
      <w:r w:rsidRPr="0015739F">
        <w:rPr>
          <w:rFonts w:ascii="Bookman Old Style" w:hAnsi="Bookman Old Style" w:cs="Arial"/>
          <w:noProof/>
        </w:rPr>
        <w:lastRenderedPageBreak/>
        <mc:AlternateContent>
          <mc:Choice Requires="wps">
            <w:drawing>
              <wp:anchor distT="0" distB="0" distL="114300" distR="114300" simplePos="0" relativeHeight="251664384" behindDoc="0" locked="0" layoutInCell="1" allowOverlap="1" wp14:anchorId="3BE5D267" wp14:editId="7AC58431">
                <wp:simplePos x="0" y="0"/>
                <wp:positionH relativeFrom="margin">
                  <wp:align>center</wp:align>
                </wp:positionH>
                <wp:positionV relativeFrom="paragraph">
                  <wp:posOffset>-688975</wp:posOffset>
                </wp:positionV>
                <wp:extent cx="1828800" cy="1828800"/>
                <wp:effectExtent l="0" t="0" r="0" b="4445"/>
                <wp:wrapNone/>
                <wp:docPr id="11" name="Cuadro de tex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E3962" w:rsidRPr="009B11E4" w:rsidRDefault="00EE3962" w:rsidP="00EE3962">
                            <w:pPr>
                              <w:jc w:val="center"/>
                              <w:rPr>
                                <w:rFonts w:ascii="Goudy Stout" w:hAnsi="Goudy Stout"/>
                                <w:color w:val="00206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1E4">
                              <w:rPr>
                                <w:rFonts w:ascii="Goudy Stout" w:hAnsi="Goudy Stout"/>
                                <w:color w:val="00206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PRESENTACION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E5D267" id="Cuadro de texto 11" o:spid="_x0000_s1027" type="#_x0000_t202" style="position:absolute;margin-left:0;margin-top:-54.25pt;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uuJgIAAFc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" filled="f" stroked="f">
                <v:fill o:detectmouseclick="t"/>
                <v:textbox style="mso-fit-shape-to-text:t">
                  <w:txbxContent>
                    <w:p w:rsidR="00EE3962" w:rsidRPr="009B11E4" w:rsidRDefault="00EE3962" w:rsidP="00EE3962">
                      <w:pPr>
                        <w:jc w:val="center"/>
                        <w:rPr>
                          <w:rFonts w:ascii="Goudy Stout" w:hAnsi="Goudy Stout"/>
                          <w:color w:val="00206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1E4">
                        <w:rPr>
                          <w:rFonts w:ascii="Goudy Stout" w:hAnsi="Goudy Stout"/>
                          <w:color w:val="002060"/>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PRESENTACION</w:t>
                      </w:r>
                    </w:p>
                  </w:txbxContent>
                </v:textbox>
                <w10:wrap anchorx="margin"/>
              </v:shape>
            </w:pict>
          </mc:Fallback>
        </mc:AlternateContent>
      </w:r>
      <w:r w:rsidR="00EE3962" w:rsidRPr="0015739F">
        <w:rPr>
          <w:rStyle w:val="Textoennegrita"/>
          <w:rFonts w:ascii="Bookman Old Style" w:hAnsi="Bookman Old Style" w:cs="Arial"/>
          <w:b w:val="0"/>
          <w:bCs w:val="0"/>
        </w:rPr>
        <w:t>1</w:t>
      </w:r>
      <w:r w:rsidR="00EE3962" w:rsidRPr="0015739F">
        <w:rPr>
          <w:rStyle w:val="Textoennegrita"/>
          <w:rFonts w:ascii="Bookman Old Style" w:hAnsi="Bookman Old Style" w:cs="Arial"/>
          <w:b w:val="0"/>
          <w:bCs w:val="0"/>
          <w:sz w:val="20"/>
        </w:rPr>
        <w:t>. Ten confianza en ti mismo.</w:t>
      </w:r>
      <w:r w:rsidRPr="0015739F">
        <w:rPr>
          <w:rFonts w:ascii="Bookman Old Style" w:hAnsi="Bookman Old Style" w:cs="Arial"/>
          <w:sz w:val="20"/>
        </w:rPr>
        <w:br/>
      </w:r>
      <w:r w:rsidR="00EE3962" w:rsidRPr="0015739F">
        <w:rPr>
          <w:rFonts w:ascii="Bookman Old Style" w:hAnsi="Bookman Old Style" w:cs="Arial"/>
          <w:sz w:val="20"/>
        </w:rPr>
        <w:t xml:space="preserve">Ser experto en lo que vas a exponer te dará la confianza que necesitas. Si no estás seguro de lo que vas a decir porque no conoces el tema en su totalidad, puedes llegar </w:t>
      </w:r>
      <w:r w:rsidRPr="0015739F">
        <w:rPr>
          <w:rFonts w:ascii="Bookman Old Style" w:hAnsi="Bookman Old Style" w:cs="Arial"/>
          <w:sz w:val="20"/>
        </w:rPr>
        <w:t>a tener</w:t>
      </w:r>
      <w:r w:rsidR="00EE3962" w:rsidRPr="0015739F">
        <w:rPr>
          <w:rFonts w:ascii="Bookman Old Style" w:hAnsi="Bookman Old Style" w:cs="Arial"/>
          <w:sz w:val="20"/>
        </w:rPr>
        <w:t xml:space="preserve"> un bloqueo mental que te jugará una mala pasada y te dejará en blanco e incómodo frente a tu audiencia.</w:t>
      </w:r>
    </w:p>
    <w:p w:rsidR="00EE3962" w:rsidRPr="0015739F" w:rsidRDefault="0015739F" w:rsidP="00B97B92">
      <w:pPr>
        <w:rPr>
          <w:rFonts w:ascii="Bookman Old Style" w:hAnsi="Bookman Old Style" w:cs="Arial"/>
          <w:sz w:val="20"/>
        </w:rPr>
      </w:pPr>
      <w:r w:rsidRPr="0015739F">
        <w:rPr>
          <w:rFonts w:ascii="Bookman Old Style" w:hAnsi="Bookman Old Style"/>
          <w:noProof/>
          <w:lang w:eastAsia="es-MX"/>
        </w:rPr>
        <w:drawing>
          <wp:anchor distT="0" distB="0" distL="114300" distR="114300" simplePos="0" relativeHeight="251666432" behindDoc="0" locked="0" layoutInCell="1" allowOverlap="1" wp14:anchorId="491B1062" wp14:editId="2E506CC6">
            <wp:simplePos x="0" y="0"/>
            <wp:positionH relativeFrom="margin">
              <wp:posOffset>-832485</wp:posOffset>
            </wp:positionH>
            <wp:positionV relativeFrom="page">
              <wp:posOffset>1828800</wp:posOffset>
            </wp:positionV>
            <wp:extent cx="2266950" cy="1505585"/>
            <wp:effectExtent l="0" t="0" r="0" b="0"/>
            <wp:wrapThrough wrapText="bothSides">
              <wp:wrapPolygon edited="0">
                <wp:start x="0" y="0"/>
                <wp:lineTo x="0" y="21318"/>
                <wp:lineTo x="21418" y="21318"/>
                <wp:lineTo x="21418" y="0"/>
                <wp:lineTo x="0" y="0"/>
              </wp:wrapPolygon>
            </wp:wrapThrough>
            <wp:docPr id="13" name="Imagen 13" descr="Cómo usar la inteligencia emocional al preparar una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usar la inteligencia emocional al preparar una presentac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962" w:rsidRPr="0015739F">
        <w:rPr>
          <w:rStyle w:val="Textoennegrita"/>
          <w:rFonts w:ascii="Bookman Old Style" w:hAnsi="Bookman Old Style" w:cs="Arial"/>
          <w:b w:val="0"/>
          <w:bCs w:val="0"/>
          <w:sz w:val="20"/>
        </w:rPr>
        <w:t>2. Conoce a tu público.</w:t>
      </w:r>
      <w:r w:rsidR="00B97B92" w:rsidRPr="0015739F">
        <w:rPr>
          <w:rFonts w:ascii="Bookman Old Style" w:hAnsi="Bookman Old Style" w:cs="Arial"/>
          <w:sz w:val="20"/>
        </w:rPr>
        <w:br/>
      </w:r>
      <w:r w:rsidR="00EE3962" w:rsidRPr="0015739F">
        <w:rPr>
          <w:rFonts w:ascii="Bookman Old Style" w:hAnsi="Bookman Old Style" w:cs="Arial"/>
          <w:sz w:val="20"/>
        </w:rPr>
        <w:t>Es súper importante el conocimiento que puedas tener de tu público, es más fácil preparar una presentación si conoces el perfil de las personas que van a asistir, puesto que podrás hacerte una idea de lo que estas personas están interesadas en escuchar.</w:t>
      </w:r>
      <w:r w:rsidRPr="0015739F">
        <w:rPr>
          <w:rFonts w:ascii="Bookman Old Style" w:hAnsi="Bookman Old Style"/>
          <w:noProof/>
          <w:lang w:eastAsia="es-MX"/>
        </w:rPr>
        <w:t xml:space="preserve"> </w:t>
      </w:r>
    </w:p>
    <w:p w:rsidR="00B97B92" w:rsidRPr="0015739F" w:rsidRDefault="009B11E4" w:rsidP="00B97B92">
      <w:pPr>
        <w:rPr>
          <w:rFonts w:ascii="Bookman Old Style" w:hAnsi="Bookman Old Style" w:cs="Arial"/>
          <w:sz w:val="20"/>
        </w:rPr>
      </w:pPr>
      <w:r>
        <w:rPr>
          <w:noProof/>
        </w:rPr>
        <mc:AlternateContent>
          <mc:Choice Requires="wps">
            <w:drawing>
              <wp:anchor distT="0" distB="0" distL="114300" distR="114300" simplePos="0" relativeHeight="251670528" behindDoc="0" locked="0" layoutInCell="1" allowOverlap="1" wp14:anchorId="7BFC0747" wp14:editId="0EB0185F">
                <wp:simplePos x="0" y="0"/>
                <wp:positionH relativeFrom="margin">
                  <wp:posOffset>-770255</wp:posOffset>
                </wp:positionH>
                <wp:positionV relativeFrom="paragraph">
                  <wp:posOffset>1082040</wp:posOffset>
                </wp:positionV>
                <wp:extent cx="7153275" cy="3448050"/>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7153275" cy="3448050"/>
                        </a:xfrm>
                        <a:prstGeom prst="rect">
                          <a:avLst/>
                        </a:prstGeom>
                        <a:noFill/>
                        <a:ln>
                          <a:noFill/>
                        </a:ln>
                      </wps:spPr>
                      <wps:txbx>
                        <w:txbxContent>
                          <w:p w:rsidR="009B11E4" w:rsidRDefault="009B11E4" w:rsidP="009B11E4">
                            <w:pPr>
                              <w:rPr>
                                <w:rStyle w:val="Textoennegrita"/>
                                <w:rFonts w:ascii="Bookman Old Style" w:hAnsi="Bookman Old Style"/>
                                <w:b w:val="0"/>
                                <w:bCs w:val="0"/>
                                <w:sz w:val="20"/>
                              </w:rPr>
                            </w:pPr>
                            <w:r w:rsidRPr="0015739F">
                              <w:rPr>
                                <w:rStyle w:val="Textoennegrita"/>
                                <w:rFonts w:ascii="Bookman Old Style" w:hAnsi="Bookman Old Style" w:cs="Arial"/>
                                <w:b w:val="0"/>
                                <w:bCs w:val="0"/>
                                <w:sz w:val="20"/>
                              </w:rPr>
                              <w:t>4. Organiza tu exposición.</w:t>
                            </w:r>
                            <w:r w:rsidRPr="0015739F">
                              <w:rPr>
                                <w:rFonts w:ascii="Bookman Old Style" w:hAnsi="Bookman Old Style" w:cs="Arial"/>
                                <w:sz w:val="20"/>
                              </w:rPr>
                              <w:br/>
                              <w:t>La estructura de tu exposición determinará no solo el tiempo que tomará la misma, también le dará sentido a lo que estás diciendo. Si no sabes el orden en el que vas a decir los contenidos puede que pierdas con facilidad la coherencia de tu discurso y por ende la confianza que ganaste desde un primer momento.  Elabora una lista de contenidos en orden de aparición, que sean coherentes y se entrelacen los unos con los otros. De esta forma podrás </w:t>
                            </w:r>
                            <w:r w:rsidRPr="0015739F">
                              <w:rPr>
                                <w:rStyle w:val="Textoennegrita"/>
                                <w:rFonts w:ascii="Bookman Old Style" w:hAnsi="Bookman Old Style" w:cs="Arial"/>
                                <w:b w:val="0"/>
                                <w:bCs w:val="0"/>
                                <w:sz w:val="20"/>
                              </w:rPr>
                              <w:t>organizar y buscar alternativas creativas en la presentación</w:t>
                            </w:r>
                            <w:r w:rsidRPr="0015739F">
                              <w:rPr>
                                <w:rFonts w:ascii="Bookman Old Style" w:hAnsi="Bookman Old Style" w:cs="Arial"/>
                                <w:sz w:val="20"/>
                              </w:rPr>
                              <w:t>, bien puedes planear alguna dinámica intermedia, La mejor forma es usando términos básicos y no tan rebuscados,</w:t>
                            </w:r>
                          </w:p>
                          <w:p w:rsidR="009B11E4" w:rsidRPr="009B11E4" w:rsidRDefault="009B11E4" w:rsidP="009B11E4">
                            <w:pPr>
                              <w:rPr>
                                <w:rFonts w:ascii="Bookman Old Style" w:hAnsi="Bookman Old Style"/>
                                <w:sz w:val="20"/>
                              </w:rPr>
                            </w:pPr>
                            <w:r w:rsidRPr="009B11E4">
                              <w:rPr>
                                <w:rStyle w:val="Textoennegrita"/>
                                <w:rFonts w:ascii="Bookman Old Style" w:hAnsi="Bookman Old Style"/>
                                <w:b w:val="0"/>
                                <w:bCs w:val="0"/>
                                <w:sz w:val="20"/>
                              </w:rPr>
                              <w:t>5. Escribe tu discurso.</w:t>
                            </w:r>
                            <w:r w:rsidRPr="009B11E4">
                              <w:rPr>
                                <w:rFonts w:ascii="Bookman Old Style" w:hAnsi="Bookman Old Style"/>
                                <w:sz w:val="20"/>
                              </w:rPr>
                              <w:br/>
                              <w:t>Hazlo con palabras precisas, sencillas, concretas, recuerda que menos puede llegar a ser más, al público le agrada que le hablen en su idioma y con esto me refiero al vocabulario que ellos pueden entender fácilmente. No repitas las ideas, evita que esto te pase revisando una y otra vez el contenido de lo que vas a decir en el escrito que vas a preparar para tu discurso.</w:t>
                            </w:r>
                          </w:p>
                          <w:p w:rsidR="009B11E4" w:rsidRPr="009B11E4" w:rsidRDefault="009B11E4" w:rsidP="009B11E4">
                            <w:pPr>
                              <w:rPr>
                                <w:rFonts w:ascii="Bookman Old Style" w:hAnsi="Bookman Old Style"/>
                                <w:sz w:val="20"/>
                              </w:rPr>
                            </w:pPr>
                            <w:r w:rsidRPr="009B11E4">
                              <w:rPr>
                                <w:rFonts w:ascii="Bookman Old Style" w:hAnsi="Bookman Old Style"/>
                                <w:sz w:val="20"/>
                              </w:rPr>
                              <w:t xml:space="preserve">6. </w:t>
                            </w:r>
                            <w:r w:rsidRPr="009B11E4">
                              <w:rPr>
                                <w:rStyle w:val="Textoennegrita"/>
                                <w:rFonts w:ascii="Bookman Old Style" w:hAnsi="Bookman Old Style"/>
                                <w:b w:val="0"/>
                                <w:bCs w:val="0"/>
                                <w:sz w:val="20"/>
                              </w:rPr>
                              <w:t>Práctica final</w:t>
                            </w:r>
                            <w:r w:rsidRPr="009B11E4">
                              <w:rPr>
                                <w:rFonts w:ascii="Bookman Old Style" w:hAnsi="Bookman Old Style"/>
                                <w:sz w:val="20"/>
                              </w:rPr>
                              <w:br/>
                              <w:t>Una vez que tengas los conceptos, así como el orden de los temas, realiza un ensayo, visualízate a ti mismo </w:t>
                            </w:r>
                            <w:r w:rsidRPr="009B11E4">
                              <w:rPr>
                                <w:rStyle w:val="Textoennegrita"/>
                                <w:rFonts w:ascii="Bookman Old Style" w:hAnsi="Bookman Old Style"/>
                                <w:b w:val="0"/>
                                <w:bCs w:val="0"/>
                                <w:sz w:val="20"/>
                              </w:rPr>
                              <w:t>hablando con seguridad y convicción</w:t>
                            </w:r>
                          </w:p>
                          <w:p w:rsidR="009B11E4" w:rsidRPr="009B11E4" w:rsidRDefault="009B11E4" w:rsidP="009B11E4">
                            <w:pPr>
                              <w:rPr>
                                <w:rFonts w:ascii="Bookman Old Style" w:hAnsi="Bookman Old Style"/>
                                <w:sz w:val="20"/>
                              </w:rPr>
                            </w:pPr>
                            <w:r w:rsidRPr="009B11E4">
                              <w:rPr>
                                <w:rStyle w:val="Textoennegrita"/>
                                <w:rFonts w:ascii="Bookman Old Style" w:hAnsi="Bookman Old Style"/>
                                <w:b w:val="0"/>
                                <w:bCs w:val="0"/>
                                <w:sz w:val="20"/>
                              </w:rPr>
                              <w:t>7. Prepara tu voz.</w:t>
                            </w:r>
                            <w:r w:rsidRPr="009B11E4">
                              <w:rPr>
                                <w:rFonts w:ascii="Bookman Old Style" w:hAnsi="Bookman Old Style"/>
                                <w:sz w:val="20"/>
                              </w:rPr>
                              <w:br/>
                              <w:t>Para preparar tu voz lo primero que debes hacer es respirar bien, puesto que esto permite evitar la fatiga o que se te resequen las cuerdas vocales haciendo que te distraigas e interrumpas tu presentación al tener que tomar agua constantemente.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0747" id="Cuadro de texto 15" o:spid="_x0000_s1028" type="#_x0000_t202" style="position:absolute;margin-left:-60.65pt;margin-top:85.2pt;width:563.25pt;height:27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" filled="f" stroked="f">
                <v:fill o:detectmouseclick="t"/>
                <v:textbox>
                  <w:txbxContent>
                    <w:p w:rsidR="009B11E4" w:rsidRDefault="009B11E4" w:rsidP="009B11E4">
                      <w:pPr>
                        <w:rPr>
                          <w:rStyle w:val="Textoennegrita"/>
                          <w:rFonts w:ascii="Bookman Old Style" w:hAnsi="Bookman Old Style"/>
                          <w:b w:val="0"/>
                          <w:bCs w:val="0"/>
                          <w:sz w:val="20"/>
                        </w:rPr>
                      </w:pPr>
                      <w:r w:rsidRPr="0015739F">
                        <w:rPr>
                          <w:rStyle w:val="Textoennegrita"/>
                          <w:rFonts w:ascii="Bookman Old Style" w:hAnsi="Bookman Old Style" w:cs="Arial"/>
                          <w:b w:val="0"/>
                          <w:bCs w:val="0"/>
                          <w:sz w:val="20"/>
                        </w:rPr>
                        <w:t>4. Organiza tu exposición.</w:t>
                      </w:r>
                      <w:r w:rsidRPr="0015739F">
                        <w:rPr>
                          <w:rFonts w:ascii="Bookman Old Style" w:hAnsi="Bookman Old Style" w:cs="Arial"/>
                          <w:sz w:val="20"/>
                        </w:rPr>
                        <w:br/>
                        <w:t>La estructura de tu exposición determinará no solo el tiempo que tomará la misma, también le dará sentido a lo que estás diciendo. Si no sabes el orden en el que vas a decir los contenidos puede que pierdas con facilidad la coherencia de tu discurso y por ende la confianza que ganaste desde un primer momento.  Elabora una lista de contenidos en orden de aparición, que sean coherentes y se entrelacen los unos con los otros. De esta forma podrás </w:t>
                      </w:r>
                      <w:r w:rsidRPr="0015739F">
                        <w:rPr>
                          <w:rStyle w:val="Textoennegrita"/>
                          <w:rFonts w:ascii="Bookman Old Style" w:hAnsi="Bookman Old Style" w:cs="Arial"/>
                          <w:b w:val="0"/>
                          <w:bCs w:val="0"/>
                          <w:sz w:val="20"/>
                        </w:rPr>
                        <w:t>organizar y buscar alternativas creativas en la presentación</w:t>
                      </w:r>
                      <w:r w:rsidRPr="0015739F">
                        <w:rPr>
                          <w:rFonts w:ascii="Bookman Old Style" w:hAnsi="Bookman Old Style" w:cs="Arial"/>
                          <w:sz w:val="20"/>
                        </w:rPr>
                        <w:t>, bien puedes planear alguna dinámica intermedia, La mejor forma es usando términos básicos y no tan rebuscados,</w:t>
                      </w:r>
                    </w:p>
                    <w:p w:rsidR="009B11E4" w:rsidRPr="009B11E4" w:rsidRDefault="009B11E4" w:rsidP="009B11E4">
                      <w:pPr>
                        <w:rPr>
                          <w:rFonts w:ascii="Bookman Old Style" w:hAnsi="Bookman Old Style"/>
                          <w:sz w:val="20"/>
                        </w:rPr>
                      </w:pPr>
                      <w:r w:rsidRPr="009B11E4">
                        <w:rPr>
                          <w:rStyle w:val="Textoennegrita"/>
                          <w:rFonts w:ascii="Bookman Old Style" w:hAnsi="Bookman Old Style"/>
                          <w:b w:val="0"/>
                          <w:bCs w:val="0"/>
                          <w:sz w:val="20"/>
                        </w:rPr>
                        <w:t>5. Escribe tu discurso.</w:t>
                      </w:r>
                      <w:r w:rsidRPr="009B11E4">
                        <w:rPr>
                          <w:rFonts w:ascii="Bookman Old Style" w:hAnsi="Bookman Old Style"/>
                          <w:sz w:val="20"/>
                        </w:rPr>
                        <w:br/>
                        <w:t>Hazlo con palabras precisas, sencillas, concretas, recuerda que menos puede llegar a ser más, al público le agrada que le hablen en su idioma y con esto me refiero al vocabulario que ellos pueden entender fácilmente. No repitas las ideas, evita que esto te pase revisando una y otra vez el contenido de lo que vas a decir en el escrito que vas a preparar para tu discurso.</w:t>
                      </w:r>
                    </w:p>
                    <w:p w:rsidR="009B11E4" w:rsidRPr="009B11E4" w:rsidRDefault="009B11E4" w:rsidP="009B11E4">
                      <w:pPr>
                        <w:rPr>
                          <w:rFonts w:ascii="Bookman Old Style" w:hAnsi="Bookman Old Style"/>
                          <w:sz w:val="20"/>
                        </w:rPr>
                      </w:pPr>
                      <w:r w:rsidRPr="009B11E4">
                        <w:rPr>
                          <w:rFonts w:ascii="Bookman Old Style" w:hAnsi="Bookman Old Style"/>
                          <w:sz w:val="20"/>
                        </w:rPr>
                        <w:t xml:space="preserve">6. </w:t>
                      </w:r>
                      <w:r w:rsidRPr="009B11E4">
                        <w:rPr>
                          <w:rStyle w:val="Textoennegrita"/>
                          <w:rFonts w:ascii="Bookman Old Style" w:hAnsi="Bookman Old Style"/>
                          <w:b w:val="0"/>
                          <w:bCs w:val="0"/>
                          <w:sz w:val="20"/>
                        </w:rPr>
                        <w:t>Práctica final</w:t>
                      </w:r>
                      <w:r w:rsidRPr="009B11E4">
                        <w:rPr>
                          <w:rFonts w:ascii="Bookman Old Style" w:hAnsi="Bookman Old Style"/>
                          <w:sz w:val="20"/>
                        </w:rPr>
                        <w:br/>
                        <w:t>Una vez que tengas los conceptos, así como el orden de los temas, realiza un ensayo, visualízate a ti mismo </w:t>
                      </w:r>
                      <w:r w:rsidRPr="009B11E4">
                        <w:rPr>
                          <w:rStyle w:val="Textoennegrita"/>
                          <w:rFonts w:ascii="Bookman Old Style" w:hAnsi="Bookman Old Style"/>
                          <w:b w:val="0"/>
                          <w:bCs w:val="0"/>
                          <w:sz w:val="20"/>
                        </w:rPr>
                        <w:t>hablando con seguridad y convicción</w:t>
                      </w:r>
                    </w:p>
                    <w:p w:rsidR="009B11E4" w:rsidRPr="009B11E4" w:rsidRDefault="009B11E4" w:rsidP="009B11E4">
                      <w:pPr>
                        <w:rPr>
                          <w:rFonts w:ascii="Bookman Old Style" w:hAnsi="Bookman Old Style"/>
                          <w:sz w:val="20"/>
                        </w:rPr>
                      </w:pPr>
                      <w:r w:rsidRPr="009B11E4">
                        <w:rPr>
                          <w:rStyle w:val="Textoennegrita"/>
                          <w:rFonts w:ascii="Bookman Old Style" w:hAnsi="Bookman Old Style"/>
                          <w:b w:val="0"/>
                          <w:bCs w:val="0"/>
                          <w:sz w:val="20"/>
                        </w:rPr>
                        <w:t>7. Prepara tu voz.</w:t>
                      </w:r>
                      <w:r w:rsidRPr="009B11E4">
                        <w:rPr>
                          <w:rFonts w:ascii="Bookman Old Style" w:hAnsi="Bookman Old Style"/>
                          <w:sz w:val="20"/>
                        </w:rPr>
                        <w:br/>
                        <w:t>Para preparar tu voz lo primero que debes hacer es respirar bien, puesto que esto permite evitar la fatiga o que se te resequen las cuerdas vocales haciendo que te distraigas e interrumpas tu presentación al tener que tomar agua constantemente.</w:t>
                      </w:r>
                    </w:p>
                  </w:txbxContent>
                </v:textbox>
                <w10:wrap type="square" anchorx="margin"/>
              </v:shape>
            </w:pict>
          </mc:Fallback>
        </mc:AlternateContent>
      </w:r>
      <w:r w:rsidR="00B97B92" w:rsidRPr="0015739F">
        <w:rPr>
          <w:rStyle w:val="Textoennegrita"/>
          <w:rFonts w:ascii="Bookman Old Style" w:hAnsi="Bookman Old Style" w:cs="Arial"/>
          <w:b w:val="0"/>
          <w:bCs w:val="0"/>
          <w:sz w:val="20"/>
        </w:rPr>
        <w:t>3. Investiga a fondo el tema.</w:t>
      </w:r>
      <w:r w:rsidR="00B97B92" w:rsidRPr="0015739F">
        <w:rPr>
          <w:rFonts w:ascii="Bookman Old Style" w:hAnsi="Bookman Old Style" w:cs="Arial"/>
          <w:sz w:val="20"/>
        </w:rPr>
        <w:br/>
        <w:t>Haz un arduo trabajo investigativo, deja las excusas a un lado y saca tiempo para investigar temas que, aunque sean diferentes, tengan que ver con el que vas a exponer, esto ampliará el contenido que debes manejar en caso de que haya una persona experta y tenga una pregunta que, si bien, no concierne a todos, puedas manejar gracias a todo lo que sabes del tema.</w:t>
      </w:r>
      <w:bookmarkStart w:id="0" w:name="_GoBack"/>
      <w:bookmarkEnd w:id="0"/>
    </w:p>
    <w:p w:rsidR="00B97B92" w:rsidRPr="0015739F" w:rsidRDefault="009B11E4" w:rsidP="00B97B92">
      <w:pPr>
        <w:rPr>
          <w:rFonts w:ascii="Bookman Old Style" w:hAnsi="Bookman Old Style" w:cs="Arial"/>
          <w:sz w:val="20"/>
        </w:rPr>
      </w:pPr>
      <w:r>
        <w:rPr>
          <w:noProof/>
        </w:rPr>
        <mc:AlternateContent>
          <mc:Choice Requires="wps">
            <w:drawing>
              <wp:anchor distT="0" distB="0" distL="114300" distR="114300" simplePos="0" relativeHeight="251668480" behindDoc="0" locked="0" layoutInCell="1" allowOverlap="1" wp14:anchorId="1E39E662" wp14:editId="2E4809A8">
                <wp:simplePos x="0" y="0"/>
                <wp:positionH relativeFrom="margin">
                  <wp:posOffset>-784860</wp:posOffset>
                </wp:positionH>
                <wp:positionV relativeFrom="page">
                  <wp:posOffset>7519670</wp:posOffset>
                </wp:positionV>
                <wp:extent cx="5612130" cy="21336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5612130" cy="2133600"/>
                        </a:xfrm>
                        <a:prstGeom prst="rect">
                          <a:avLst/>
                        </a:prstGeom>
                        <a:noFill/>
                        <a:ln>
                          <a:noFill/>
                        </a:ln>
                      </wps:spPr>
                      <wps:txbx>
                        <w:txbxContent>
                          <w:p w:rsidR="0015739F" w:rsidRPr="0015739F" w:rsidRDefault="0015739F" w:rsidP="0015739F">
                            <w:pPr>
                              <w:rPr>
                                <w:rFonts w:ascii="Bookman Old Style" w:hAnsi="Bookman Old Style" w:cs="Arial"/>
                                <w:sz w:val="20"/>
                              </w:rPr>
                            </w:pPr>
                            <w:r w:rsidRPr="0015739F">
                              <w:rPr>
                                <w:rStyle w:val="Textoennegrita"/>
                                <w:rFonts w:ascii="Bookman Old Style" w:hAnsi="Bookman Old Style" w:cs="Arial"/>
                                <w:b w:val="0"/>
                                <w:bCs w:val="0"/>
                                <w:sz w:val="20"/>
                              </w:rPr>
                              <w:t>8. Adecúa tu presentación personal.</w:t>
                            </w:r>
                          </w:p>
                          <w:p w:rsidR="0015739F" w:rsidRDefault="0015739F" w:rsidP="0015739F">
                            <w:pPr>
                              <w:rPr>
                                <w:rFonts w:ascii="Bookman Old Style" w:hAnsi="Bookman Old Style"/>
                                <w:sz w:val="20"/>
                              </w:rPr>
                            </w:pPr>
                            <w:r w:rsidRPr="0015739F">
                              <w:rPr>
                                <w:rFonts w:ascii="Bookman Old Style" w:hAnsi="Bookman Old Style" w:cs="Arial"/>
                                <w:sz w:val="20"/>
                              </w:rPr>
                              <w:t>Debes tener en cuenta que la primera impresión es la que cuenta y lo que uses ese día determinará, en cierto modo, que tan enserio puede tomarte el público al que te diriges, no obstante, esto no pasa en algunos casos, ya que el discurso es el que finalmente atrapa la atención de cualquier desprevenido, Recuerda, lo más importante es que te sientas cómodo sin desencajar en el espacio en el que te encuentras.</w:t>
                            </w:r>
                          </w:p>
                          <w:p w:rsidR="0015739F" w:rsidRPr="0015739F" w:rsidRDefault="0015739F" w:rsidP="0015739F">
                            <w:pPr>
                              <w:rPr>
                                <w:rFonts w:ascii="Bookman Old Style" w:hAnsi="Bookman Old Style"/>
                                <w:sz w:val="20"/>
                              </w:rPr>
                            </w:pPr>
                            <w:r w:rsidRPr="0015739F">
                              <w:rPr>
                                <w:rFonts w:ascii="Bookman Old Style" w:hAnsi="Bookman Old Style"/>
                                <w:sz w:val="20"/>
                              </w:rPr>
                              <w:t>9. ¨</w:t>
                            </w:r>
                            <w:r w:rsidRPr="0015739F">
                              <w:rPr>
                                <w:rStyle w:val="Textoennegrita"/>
                                <w:rFonts w:ascii="Bookman Old Style" w:hAnsi="Bookman Old Style"/>
                                <w:b w:val="0"/>
                                <w:bCs w:val="0"/>
                                <w:sz w:val="20"/>
                              </w:rPr>
                              <w:t>Revisión del material</w:t>
                            </w:r>
                          </w:p>
                          <w:p w:rsidR="0015739F" w:rsidRPr="0015739F" w:rsidRDefault="0015739F" w:rsidP="0015739F">
                            <w:pPr>
                              <w:rPr>
                                <w:rFonts w:ascii="Bookman Old Style" w:hAnsi="Bookman Old Style"/>
                                <w:sz w:val="20"/>
                              </w:rPr>
                            </w:pPr>
                            <w:r w:rsidRPr="0015739F">
                              <w:rPr>
                                <w:rFonts w:ascii="Bookman Old Style" w:hAnsi="Bookman Old Style"/>
                                <w:sz w:val="20"/>
                              </w:rPr>
                              <w:t>El día de la presentación recuerda que debes verificar anticipadamente, que todo el material físico y digital se encuentre listo. Realiza un </w:t>
                            </w:r>
                            <w:r w:rsidRPr="0015739F">
                              <w:rPr>
                                <w:rStyle w:val="Textoennegrita"/>
                                <w:rFonts w:ascii="Bookman Old Style" w:hAnsi="Bookman Old Style"/>
                                <w:b w:val="0"/>
                                <w:bCs w:val="0"/>
                                <w:sz w:val="20"/>
                              </w:rPr>
                              <w:t>ensayo para minimizar las fallas técnicas</w:t>
                            </w:r>
                            <w:r w:rsidRPr="0015739F">
                              <w:rPr>
                                <w:rFonts w:ascii="Bookman Old Style" w:hAnsi="Bookman Old Style"/>
                                <w:sz w:val="20"/>
                              </w:rPr>
                              <w:t> del proyector, del equipo de cómputo o bien que logre visualizarse desde cualquier asiento de la audiencia.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9E662" id="Cuadro de texto 14" o:spid="_x0000_s1029" type="#_x0000_t202" style="position:absolute;margin-left:-61.8pt;margin-top:592.1pt;width:441.9pt;height:168pt;z-index:251668480;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" filled="f" stroked="f">
                <v:fill o:detectmouseclick="t"/>
                <v:textbox>
                  <w:txbxContent>
                    <w:p w:rsidR="0015739F" w:rsidRPr="0015739F" w:rsidRDefault="0015739F" w:rsidP="0015739F">
                      <w:pPr>
                        <w:rPr>
                          <w:rFonts w:ascii="Bookman Old Style" w:hAnsi="Bookman Old Style" w:cs="Arial"/>
                          <w:sz w:val="20"/>
                        </w:rPr>
                      </w:pPr>
                      <w:r w:rsidRPr="0015739F">
                        <w:rPr>
                          <w:rStyle w:val="Textoennegrita"/>
                          <w:rFonts w:ascii="Bookman Old Style" w:hAnsi="Bookman Old Style" w:cs="Arial"/>
                          <w:b w:val="0"/>
                          <w:bCs w:val="0"/>
                          <w:sz w:val="20"/>
                        </w:rPr>
                        <w:t>8. Adecúa tu presentación personal.</w:t>
                      </w:r>
                    </w:p>
                    <w:p w:rsidR="0015739F" w:rsidRDefault="0015739F" w:rsidP="0015739F">
                      <w:pPr>
                        <w:rPr>
                          <w:rFonts w:ascii="Bookman Old Style" w:hAnsi="Bookman Old Style"/>
                          <w:sz w:val="20"/>
                        </w:rPr>
                      </w:pPr>
                      <w:r w:rsidRPr="0015739F">
                        <w:rPr>
                          <w:rFonts w:ascii="Bookman Old Style" w:hAnsi="Bookman Old Style" w:cs="Arial"/>
                          <w:sz w:val="20"/>
                        </w:rPr>
                        <w:t>Debes tener en cuenta que la primera impresión es la que cuenta y lo que uses ese día determinará, en cierto modo, que tan enserio puede tomarte el público al que te diriges, no obstante, esto no pasa en algunos casos, ya que el discurso es el que finalmente atrapa la atención de cualquier desprevenido, Recuerda, lo más importante es que te sientas cómodo sin desencajar en el espacio en el que te encuentras.</w:t>
                      </w:r>
                    </w:p>
                    <w:p w:rsidR="0015739F" w:rsidRPr="0015739F" w:rsidRDefault="0015739F" w:rsidP="0015739F">
                      <w:pPr>
                        <w:rPr>
                          <w:rFonts w:ascii="Bookman Old Style" w:hAnsi="Bookman Old Style"/>
                          <w:sz w:val="20"/>
                        </w:rPr>
                      </w:pPr>
                      <w:r w:rsidRPr="0015739F">
                        <w:rPr>
                          <w:rFonts w:ascii="Bookman Old Style" w:hAnsi="Bookman Old Style"/>
                          <w:sz w:val="20"/>
                        </w:rPr>
                        <w:t>9. ¨</w:t>
                      </w:r>
                      <w:r w:rsidRPr="0015739F">
                        <w:rPr>
                          <w:rStyle w:val="Textoennegrita"/>
                          <w:rFonts w:ascii="Bookman Old Style" w:hAnsi="Bookman Old Style"/>
                          <w:b w:val="0"/>
                          <w:bCs w:val="0"/>
                          <w:sz w:val="20"/>
                        </w:rPr>
                        <w:t>Revisión del material</w:t>
                      </w:r>
                    </w:p>
                    <w:p w:rsidR="0015739F" w:rsidRPr="0015739F" w:rsidRDefault="0015739F" w:rsidP="0015739F">
                      <w:pPr>
                        <w:rPr>
                          <w:rFonts w:ascii="Bookman Old Style" w:hAnsi="Bookman Old Style"/>
                          <w:sz w:val="20"/>
                        </w:rPr>
                      </w:pPr>
                      <w:r w:rsidRPr="0015739F">
                        <w:rPr>
                          <w:rFonts w:ascii="Bookman Old Style" w:hAnsi="Bookman Old Style"/>
                          <w:sz w:val="20"/>
                        </w:rPr>
                        <w:t>El día de la presentación recuerda que debes verificar anticipadamente, que todo el material físico y digital se encuentre listo. Realiza un </w:t>
                      </w:r>
                      <w:r w:rsidRPr="0015739F">
                        <w:rPr>
                          <w:rStyle w:val="Textoennegrita"/>
                          <w:rFonts w:ascii="Bookman Old Style" w:hAnsi="Bookman Old Style"/>
                          <w:b w:val="0"/>
                          <w:bCs w:val="0"/>
                          <w:sz w:val="20"/>
                        </w:rPr>
                        <w:t>ensayo para minimizar las fallas técnicas</w:t>
                      </w:r>
                      <w:r w:rsidRPr="0015739F">
                        <w:rPr>
                          <w:rFonts w:ascii="Bookman Old Style" w:hAnsi="Bookman Old Style"/>
                          <w:sz w:val="20"/>
                        </w:rPr>
                        <w:t> del proyector, del equipo de cómputo o bien que logre visualizarse desde cualquier asiento de la audiencia.</w:t>
                      </w:r>
                    </w:p>
                  </w:txbxContent>
                </v:textbox>
                <w10:wrap anchorx="margin" anchory="page"/>
              </v:shape>
            </w:pict>
          </mc:Fallback>
        </mc:AlternateContent>
      </w:r>
      <w:r w:rsidR="00B97B92" w:rsidRPr="0015739F">
        <w:rPr>
          <w:rFonts w:ascii="Bookman Old Style" w:hAnsi="Bookman Old Style" w:cs="Arial"/>
          <w:sz w:val="20"/>
        </w:rPr>
        <w:t> </w:t>
      </w:r>
    </w:p>
    <w:p w:rsidR="00EE3962" w:rsidRPr="0015739F" w:rsidRDefault="00EE3962" w:rsidP="00B97B92">
      <w:pPr>
        <w:rPr>
          <w:rFonts w:ascii="Bookman Old Style" w:hAnsi="Bookman Old Style" w:cs="Arial"/>
          <w:sz w:val="20"/>
        </w:rPr>
      </w:pPr>
    </w:p>
    <w:p w:rsidR="00B97B92" w:rsidRPr="00B97B92" w:rsidRDefault="009B11E4">
      <w:pPr>
        <w:rPr>
          <w:rFonts w:ascii="Bookman Old Style" w:hAnsi="Bookman Old Style"/>
        </w:rPr>
      </w:pPr>
      <w:r w:rsidRPr="0015739F">
        <w:rPr>
          <w:rFonts w:ascii="Bookman Old Style" w:hAnsi="Bookman Old Style" w:cs="Arial"/>
          <w:noProof/>
          <w:sz w:val="20"/>
          <w:lang w:eastAsia="es-MX"/>
        </w:rPr>
        <w:drawing>
          <wp:anchor distT="0" distB="0" distL="114300" distR="114300" simplePos="0" relativeHeight="251665408" behindDoc="0" locked="0" layoutInCell="1" allowOverlap="1" wp14:anchorId="05E77F1B" wp14:editId="1D03EA3B">
            <wp:simplePos x="0" y="0"/>
            <wp:positionH relativeFrom="margin">
              <wp:posOffset>4592320</wp:posOffset>
            </wp:positionH>
            <wp:positionV relativeFrom="page">
              <wp:posOffset>8086090</wp:posOffset>
            </wp:positionV>
            <wp:extent cx="1975485" cy="1890395"/>
            <wp:effectExtent l="0" t="0" r="5715" b="0"/>
            <wp:wrapThrough wrapText="bothSides">
              <wp:wrapPolygon edited="0">
                <wp:start x="1875" y="0"/>
                <wp:lineTo x="1458" y="435"/>
                <wp:lineTo x="1666" y="1306"/>
                <wp:lineTo x="2708" y="3483"/>
                <wp:lineTo x="2708" y="10448"/>
                <wp:lineTo x="0" y="10883"/>
                <wp:lineTo x="0" y="21332"/>
                <wp:lineTo x="21246" y="21332"/>
                <wp:lineTo x="21454" y="653"/>
                <wp:lineTo x="17705" y="0"/>
                <wp:lineTo x="2708" y="0"/>
                <wp:lineTo x="1875" y="0"/>
              </wp:wrapPolygon>
            </wp:wrapThrough>
            <wp:docPr id="12" name="Imagen 12" descr="La presentación corporativa | Cícero Comun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resentación corporativa | Cícero Comunicación"/>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ackgroundRemoval t="0" b="100000" l="22363" r="76172">
                                  <a14:foregroundMark x1="68555" y1="23438" x2="69922" y2="36328"/>
                                  <a14:foregroundMark x1="70117" y1="37695" x2="68945" y2="43750"/>
                                  <a14:foregroundMark x1="70605" y1="31250" x2="70410" y2="35938"/>
                                  <a14:foregroundMark x1="73633" y1="49609" x2="71973" y2="54688"/>
                                  <a14:foregroundMark x1="41895" y1="58789" x2="43945" y2="61523"/>
                                  <a14:foregroundMark x1="32617" y1="58008" x2="66211" y2="5859"/>
                                  <a14:foregroundMark x1="63965" y1="58789" x2="32422" y2="4688"/>
                                  <a14:foregroundMark x1="35938" y1="26758" x2="49219" y2="52539"/>
                                  <a14:foregroundMark x1="54004" y1="38281" x2="55664" y2="35938"/>
                                  <a14:backgroundMark x1="67383" y1="34375" x2="67188" y2="29492"/>
                                  <a14:backgroundMark x1="80957" y1="29492" x2="80957" y2="29492"/>
                                </a14:backgroundRemoval>
                              </a14:imgEffect>
                            </a14:imgLayer>
                          </a14:imgProps>
                        </a:ext>
                        <a:ext uri="{28A0092B-C50C-407E-A947-70E740481C1C}">
                          <a14:useLocalDpi xmlns:a14="http://schemas.microsoft.com/office/drawing/2010/main" val="0"/>
                        </a:ext>
                      </a:extLst>
                    </a:blip>
                    <a:srcRect l="24440" t="679" r="24134" b="882"/>
                    <a:stretch/>
                  </pic:blipFill>
                  <pic:spPr bwMode="auto">
                    <a:xfrm>
                      <a:off x="0" y="0"/>
                      <a:ext cx="1975485" cy="1890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97B92" w:rsidRPr="00B97B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6CF"/>
    <w:multiLevelType w:val="multilevel"/>
    <w:tmpl w:val="8884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13A5D"/>
    <w:multiLevelType w:val="multilevel"/>
    <w:tmpl w:val="7A324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80397"/>
    <w:multiLevelType w:val="hybridMultilevel"/>
    <w:tmpl w:val="F44E1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1E6143"/>
    <w:multiLevelType w:val="multilevel"/>
    <w:tmpl w:val="25F2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2273A"/>
    <w:multiLevelType w:val="multilevel"/>
    <w:tmpl w:val="20EA0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80F0F"/>
    <w:multiLevelType w:val="multilevel"/>
    <w:tmpl w:val="C0AAD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F04A1"/>
    <w:multiLevelType w:val="multilevel"/>
    <w:tmpl w:val="AE08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67E08"/>
    <w:multiLevelType w:val="multilevel"/>
    <w:tmpl w:val="86921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75B5D"/>
    <w:multiLevelType w:val="multilevel"/>
    <w:tmpl w:val="B1B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8F385F"/>
    <w:multiLevelType w:val="multilevel"/>
    <w:tmpl w:val="A7D0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A7441"/>
    <w:multiLevelType w:val="multilevel"/>
    <w:tmpl w:val="627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413101"/>
    <w:multiLevelType w:val="hybridMultilevel"/>
    <w:tmpl w:val="65DC205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0"/>
  </w:num>
  <w:num w:numId="5">
    <w:abstractNumId w:val="9"/>
  </w:num>
  <w:num w:numId="6">
    <w:abstractNumId w:val="2"/>
  </w:num>
  <w:num w:numId="7">
    <w:abstractNumId w:val="11"/>
  </w:num>
  <w:num w:numId="8">
    <w:abstractNumId w:val="3"/>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C0"/>
    <w:rsid w:val="00090CDB"/>
    <w:rsid w:val="0015739F"/>
    <w:rsid w:val="002863DC"/>
    <w:rsid w:val="00286634"/>
    <w:rsid w:val="00430DAB"/>
    <w:rsid w:val="007A4598"/>
    <w:rsid w:val="009B11E4"/>
    <w:rsid w:val="00B97B92"/>
    <w:rsid w:val="00DC780B"/>
    <w:rsid w:val="00DF6A5F"/>
    <w:rsid w:val="00E274C0"/>
    <w:rsid w:val="00EE3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e5e5ff"/>
    </o:shapedefaults>
    <o:shapelayout v:ext="edit">
      <o:idmap v:ext="edit" data="1"/>
    </o:shapelayout>
  </w:shapeDefaults>
  <w:decimalSymbol w:val="."/>
  <w:listSeparator w:val=","/>
  <w14:docId w14:val="40718CE8"/>
  <w15:chartTrackingRefBased/>
  <w15:docId w15:val="{E3C54012-E482-4DFF-AFFC-CCCD9647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C7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E39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DC780B"/>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274C0"/>
    <w:rPr>
      <w:b/>
      <w:bCs/>
    </w:rPr>
  </w:style>
  <w:style w:type="paragraph" w:styleId="NormalWeb">
    <w:name w:val="Normal (Web)"/>
    <w:basedOn w:val="Normal"/>
    <w:uiPriority w:val="99"/>
    <w:unhideWhenUsed/>
    <w:rsid w:val="00E274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274C0"/>
    <w:rPr>
      <w:color w:val="0000FF"/>
      <w:u w:val="single"/>
    </w:rPr>
  </w:style>
  <w:style w:type="character" w:customStyle="1" w:styleId="Ttulo4Car">
    <w:name w:val="Título 4 Car"/>
    <w:basedOn w:val="Fuentedeprrafopredeter"/>
    <w:link w:val="Ttulo4"/>
    <w:uiPriority w:val="9"/>
    <w:rsid w:val="00DC780B"/>
    <w:rPr>
      <w:rFonts w:ascii="Times New Roman" w:eastAsia="Times New Roman" w:hAnsi="Times New Roman" w:cs="Times New Roman"/>
      <w:b/>
      <w:bCs/>
      <w:sz w:val="24"/>
      <w:szCs w:val="24"/>
      <w:lang w:eastAsia="es-MX"/>
    </w:rPr>
  </w:style>
  <w:style w:type="character" w:customStyle="1" w:styleId="underlinetext">
    <w:name w:val="underline_text"/>
    <w:basedOn w:val="Fuentedeprrafopredeter"/>
    <w:rsid w:val="00DC780B"/>
  </w:style>
  <w:style w:type="character" w:customStyle="1" w:styleId="Ttulo2Car">
    <w:name w:val="Título 2 Car"/>
    <w:basedOn w:val="Fuentedeprrafopredeter"/>
    <w:link w:val="Ttulo2"/>
    <w:uiPriority w:val="9"/>
    <w:rsid w:val="00DC780B"/>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2863DC"/>
    <w:pPr>
      <w:ind w:left="720"/>
      <w:contextualSpacing/>
    </w:pPr>
  </w:style>
  <w:style w:type="character" w:customStyle="1" w:styleId="Ttulo3Car">
    <w:name w:val="Título 3 Car"/>
    <w:basedOn w:val="Fuentedeprrafopredeter"/>
    <w:link w:val="Ttulo3"/>
    <w:uiPriority w:val="9"/>
    <w:semiHidden/>
    <w:rsid w:val="00EE3962"/>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B9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5678">
      <w:bodyDiv w:val="1"/>
      <w:marLeft w:val="0"/>
      <w:marRight w:val="0"/>
      <w:marTop w:val="0"/>
      <w:marBottom w:val="0"/>
      <w:divBdr>
        <w:top w:val="none" w:sz="0" w:space="0" w:color="auto"/>
        <w:left w:val="none" w:sz="0" w:space="0" w:color="auto"/>
        <w:bottom w:val="none" w:sz="0" w:space="0" w:color="auto"/>
        <w:right w:val="none" w:sz="0" w:space="0" w:color="auto"/>
      </w:divBdr>
    </w:div>
    <w:div w:id="239874966">
      <w:bodyDiv w:val="1"/>
      <w:marLeft w:val="0"/>
      <w:marRight w:val="0"/>
      <w:marTop w:val="0"/>
      <w:marBottom w:val="0"/>
      <w:divBdr>
        <w:top w:val="none" w:sz="0" w:space="0" w:color="auto"/>
        <w:left w:val="none" w:sz="0" w:space="0" w:color="auto"/>
        <w:bottom w:val="none" w:sz="0" w:space="0" w:color="auto"/>
        <w:right w:val="none" w:sz="0" w:space="0" w:color="auto"/>
      </w:divBdr>
    </w:div>
    <w:div w:id="813840948">
      <w:bodyDiv w:val="1"/>
      <w:marLeft w:val="0"/>
      <w:marRight w:val="0"/>
      <w:marTop w:val="0"/>
      <w:marBottom w:val="0"/>
      <w:divBdr>
        <w:top w:val="none" w:sz="0" w:space="0" w:color="auto"/>
        <w:left w:val="none" w:sz="0" w:space="0" w:color="auto"/>
        <w:bottom w:val="none" w:sz="0" w:space="0" w:color="auto"/>
        <w:right w:val="none" w:sz="0" w:space="0" w:color="auto"/>
      </w:divBdr>
    </w:div>
    <w:div w:id="827749389">
      <w:bodyDiv w:val="1"/>
      <w:marLeft w:val="0"/>
      <w:marRight w:val="0"/>
      <w:marTop w:val="0"/>
      <w:marBottom w:val="0"/>
      <w:divBdr>
        <w:top w:val="none" w:sz="0" w:space="0" w:color="auto"/>
        <w:left w:val="none" w:sz="0" w:space="0" w:color="auto"/>
        <w:bottom w:val="none" w:sz="0" w:space="0" w:color="auto"/>
        <w:right w:val="none" w:sz="0" w:space="0" w:color="auto"/>
      </w:divBdr>
    </w:div>
    <w:div w:id="982542694">
      <w:bodyDiv w:val="1"/>
      <w:marLeft w:val="0"/>
      <w:marRight w:val="0"/>
      <w:marTop w:val="0"/>
      <w:marBottom w:val="0"/>
      <w:divBdr>
        <w:top w:val="none" w:sz="0" w:space="0" w:color="auto"/>
        <w:left w:val="none" w:sz="0" w:space="0" w:color="auto"/>
        <w:bottom w:val="none" w:sz="0" w:space="0" w:color="auto"/>
        <w:right w:val="none" w:sz="0" w:space="0" w:color="auto"/>
      </w:divBdr>
    </w:div>
    <w:div w:id="1182358841">
      <w:bodyDiv w:val="1"/>
      <w:marLeft w:val="0"/>
      <w:marRight w:val="0"/>
      <w:marTop w:val="0"/>
      <w:marBottom w:val="0"/>
      <w:divBdr>
        <w:top w:val="none" w:sz="0" w:space="0" w:color="auto"/>
        <w:left w:val="none" w:sz="0" w:space="0" w:color="auto"/>
        <w:bottom w:val="none" w:sz="0" w:space="0" w:color="auto"/>
        <w:right w:val="none" w:sz="0" w:space="0" w:color="auto"/>
      </w:divBdr>
    </w:div>
    <w:div w:id="1371802000">
      <w:bodyDiv w:val="1"/>
      <w:marLeft w:val="0"/>
      <w:marRight w:val="0"/>
      <w:marTop w:val="0"/>
      <w:marBottom w:val="0"/>
      <w:divBdr>
        <w:top w:val="none" w:sz="0" w:space="0" w:color="auto"/>
        <w:left w:val="none" w:sz="0" w:space="0" w:color="auto"/>
        <w:bottom w:val="none" w:sz="0" w:space="0" w:color="auto"/>
        <w:right w:val="none" w:sz="0" w:space="0" w:color="auto"/>
      </w:divBdr>
    </w:div>
    <w:div w:id="1484737431">
      <w:bodyDiv w:val="1"/>
      <w:marLeft w:val="0"/>
      <w:marRight w:val="0"/>
      <w:marTop w:val="0"/>
      <w:marBottom w:val="0"/>
      <w:divBdr>
        <w:top w:val="none" w:sz="0" w:space="0" w:color="auto"/>
        <w:left w:val="none" w:sz="0" w:space="0" w:color="auto"/>
        <w:bottom w:val="none" w:sz="0" w:space="0" w:color="auto"/>
        <w:right w:val="none" w:sz="0" w:space="0" w:color="auto"/>
      </w:divBdr>
    </w:div>
    <w:div w:id="1642804346">
      <w:bodyDiv w:val="1"/>
      <w:marLeft w:val="0"/>
      <w:marRight w:val="0"/>
      <w:marTop w:val="0"/>
      <w:marBottom w:val="0"/>
      <w:divBdr>
        <w:top w:val="none" w:sz="0" w:space="0" w:color="auto"/>
        <w:left w:val="none" w:sz="0" w:space="0" w:color="auto"/>
        <w:bottom w:val="none" w:sz="0" w:space="0" w:color="auto"/>
        <w:right w:val="none" w:sz="0" w:space="0" w:color="auto"/>
      </w:divBdr>
    </w:div>
    <w:div w:id="1684165210">
      <w:bodyDiv w:val="1"/>
      <w:marLeft w:val="0"/>
      <w:marRight w:val="0"/>
      <w:marTop w:val="0"/>
      <w:marBottom w:val="0"/>
      <w:divBdr>
        <w:top w:val="none" w:sz="0" w:space="0" w:color="auto"/>
        <w:left w:val="none" w:sz="0" w:space="0" w:color="auto"/>
        <w:bottom w:val="none" w:sz="0" w:space="0" w:color="auto"/>
        <w:right w:val="none" w:sz="0" w:space="0" w:color="auto"/>
      </w:divBdr>
      <w:divsChild>
        <w:div w:id="582908744">
          <w:marLeft w:val="0"/>
          <w:marRight w:val="0"/>
          <w:marTop w:val="100"/>
          <w:marBottom w:val="100"/>
          <w:divBdr>
            <w:top w:val="dashed" w:sz="18" w:space="11" w:color="F38400"/>
            <w:left w:val="dashed" w:sz="18" w:space="11" w:color="F38400"/>
            <w:bottom w:val="dashed" w:sz="18" w:space="11" w:color="F38400"/>
            <w:right w:val="dashed" w:sz="18" w:space="11" w:color="F38400"/>
          </w:divBdr>
        </w:div>
        <w:div w:id="679355857">
          <w:marLeft w:val="0"/>
          <w:marRight w:val="0"/>
          <w:marTop w:val="100"/>
          <w:marBottom w:val="100"/>
          <w:divBdr>
            <w:top w:val="dashed" w:sz="18" w:space="11" w:color="F38400"/>
            <w:left w:val="dashed" w:sz="18" w:space="11" w:color="F38400"/>
            <w:bottom w:val="dashed" w:sz="18" w:space="11" w:color="F38400"/>
            <w:right w:val="dashed" w:sz="18" w:space="11" w:color="F38400"/>
          </w:divBdr>
        </w:div>
      </w:divsChild>
    </w:div>
    <w:div w:id="1860851991">
      <w:bodyDiv w:val="1"/>
      <w:marLeft w:val="0"/>
      <w:marRight w:val="0"/>
      <w:marTop w:val="0"/>
      <w:marBottom w:val="0"/>
      <w:divBdr>
        <w:top w:val="none" w:sz="0" w:space="0" w:color="auto"/>
        <w:left w:val="none" w:sz="0" w:space="0" w:color="auto"/>
        <w:bottom w:val="none" w:sz="0" w:space="0" w:color="auto"/>
        <w:right w:val="none" w:sz="0" w:space="0" w:color="auto"/>
      </w:divBdr>
    </w:div>
    <w:div w:id="1960067652">
      <w:bodyDiv w:val="1"/>
      <w:marLeft w:val="0"/>
      <w:marRight w:val="0"/>
      <w:marTop w:val="0"/>
      <w:marBottom w:val="0"/>
      <w:divBdr>
        <w:top w:val="none" w:sz="0" w:space="0" w:color="auto"/>
        <w:left w:val="none" w:sz="0" w:space="0" w:color="auto"/>
        <w:bottom w:val="none" w:sz="0" w:space="0" w:color="auto"/>
        <w:right w:val="none" w:sz="0" w:space="0" w:color="auto"/>
      </w:divBdr>
    </w:div>
    <w:div w:id="2057005444">
      <w:bodyDiv w:val="1"/>
      <w:marLeft w:val="0"/>
      <w:marRight w:val="0"/>
      <w:marTop w:val="0"/>
      <w:marBottom w:val="0"/>
      <w:divBdr>
        <w:top w:val="none" w:sz="0" w:space="0" w:color="auto"/>
        <w:left w:val="none" w:sz="0" w:space="0" w:color="auto"/>
        <w:bottom w:val="none" w:sz="0" w:space="0" w:color="auto"/>
        <w:right w:val="none" w:sz="0" w:space="0" w:color="auto"/>
      </w:divBdr>
    </w:div>
    <w:div w:id="21180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es.wikipedia.org/wiki/Aplicaci%C3%B3n_web"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2.wdp"/><Relationship Id="rId14" Type="http://schemas.microsoft.com/office/2007/relationships/hdphoto" Target="media/hdphoto4.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2021-05-05T20:20:00Z</dcterms:created>
  <dcterms:modified xsi:type="dcterms:W3CDTF">2021-05-05T22:14:00Z</dcterms:modified>
</cp:coreProperties>
</file>