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B488F" w14:textId="4705F602" w:rsidR="00C26173" w:rsidRPr="00C26173" w:rsidRDefault="00C26173" w:rsidP="00C26173">
      <w:pPr>
        <w:spacing w:before="240" w:line="360" w:lineRule="auto"/>
        <w:jc w:val="center"/>
        <w:rPr>
          <w:rFonts w:ascii="Arial" w:eastAsia="Calibri" w:hAnsi="Arial" w:cs="Arial"/>
          <w:b/>
          <w:sz w:val="24"/>
          <w:szCs w:val="24"/>
          <w:lang w:val="es-ES"/>
        </w:rPr>
      </w:pPr>
      <w:bookmarkStart w:id="0" w:name="_GoBack"/>
      <w:bookmarkEnd w:id="0"/>
      <w:r>
        <w:rPr>
          <w:noProof/>
          <w:lang w:eastAsia="es-MX"/>
        </w:rPr>
        <w:drawing>
          <wp:anchor distT="0" distB="0" distL="114300" distR="114300" simplePos="0" relativeHeight="251661312" behindDoc="0" locked="0" layoutInCell="1" allowOverlap="1" wp14:anchorId="23590170" wp14:editId="14BFF889">
            <wp:simplePos x="0" y="0"/>
            <wp:positionH relativeFrom="column">
              <wp:posOffset>196215</wp:posOffset>
            </wp:positionH>
            <wp:positionV relativeFrom="paragraph">
              <wp:posOffset>-23495</wp:posOffset>
            </wp:positionV>
            <wp:extent cx="612140" cy="704850"/>
            <wp:effectExtent l="133350" t="152400" r="302260" b="34290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C26173">
        <w:rPr>
          <w:rFonts w:ascii="Arial" w:eastAsia="Calibri" w:hAnsi="Arial" w:cs="Arial"/>
          <w:b/>
          <w:bCs/>
          <w:color w:val="000000"/>
          <w:kern w:val="24"/>
          <w:sz w:val="24"/>
          <w:szCs w:val="24"/>
          <w:lang w:val="es-ES"/>
        </w:rPr>
        <w:t>ESCUELA NORMAL DE EDUCACIÓN PREESCOLAR</w:t>
      </w:r>
    </w:p>
    <w:p w14:paraId="4F2B6E5D" w14:textId="77777777" w:rsidR="00C26173" w:rsidRPr="00C26173" w:rsidRDefault="00C26173" w:rsidP="00C26173">
      <w:pPr>
        <w:spacing w:before="240" w:line="360" w:lineRule="auto"/>
        <w:jc w:val="center"/>
        <w:rPr>
          <w:rFonts w:ascii="Arial" w:eastAsia="Times New Roman" w:hAnsi="Arial" w:cs="Arial"/>
          <w:b/>
          <w:sz w:val="24"/>
          <w:szCs w:val="24"/>
          <w:lang w:val="es-ES"/>
        </w:rPr>
      </w:pPr>
      <w:r w:rsidRPr="00C26173">
        <w:rPr>
          <w:rFonts w:ascii="Arial" w:eastAsia="Calibri" w:hAnsi="Arial" w:cs="Arial"/>
          <w:b/>
          <w:bCs/>
          <w:color w:val="000000"/>
          <w:kern w:val="24"/>
          <w:sz w:val="24"/>
          <w:szCs w:val="24"/>
          <w:lang w:val="es-ES"/>
        </w:rPr>
        <w:t>Licenciatura en Educación Preescolar</w:t>
      </w:r>
      <w:r w:rsidRPr="00C26173">
        <w:rPr>
          <w:rFonts w:ascii="Arial" w:eastAsia="Calibri" w:hAnsi="Arial" w:cs="Arial"/>
          <w:noProof/>
          <w:sz w:val="24"/>
          <w:szCs w:val="24"/>
          <w:lang w:val="es-ES"/>
        </w:rPr>
        <w:t xml:space="preserve"> </w:t>
      </w:r>
    </w:p>
    <w:p w14:paraId="5035CC83" w14:textId="659356E6"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Curso: Tutoría Grupal</w:t>
      </w:r>
    </w:p>
    <w:p w14:paraId="3AF3988E" w14:textId="2FF8514A" w:rsidR="00C26173" w:rsidRPr="00C26173" w:rsidRDefault="00C26173" w:rsidP="00C26173">
      <w:pPr>
        <w:spacing w:before="240" w:line="360" w:lineRule="auto"/>
        <w:jc w:val="center"/>
        <w:rPr>
          <w:rFonts w:ascii="Arial" w:eastAsia="Times New Roman" w:hAnsi="Arial" w:cs="Arial"/>
          <w:b/>
          <w:sz w:val="24"/>
          <w:szCs w:val="24"/>
          <w:lang w:val="es-ES"/>
        </w:rPr>
      </w:pPr>
      <w:r w:rsidRPr="00C26173">
        <w:rPr>
          <w:rFonts w:ascii="Arial" w:eastAsia="Calibri" w:hAnsi="Arial" w:cs="Arial"/>
          <w:b/>
          <w:bCs/>
          <w:color w:val="000000"/>
          <w:kern w:val="24"/>
          <w:sz w:val="24"/>
          <w:szCs w:val="24"/>
          <w:lang w:val="es-ES"/>
        </w:rPr>
        <w:t>Semestre 6</w:t>
      </w:r>
      <w:r w:rsidRPr="00C26173">
        <w:rPr>
          <w:rFonts w:ascii="Arial" w:eastAsia="Calibri" w:hAnsi="Arial" w:cs="Arial"/>
          <w:b/>
          <w:bCs/>
          <w:color w:val="000000"/>
          <w:kern w:val="24"/>
          <w:sz w:val="24"/>
          <w:szCs w:val="24"/>
          <w:lang w:val="es-ES"/>
        </w:rPr>
        <w:tab/>
      </w:r>
    </w:p>
    <w:p w14:paraId="2E3046B2" w14:textId="77777777"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Maestra: Gloria Elizabeth Martínez Rivera</w:t>
      </w:r>
    </w:p>
    <w:p w14:paraId="0D14DC9B" w14:textId="2C70F8E5" w:rsidR="00C26173" w:rsidRPr="00C26173" w:rsidRDefault="00C26173" w:rsidP="00C26173">
      <w:pPr>
        <w:spacing w:before="240" w:line="360" w:lineRule="auto"/>
        <w:jc w:val="center"/>
        <w:rPr>
          <w:rFonts w:ascii="Arial" w:eastAsia="Calibri" w:hAnsi="Arial" w:cs="Arial"/>
          <w:bCs/>
          <w:iCs/>
          <w:color w:val="000000"/>
          <w:kern w:val="24"/>
          <w:sz w:val="24"/>
          <w:szCs w:val="24"/>
        </w:rPr>
      </w:pPr>
      <w:r w:rsidRPr="00C26173">
        <w:rPr>
          <w:rFonts w:ascii="Arial" w:eastAsia="Calibri" w:hAnsi="Arial" w:cs="Arial"/>
          <w:b/>
          <w:bCs/>
          <w:iCs/>
          <w:color w:val="000000"/>
          <w:kern w:val="24"/>
          <w:sz w:val="24"/>
          <w:szCs w:val="24"/>
        </w:rPr>
        <w:t xml:space="preserve">Tema: </w:t>
      </w:r>
      <w:r w:rsidRPr="00C26173">
        <w:rPr>
          <w:rFonts w:ascii="Arial" w:eastAsia="Calibri" w:hAnsi="Arial" w:cs="Arial"/>
          <w:bCs/>
          <w:iCs/>
          <w:color w:val="000000"/>
          <w:kern w:val="24"/>
          <w:sz w:val="24"/>
          <w:szCs w:val="24"/>
        </w:rPr>
        <w:t>¿Cuáles son las consecuencias?</w:t>
      </w:r>
    </w:p>
    <w:p w14:paraId="745FD3CA" w14:textId="6CB8551E"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Alumna:</w:t>
      </w:r>
      <w:r w:rsidRPr="00C26173">
        <w:rPr>
          <w:rFonts w:ascii="Calibri" w:eastAsia="Calibri" w:hAnsi="Calibri" w:cs="Times New Roman"/>
          <w:lang w:val="es-ES"/>
        </w:rPr>
        <w:t xml:space="preserve"> </w:t>
      </w:r>
    </w:p>
    <w:p w14:paraId="1B4CD00A" w14:textId="4C41CAF3" w:rsidR="00C26173" w:rsidRPr="00C26173" w:rsidRDefault="00C26173" w:rsidP="00C26173">
      <w:pPr>
        <w:spacing w:before="240" w:line="360" w:lineRule="auto"/>
        <w:jc w:val="center"/>
        <w:rPr>
          <w:rFonts w:ascii="Arial" w:eastAsia="Calibri" w:hAnsi="Arial" w:cs="Arial"/>
          <w:bCs/>
          <w:color w:val="000000"/>
          <w:kern w:val="24"/>
          <w:sz w:val="24"/>
          <w:szCs w:val="24"/>
          <w:lang w:val="es-ES"/>
        </w:rPr>
      </w:pPr>
      <w:r w:rsidRPr="00C26173">
        <w:rPr>
          <w:rFonts w:ascii="Arial" w:eastAsia="Calibri" w:hAnsi="Arial" w:cs="Arial"/>
          <w:b/>
          <w:bCs/>
          <w:color w:val="000000"/>
          <w:kern w:val="24"/>
          <w:sz w:val="24"/>
          <w:szCs w:val="24"/>
          <w:lang w:val="es-ES"/>
        </w:rPr>
        <w:t xml:space="preserve"> </w:t>
      </w:r>
      <w:r w:rsidRPr="00C26173">
        <w:rPr>
          <w:rFonts w:ascii="Arial" w:eastAsia="Calibri" w:hAnsi="Arial" w:cs="Arial"/>
          <w:bCs/>
          <w:color w:val="000000"/>
          <w:kern w:val="24"/>
          <w:sz w:val="24"/>
          <w:szCs w:val="24"/>
          <w:lang w:val="es-ES"/>
        </w:rPr>
        <w:t>Andrea Silva López    No.18</w:t>
      </w:r>
    </w:p>
    <w:p w14:paraId="6CD5D996" w14:textId="767BF947"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Grado:</w:t>
      </w:r>
      <w:r w:rsidRPr="00C26173">
        <w:rPr>
          <w:rFonts w:ascii="Arial" w:eastAsia="Calibri" w:hAnsi="Arial" w:cs="Arial"/>
          <w:bCs/>
          <w:color w:val="000000"/>
          <w:kern w:val="24"/>
          <w:sz w:val="24"/>
          <w:szCs w:val="24"/>
          <w:lang w:val="es-ES"/>
        </w:rPr>
        <w:t xml:space="preserve"> 3ro</w:t>
      </w:r>
      <w:r w:rsidRPr="00C26173">
        <w:rPr>
          <w:rFonts w:ascii="Arial" w:eastAsia="Calibri" w:hAnsi="Arial" w:cs="Arial"/>
          <w:bCs/>
          <w:color w:val="000000"/>
          <w:kern w:val="24"/>
          <w:sz w:val="24"/>
          <w:szCs w:val="24"/>
          <w:lang w:val="es-ES"/>
        </w:rPr>
        <w:tab/>
      </w:r>
      <w:r w:rsidRPr="00C26173">
        <w:rPr>
          <w:rFonts w:ascii="Arial" w:eastAsia="Calibri" w:hAnsi="Arial" w:cs="Arial"/>
          <w:bCs/>
          <w:color w:val="000000"/>
          <w:kern w:val="24"/>
          <w:sz w:val="24"/>
          <w:szCs w:val="24"/>
          <w:lang w:val="es-ES"/>
        </w:rPr>
        <w:tab/>
      </w:r>
      <w:r w:rsidRPr="00C26173">
        <w:rPr>
          <w:rFonts w:ascii="Arial" w:eastAsia="Calibri" w:hAnsi="Arial" w:cs="Arial"/>
          <w:b/>
          <w:bCs/>
          <w:color w:val="000000"/>
          <w:kern w:val="24"/>
          <w:sz w:val="24"/>
          <w:szCs w:val="24"/>
          <w:lang w:val="es-ES"/>
        </w:rPr>
        <w:t>Sección:</w:t>
      </w:r>
      <w:r w:rsidRPr="00C26173">
        <w:rPr>
          <w:rFonts w:ascii="Arial" w:eastAsia="Calibri" w:hAnsi="Arial" w:cs="Arial"/>
          <w:bCs/>
          <w:color w:val="000000"/>
          <w:kern w:val="24"/>
          <w:sz w:val="24"/>
          <w:szCs w:val="24"/>
          <w:lang w:val="es-ES"/>
        </w:rPr>
        <w:t xml:space="preserve"> “A”</w:t>
      </w:r>
      <w:r w:rsidRPr="00C26173">
        <w:rPr>
          <w:rFonts w:ascii="Arial" w:eastAsia="Calibri" w:hAnsi="Arial" w:cs="Arial"/>
          <w:b/>
          <w:bCs/>
          <w:color w:val="000000"/>
          <w:kern w:val="24"/>
          <w:sz w:val="24"/>
          <w:szCs w:val="24"/>
          <w:lang w:val="es-ES"/>
        </w:rPr>
        <w:t xml:space="preserve"> </w:t>
      </w:r>
    </w:p>
    <w:p w14:paraId="6309340B" w14:textId="03700D9A" w:rsidR="00C26173" w:rsidRPr="00C26173" w:rsidRDefault="00C26173" w:rsidP="00C26173">
      <w:pPr>
        <w:spacing w:line="360" w:lineRule="auto"/>
        <w:jc w:val="center"/>
        <w:rPr>
          <w:rFonts w:ascii="Arial" w:eastAsia="Calibri" w:hAnsi="Arial" w:cs="Arial"/>
          <w:sz w:val="24"/>
          <w:szCs w:val="24"/>
          <w:lang w:val="es-ES"/>
        </w:rPr>
      </w:pPr>
      <w:r w:rsidRPr="00C26173">
        <w:rPr>
          <w:rFonts w:ascii="Arial" w:eastAsia="Calibri" w:hAnsi="Arial" w:cs="Arial"/>
          <w:b/>
          <w:sz w:val="24"/>
          <w:szCs w:val="24"/>
          <w:lang w:val="es-ES"/>
        </w:rPr>
        <w:t xml:space="preserve">Fecha: </w:t>
      </w:r>
      <w:r>
        <w:rPr>
          <w:rFonts w:ascii="Arial" w:eastAsia="Calibri" w:hAnsi="Arial" w:cs="Arial"/>
          <w:sz w:val="24"/>
          <w:szCs w:val="24"/>
          <w:lang w:val="es-ES"/>
        </w:rPr>
        <w:t>jueves 6 de mayo</w:t>
      </w:r>
      <w:r w:rsidRPr="00C26173">
        <w:rPr>
          <w:rFonts w:ascii="Arial" w:eastAsia="Calibri" w:hAnsi="Arial" w:cs="Arial"/>
          <w:sz w:val="24"/>
          <w:szCs w:val="24"/>
          <w:lang w:val="es-ES"/>
        </w:rPr>
        <w:t xml:space="preserve"> del 2021.</w:t>
      </w:r>
      <w:r w:rsidRPr="00C26173">
        <w:rPr>
          <w:rFonts w:ascii="Calibri" w:eastAsia="Calibri" w:hAnsi="Calibri" w:cs="Times New Roman"/>
          <w:lang w:val="es-ES"/>
        </w:rPr>
        <w:t xml:space="preserve"> </w:t>
      </w:r>
    </w:p>
    <w:p w14:paraId="731E8134" w14:textId="7CC670C2" w:rsidR="00C26173" w:rsidRPr="00C26173" w:rsidRDefault="00C26173" w:rsidP="00C26173">
      <w:pPr>
        <w:spacing w:after="0" w:line="256" w:lineRule="auto"/>
        <w:rPr>
          <w:rFonts w:ascii="Arial" w:eastAsia="Calibri" w:hAnsi="Arial" w:cs="Arial"/>
          <w:b/>
          <w:sz w:val="24"/>
          <w:szCs w:val="24"/>
        </w:rPr>
      </w:pPr>
      <w:r w:rsidRPr="00C26173">
        <w:rPr>
          <w:rFonts w:ascii="Arial" w:eastAsia="Calibri" w:hAnsi="Arial" w:cs="Arial"/>
          <w:b/>
          <w:noProof/>
          <w:sz w:val="24"/>
          <w:szCs w:val="24"/>
          <w:lang w:eastAsia="es-MX"/>
        </w:rPr>
        <w:drawing>
          <wp:anchor distT="0" distB="0" distL="114300" distR="114300" simplePos="0" relativeHeight="251662336" behindDoc="0" locked="0" layoutInCell="1" allowOverlap="1" wp14:anchorId="7E226AED" wp14:editId="5D8CE6F9">
            <wp:simplePos x="0" y="0"/>
            <wp:positionH relativeFrom="margin">
              <wp:align>center</wp:align>
            </wp:positionH>
            <wp:positionV relativeFrom="paragraph">
              <wp:posOffset>29210</wp:posOffset>
            </wp:positionV>
            <wp:extent cx="3095625" cy="1688523"/>
            <wp:effectExtent l="152400" t="152400" r="352425" b="368935"/>
            <wp:wrapNone/>
            <wp:docPr id="7" name="Imagen 7"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habilidades ayudarán a los niños a afrontar la etapa de preescolar? -  EcoDiario.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168852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44FA7B7" w14:textId="5D33A64C" w:rsidR="00C26173" w:rsidRPr="00C26173" w:rsidRDefault="00C26173" w:rsidP="00C26173">
      <w:pPr>
        <w:spacing w:line="256" w:lineRule="auto"/>
        <w:rPr>
          <w:rFonts w:ascii="Arial" w:eastAsia="Calibri" w:hAnsi="Arial" w:cs="Arial"/>
          <w:b/>
          <w:sz w:val="24"/>
          <w:szCs w:val="24"/>
        </w:rPr>
      </w:pPr>
      <w:r w:rsidRPr="00C26173">
        <w:rPr>
          <w:rFonts w:ascii="Arial" w:eastAsia="Calibri" w:hAnsi="Arial" w:cs="Arial"/>
          <w:b/>
          <w:sz w:val="24"/>
          <w:szCs w:val="24"/>
        </w:rPr>
        <w:br w:type="page"/>
      </w:r>
    </w:p>
    <w:p w14:paraId="1492695B" w14:textId="3058228A" w:rsidR="00691455" w:rsidRPr="0035485C" w:rsidRDefault="00845404" w:rsidP="00C26173">
      <w:pPr>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14:paraId="4FE082A7"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11A03E81" wp14:editId="4B8A82A6">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73011C27"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0CA1FC0F"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3D4F708A" w14:textId="77777777" w:rsidR="00845404" w:rsidRPr="0035485C" w:rsidRDefault="00845404" w:rsidP="00845404">
      <w:pPr>
        <w:spacing w:after="0"/>
        <w:jc w:val="center"/>
        <w:rPr>
          <w:rFonts w:ascii="Arial" w:hAnsi="Arial" w:cs="Arial"/>
          <w:b/>
          <w:sz w:val="24"/>
          <w:szCs w:val="24"/>
        </w:rPr>
      </w:pPr>
    </w:p>
    <w:p w14:paraId="2B9D349A"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48F7C2F3" w14:textId="77777777" w:rsidR="0035485C" w:rsidRPr="0035485C" w:rsidRDefault="0035485C" w:rsidP="00845404">
      <w:pPr>
        <w:spacing w:after="0"/>
        <w:jc w:val="center"/>
        <w:rPr>
          <w:rFonts w:ascii="Arial" w:hAnsi="Arial" w:cs="Arial"/>
          <w:b/>
          <w:sz w:val="24"/>
          <w:szCs w:val="24"/>
        </w:rPr>
      </w:pPr>
    </w:p>
    <w:p w14:paraId="63FEB74C"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3DCAC257"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095F089D" w14:textId="77777777" w:rsidTr="00E15DB3">
        <w:tc>
          <w:tcPr>
            <w:tcW w:w="1980" w:type="dxa"/>
          </w:tcPr>
          <w:p w14:paraId="268E546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D47DFBC"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58EE8FDD" w14:textId="77777777" w:rsidTr="00E15DB3">
        <w:tc>
          <w:tcPr>
            <w:tcW w:w="1980" w:type="dxa"/>
          </w:tcPr>
          <w:p w14:paraId="1DDA364B"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5761AB1E"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13251B96" w14:textId="77777777" w:rsidTr="00E15DB3">
        <w:tc>
          <w:tcPr>
            <w:tcW w:w="1980" w:type="dxa"/>
          </w:tcPr>
          <w:p w14:paraId="5311F5B0"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730B4A0F"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2A1242A5" w14:textId="77777777" w:rsidTr="00E15DB3">
        <w:tc>
          <w:tcPr>
            <w:tcW w:w="1980" w:type="dxa"/>
          </w:tcPr>
          <w:p w14:paraId="119FFFF8"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422B8298"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1A3DCF39"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5043748E"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46DB43ED"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64C9BADB"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32700CCA" w14:textId="77777777" w:rsidTr="00E15DB3">
        <w:tc>
          <w:tcPr>
            <w:tcW w:w="1980" w:type="dxa"/>
          </w:tcPr>
          <w:p w14:paraId="19937AAD"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49D6044E"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0FA75CCE" w14:textId="77777777" w:rsidR="000925A6" w:rsidRDefault="000925A6" w:rsidP="000925A6">
      <w:pPr>
        <w:jc w:val="both"/>
      </w:pPr>
    </w:p>
    <w:p w14:paraId="229FFFE3" w14:textId="77777777" w:rsidR="000A0F63" w:rsidRDefault="000A0F63" w:rsidP="000925A6">
      <w:pPr>
        <w:jc w:val="both"/>
      </w:pPr>
    </w:p>
    <w:p w14:paraId="6F287204" w14:textId="77777777" w:rsidR="000A0F63" w:rsidRDefault="000A0F63" w:rsidP="000925A6">
      <w:pPr>
        <w:jc w:val="both"/>
      </w:pPr>
    </w:p>
    <w:p w14:paraId="7DAAF963" w14:textId="77777777" w:rsidR="000A0F63" w:rsidRDefault="000A0F63" w:rsidP="000925A6">
      <w:pPr>
        <w:jc w:val="both"/>
      </w:pPr>
    </w:p>
    <w:p w14:paraId="232E4793" w14:textId="77777777" w:rsidR="000A0F63" w:rsidRDefault="000A0F63" w:rsidP="000925A6">
      <w:pPr>
        <w:jc w:val="both"/>
      </w:pPr>
    </w:p>
    <w:p w14:paraId="417C8893" w14:textId="77777777" w:rsidR="000A0F63" w:rsidRDefault="000A0F63" w:rsidP="000925A6">
      <w:pPr>
        <w:jc w:val="both"/>
      </w:pPr>
    </w:p>
    <w:p w14:paraId="619055C1" w14:textId="77777777" w:rsidR="000A0F63" w:rsidRDefault="000A0F63" w:rsidP="000925A6">
      <w:pPr>
        <w:jc w:val="both"/>
      </w:pPr>
    </w:p>
    <w:p w14:paraId="7936AB98" w14:textId="77777777" w:rsidR="000A0F63" w:rsidRDefault="000A0F63" w:rsidP="000925A6">
      <w:pPr>
        <w:jc w:val="both"/>
      </w:pPr>
    </w:p>
    <w:p w14:paraId="4161E84B" w14:textId="77777777" w:rsidR="000A0F63" w:rsidRDefault="000A0F63" w:rsidP="000925A6">
      <w:pPr>
        <w:jc w:val="both"/>
      </w:pPr>
    </w:p>
    <w:p w14:paraId="64196BAC" w14:textId="77777777" w:rsidR="00003A51" w:rsidRDefault="00003A51" w:rsidP="000925A6">
      <w:pPr>
        <w:jc w:val="both"/>
        <w:rPr>
          <w:b/>
          <w:sz w:val="28"/>
          <w:szCs w:val="28"/>
        </w:rPr>
      </w:pPr>
    </w:p>
    <w:p w14:paraId="3E448AF0" w14:textId="77777777" w:rsidR="000A0F63" w:rsidRPr="004829BA" w:rsidRDefault="000A0F63" w:rsidP="004829BA">
      <w:pPr>
        <w:jc w:val="both"/>
        <w:rPr>
          <w:rFonts w:ascii="Arial" w:hAnsi="Arial" w:cs="Arial"/>
          <w:b/>
          <w:sz w:val="24"/>
          <w:szCs w:val="24"/>
        </w:rPr>
      </w:pPr>
      <w:r w:rsidRPr="004829BA">
        <w:rPr>
          <w:rFonts w:ascii="Arial" w:hAnsi="Arial" w:cs="Arial"/>
          <w:b/>
          <w:sz w:val="24"/>
          <w:szCs w:val="24"/>
        </w:rPr>
        <w:t>Ejercicio no. 3 ¿Cuáles son las consecuencias?</w:t>
      </w:r>
    </w:p>
    <w:p w14:paraId="6692F0C7" w14:textId="77777777" w:rsidR="000A0F63" w:rsidRPr="004829BA" w:rsidRDefault="000A0F63" w:rsidP="004829BA">
      <w:pPr>
        <w:jc w:val="both"/>
        <w:rPr>
          <w:rFonts w:ascii="Arial" w:hAnsi="Arial" w:cs="Arial"/>
          <w:sz w:val="24"/>
          <w:szCs w:val="24"/>
        </w:rPr>
      </w:pPr>
      <w:r w:rsidRPr="004829BA">
        <w:rPr>
          <w:rFonts w:ascii="Arial" w:hAnsi="Arial" w:cs="Arial"/>
          <w:sz w:val="24"/>
          <w:szCs w:val="24"/>
        </w:rPr>
        <w:t>Para el estudiante.</w:t>
      </w:r>
    </w:p>
    <w:p w14:paraId="2E2BE919" w14:textId="77777777" w:rsidR="000A0F63" w:rsidRPr="004829BA" w:rsidRDefault="000A0F63" w:rsidP="004829BA">
      <w:pPr>
        <w:jc w:val="both"/>
        <w:rPr>
          <w:rFonts w:ascii="Arial" w:hAnsi="Arial" w:cs="Arial"/>
          <w:sz w:val="24"/>
          <w:szCs w:val="24"/>
        </w:rPr>
      </w:pPr>
      <w:r w:rsidRPr="004829BA">
        <w:rPr>
          <w:rFonts w:ascii="Arial" w:hAnsi="Arial" w:cs="Arial"/>
          <w:sz w:val="24"/>
          <w:szCs w:val="24"/>
        </w:rPr>
        <w:t>Instrucción: Practica y desarrolla la competencia de pensar e</w:t>
      </w:r>
      <w:r w:rsidR="00DE2297" w:rsidRPr="004829BA">
        <w:rPr>
          <w:rFonts w:ascii="Arial" w:hAnsi="Arial" w:cs="Arial"/>
          <w:sz w:val="24"/>
          <w:szCs w:val="24"/>
        </w:rPr>
        <w:t xml:space="preserve">n las consecuencias futuras al </w:t>
      </w:r>
      <w:r w:rsidRPr="004829BA">
        <w:rPr>
          <w:rFonts w:ascii="Arial" w:hAnsi="Arial" w:cs="Arial"/>
          <w:sz w:val="24"/>
          <w:szCs w:val="24"/>
        </w:rPr>
        <w:t>trabajar en la ejecución de tus alternativas de Plan de Vida y Carrera.</w:t>
      </w:r>
    </w:p>
    <w:p w14:paraId="659A1FA6" w14:textId="77777777" w:rsidR="000A0F63" w:rsidRPr="004829BA" w:rsidRDefault="000A0F63" w:rsidP="004829BA">
      <w:pPr>
        <w:pStyle w:val="Prrafodelista"/>
        <w:numPr>
          <w:ilvl w:val="0"/>
          <w:numId w:val="1"/>
        </w:numPr>
        <w:jc w:val="both"/>
        <w:rPr>
          <w:rFonts w:ascii="Arial" w:hAnsi="Arial" w:cs="Arial"/>
          <w:b/>
          <w:bCs/>
          <w:sz w:val="24"/>
          <w:szCs w:val="24"/>
        </w:rPr>
      </w:pPr>
      <w:r w:rsidRPr="004829BA">
        <w:rPr>
          <w:rFonts w:ascii="Arial" w:hAnsi="Arial" w:cs="Arial"/>
          <w:b/>
          <w:bCs/>
          <w:sz w:val="24"/>
          <w:szCs w:val="24"/>
        </w:rPr>
        <w:t>Si decides dejar de estudiar, ¿Cuáles podrían ser las conse</w:t>
      </w:r>
      <w:r w:rsidR="00DE2297" w:rsidRPr="004829BA">
        <w:rPr>
          <w:rFonts w:ascii="Arial" w:hAnsi="Arial" w:cs="Arial"/>
          <w:b/>
          <w:bCs/>
          <w:sz w:val="24"/>
          <w:szCs w:val="24"/>
        </w:rPr>
        <w:t xml:space="preserve">cuencias a corto y largo plazo </w:t>
      </w:r>
      <w:r w:rsidRPr="004829BA">
        <w:rPr>
          <w:rFonts w:ascii="Arial" w:hAnsi="Arial" w:cs="Arial"/>
          <w:b/>
          <w:bCs/>
          <w:sz w:val="24"/>
          <w:szCs w:val="24"/>
        </w:rPr>
        <w:t>de esta decisión?</w:t>
      </w:r>
    </w:p>
    <w:p w14:paraId="170A62BF" w14:textId="0E3D5C4A" w:rsidR="00024FA3" w:rsidRPr="004829BA" w:rsidRDefault="00024FA3" w:rsidP="004829BA">
      <w:pPr>
        <w:ind w:left="360"/>
        <w:jc w:val="both"/>
        <w:rPr>
          <w:rFonts w:ascii="Arial" w:hAnsi="Arial" w:cs="Arial"/>
          <w:sz w:val="24"/>
          <w:szCs w:val="24"/>
        </w:rPr>
      </w:pPr>
      <w:r w:rsidRPr="004829BA">
        <w:rPr>
          <w:rFonts w:ascii="Arial" w:hAnsi="Arial" w:cs="Arial"/>
          <w:sz w:val="24"/>
          <w:szCs w:val="24"/>
        </w:rPr>
        <w:t xml:space="preserve">-No tener </w:t>
      </w:r>
      <w:r w:rsidR="00431F81" w:rsidRPr="004829BA">
        <w:rPr>
          <w:rFonts w:ascii="Arial" w:hAnsi="Arial" w:cs="Arial"/>
          <w:sz w:val="24"/>
          <w:szCs w:val="24"/>
        </w:rPr>
        <w:t>un sustento económico para un futuro.</w:t>
      </w:r>
    </w:p>
    <w:p w14:paraId="4D6EF674" w14:textId="6D833632" w:rsidR="00431F81" w:rsidRPr="004829BA" w:rsidRDefault="00B26E76" w:rsidP="004829BA">
      <w:pPr>
        <w:ind w:left="360"/>
        <w:jc w:val="both"/>
        <w:rPr>
          <w:rFonts w:ascii="Arial" w:hAnsi="Arial" w:cs="Arial"/>
          <w:sz w:val="24"/>
          <w:szCs w:val="24"/>
        </w:rPr>
      </w:pPr>
      <w:r w:rsidRPr="004829BA">
        <w:rPr>
          <w:rFonts w:ascii="Arial" w:hAnsi="Arial" w:cs="Arial"/>
          <w:sz w:val="24"/>
          <w:szCs w:val="24"/>
        </w:rPr>
        <w:t xml:space="preserve">-Dificultad para conseguir un </w:t>
      </w:r>
      <w:r w:rsidR="00431F81" w:rsidRPr="004829BA">
        <w:rPr>
          <w:rFonts w:ascii="Arial" w:hAnsi="Arial" w:cs="Arial"/>
          <w:sz w:val="24"/>
          <w:szCs w:val="24"/>
        </w:rPr>
        <w:t>trabajo estable y seguro.</w:t>
      </w:r>
    </w:p>
    <w:p w14:paraId="439B4B58" w14:textId="497225ED" w:rsidR="000A0F63" w:rsidRPr="004829BA" w:rsidRDefault="000A0F63" w:rsidP="004829BA">
      <w:pPr>
        <w:spacing w:before="240"/>
        <w:ind w:left="360"/>
        <w:jc w:val="both"/>
        <w:rPr>
          <w:rFonts w:ascii="Arial" w:hAnsi="Arial" w:cs="Arial"/>
          <w:b/>
          <w:bCs/>
          <w:sz w:val="24"/>
          <w:szCs w:val="24"/>
        </w:rPr>
      </w:pPr>
      <w:r w:rsidRPr="004829BA">
        <w:rPr>
          <w:rFonts w:ascii="Arial" w:hAnsi="Arial" w:cs="Arial"/>
          <w:b/>
          <w:bCs/>
          <w:sz w:val="24"/>
          <w:szCs w:val="24"/>
        </w:rPr>
        <w:t>2. Las agendas son organizadores útiles que nos ayudan</w:t>
      </w:r>
      <w:r w:rsidR="00DE2297" w:rsidRPr="004829BA">
        <w:rPr>
          <w:rFonts w:ascii="Arial" w:hAnsi="Arial" w:cs="Arial"/>
          <w:b/>
          <w:bCs/>
          <w:sz w:val="24"/>
          <w:szCs w:val="24"/>
        </w:rPr>
        <w:t xml:space="preserve"> a controlar los compromisos y </w:t>
      </w:r>
      <w:r w:rsidRPr="004829BA">
        <w:rPr>
          <w:rFonts w:ascii="Arial" w:hAnsi="Arial" w:cs="Arial"/>
          <w:b/>
          <w:bCs/>
          <w:sz w:val="24"/>
          <w:szCs w:val="24"/>
        </w:rPr>
        <w:t>actividades. Intenta identificar todas las consecuencias qu</w:t>
      </w:r>
      <w:r w:rsidR="00DE2297" w:rsidRPr="004829BA">
        <w:rPr>
          <w:rFonts w:ascii="Arial" w:hAnsi="Arial" w:cs="Arial"/>
          <w:b/>
          <w:bCs/>
          <w:sz w:val="24"/>
          <w:szCs w:val="24"/>
        </w:rPr>
        <w:t xml:space="preserve">e puede traer a una persona el </w:t>
      </w:r>
      <w:r w:rsidRPr="004829BA">
        <w:rPr>
          <w:rFonts w:ascii="Arial" w:hAnsi="Arial" w:cs="Arial"/>
          <w:b/>
          <w:bCs/>
          <w:sz w:val="24"/>
          <w:szCs w:val="24"/>
        </w:rPr>
        <w:t>uso de una agenda.</w:t>
      </w:r>
    </w:p>
    <w:p w14:paraId="3B25DB13" w14:textId="7DDD8BDC" w:rsidR="00431F81" w:rsidRPr="004829BA" w:rsidRDefault="001776F1" w:rsidP="004829BA">
      <w:pPr>
        <w:ind w:left="360"/>
        <w:jc w:val="both"/>
        <w:rPr>
          <w:rFonts w:ascii="Arial" w:hAnsi="Arial" w:cs="Arial"/>
          <w:sz w:val="24"/>
          <w:szCs w:val="24"/>
        </w:rPr>
      </w:pPr>
      <w:r w:rsidRPr="004829BA">
        <w:rPr>
          <w:rFonts w:ascii="Arial" w:hAnsi="Arial" w:cs="Arial"/>
          <w:sz w:val="24"/>
          <w:szCs w:val="24"/>
        </w:rPr>
        <w:t>-</w:t>
      </w:r>
      <w:r w:rsidR="00355E17" w:rsidRPr="004829BA">
        <w:rPr>
          <w:rFonts w:ascii="Arial" w:hAnsi="Arial" w:cs="Arial"/>
          <w:sz w:val="24"/>
          <w:szCs w:val="24"/>
        </w:rPr>
        <w:t>Ser una persona más organizada.</w:t>
      </w:r>
    </w:p>
    <w:p w14:paraId="374B5FBF" w14:textId="1074D589" w:rsidR="00355E17" w:rsidRPr="004829BA" w:rsidRDefault="00355E17" w:rsidP="004829BA">
      <w:pPr>
        <w:ind w:left="360"/>
        <w:jc w:val="both"/>
        <w:rPr>
          <w:rFonts w:ascii="Arial" w:hAnsi="Arial" w:cs="Arial"/>
          <w:sz w:val="24"/>
          <w:szCs w:val="24"/>
        </w:rPr>
      </w:pPr>
      <w:r w:rsidRPr="004829BA">
        <w:rPr>
          <w:rFonts w:ascii="Arial" w:hAnsi="Arial" w:cs="Arial"/>
          <w:sz w:val="24"/>
          <w:szCs w:val="24"/>
        </w:rPr>
        <w:t>-Hacer un mejor uso de los tiempos.</w:t>
      </w:r>
    </w:p>
    <w:p w14:paraId="6D30A71C" w14:textId="42006364" w:rsidR="00355E17" w:rsidRPr="004829BA" w:rsidRDefault="00355E17" w:rsidP="004829BA">
      <w:pPr>
        <w:ind w:left="360"/>
        <w:jc w:val="both"/>
        <w:rPr>
          <w:rFonts w:ascii="Arial" w:hAnsi="Arial" w:cs="Arial"/>
          <w:sz w:val="24"/>
          <w:szCs w:val="24"/>
        </w:rPr>
      </w:pPr>
      <w:r w:rsidRPr="004829BA">
        <w:rPr>
          <w:rFonts w:ascii="Arial" w:hAnsi="Arial" w:cs="Arial"/>
          <w:sz w:val="24"/>
          <w:szCs w:val="24"/>
        </w:rPr>
        <w:t>-</w:t>
      </w:r>
      <w:r w:rsidR="00E52F9D" w:rsidRPr="004829BA">
        <w:rPr>
          <w:rFonts w:ascii="Arial" w:hAnsi="Arial" w:cs="Arial"/>
          <w:sz w:val="24"/>
          <w:szCs w:val="24"/>
        </w:rPr>
        <w:t xml:space="preserve">Disminuir </w:t>
      </w:r>
      <w:r w:rsidRPr="004829BA">
        <w:rPr>
          <w:rFonts w:ascii="Arial" w:hAnsi="Arial" w:cs="Arial"/>
          <w:sz w:val="24"/>
          <w:szCs w:val="24"/>
        </w:rPr>
        <w:t>el estrés</w:t>
      </w:r>
      <w:r w:rsidR="002A0E33" w:rsidRPr="004829BA">
        <w:rPr>
          <w:rFonts w:ascii="Arial" w:hAnsi="Arial" w:cs="Arial"/>
          <w:sz w:val="24"/>
          <w:szCs w:val="24"/>
        </w:rPr>
        <w:t>, la ansiedad y el desequilibrio emocional y de salud.</w:t>
      </w:r>
    </w:p>
    <w:p w14:paraId="16EE3DE3" w14:textId="77777777" w:rsidR="00180D26" w:rsidRPr="004829BA" w:rsidRDefault="009320DA" w:rsidP="004829BA">
      <w:pPr>
        <w:ind w:left="360"/>
        <w:jc w:val="both"/>
        <w:rPr>
          <w:rFonts w:ascii="Arial" w:hAnsi="Arial" w:cs="Arial"/>
          <w:sz w:val="24"/>
          <w:szCs w:val="24"/>
        </w:rPr>
      </w:pPr>
      <w:r w:rsidRPr="004829BA">
        <w:rPr>
          <w:rFonts w:ascii="Arial" w:hAnsi="Arial" w:cs="Arial"/>
          <w:sz w:val="24"/>
          <w:szCs w:val="24"/>
        </w:rPr>
        <w:t>-Tener una mejor calidad de vida.</w:t>
      </w:r>
    </w:p>
    <w:p w14:paraId="3D3FB49A" w14:textId="0B159019" w:rsidR="009320DA" w:rsidRPr="004829BA" w:rsidRDefault="000A0F63" w:rsidP="004829BA">
      <w:pPr>
        <w:pStyle w:val="Prrafodelista"/>
        <w:numPr>
          <w:ilvl w:val="0"/>
          <w:numId w:val="2"/>
        </w:numPr>
        <w:spacing w:before="240"/>
        <w:jc w:val="both"/>
        <w:rPr>
          <w:rFonts w:ascii="Arial" w:hAnsi="Arial" w:cs="Arial"/>
          <w:sz w:val="24"/>
          <w:szCs w:val="24"/>
        </w:rPr>
      </w:pPr>
      <w:r w:rsidRPr="004829BA">
        <w:rPr>
          <w:rFonts w:ascii="Arial" w:hAnsi="Arial" w:cs="Arial"/>
          <w:b/>
          <w:bCs/>
          <w:sz w:val="24"/>
          <w:szCs w:val="24"/>
        </w:rPr>
        <w:t>El consumo del alcohol en los adolescentes y jóvenes se ha dispa</w:t>
      </w:r>
      <w:r w:rsidR="00DE2297" w:rsidRPr="004829BA">
        <w:rPr>
          <w:rFonts w:ascii="Arial" w:hAnsi="Arial" w:cs="Arial"/>
          <w:b/>
          <w:bCs/>
          <w:sz w:val="24"/>
          <w:szCs w:val="24"/>
        </w:rPr>
        <w:t xml:space="preserve">rado en los últimos años. </w:t>
      </w:r>
      <w:r w:rsidRPr="004829BA">
        <w:rPr>
          <w:rFonts w:ascii="Arial" w:hAnsi="Arial" w:cs="Arial"/>
          <w:b/>
          <w:bCs/>
          <w:sz w:val="24"/>
          <w:szCs w:val="24"/>
        </w:rPr>
        <w:t xml:space="preserve">¿Qué consecuencias ha provocado esta situación en la salud, </w:t>
      </w:r>
      <w:r w:rsidR="00DE2297" w:rsidRPr="004829BA">
        <w:rPr>
          <w:rFonts w:ascii="Arial" w:hAnsi="Arial" w:cs="Arial"/>
          <w:b/>
          <w:bCs/>
          <w:sz w:val="24"/>
          <w:szCs w:val="24"/>
        </w:rPr>
        <w:t xml:space="preserve">la sociedad y la vida política </w:t>
      </w:r>
      <w:r w:rsidRPr="004829BA">
        <w:rPr>
          <w:rFonts w:ascii="Arial" w:hAnsi="Arial" w:cs="Arial"/>
          <w:b/>
          <w:bCs/>
          <w:sz w:val="24"/>
          <w:szCs w:val="24"/>
        </w:rPr>
        <w:t>de tu comunidad?</w:t>
      </w:r>
    </w:p>
    <w:p w14:paraId="7277FFD6" w14:textId="5F60A408" w:rsidR="009845D7" w:rsidRPr="004829BA" w:rsidRDefault="009845D7" w:rsidP="004829BA">
      <w:pPr>
        <w:ind w:left="360"/>
        <w:jc w:val="both"/>
        <w:rPr>
          <w:rFonts w:ascii="Arial" w:hAnsi="Arial" w:cs="Arial"/>
          <w:sz w:val="24"/>
          <w:szCs w:val="24"/>
        </w:rPr>
      </w:pPr>
      <w:r w:rsidRPr="004829BA">
        <w:rPr>
          <w:rFonts w:ascii="Arial" w:hAnsi="Arial" w:cs="Arial"/>
          <w:sz w:val="24"/>
          <w:szCs w:val="24"/>
        </w:rPr>
        <w:t>L</w:t>
      </w:r>
      <w:r w:rsidR="00DA6B0C" w:rsidRPr="004829BA">
        <w:rPr>
          <w:rFonts w:ascii="Arial" w:hAnsi="Arial" w:cs="Arial"/>
          <w:sz w:val="24"/>
          <w:szCs w:val="24"/>
        </w:rPr>
        <w:t>as consecuencias</w:t>
      </w:r>
      <w:r w:rsidR="00476FB4" w:rsidRPr="004829BA">
        <w:rPr>
          <w:rFonts w:ascii="Arial" w:hAnsi="Arial" w:cs="Arial"/>
          <w:sz w:val="24"/>
          <w:szCs w:val="24"/>
        </w:rPr>
        <w:t xml:space="preserve"> que produce el incremento del consumo de alcohol en </w:t>
      </w:r>
      <w:r w:rsidR="00DA6B0C" w:rsidRPr="004829BA">
        <w:rPr>
          <w:rFonts w:ascii="Arial" w:hAnsi="Arial" w:cs="Arial"/>
          <w:sz w:val="24"/>
          <w:szCs w:val="24"/>
        </w:rPr>
        <w:t>adolescentes y jóvenes en el ámbito social, político y salud</w:t>
      </w:r>
      <w:r w:rsidR="00476FB4" w:rsidRPr="004829BA">
        <w:rPr>
          <w:rFonts w:ascii="Arial" w:hAnsi="Arial" w:cs="Arial"/>
          <w:sz w:val="24"/>
          <w:szCs w:val="24"/>
        </w:rPr>
        <w:t>,</w:t>
      </w:r>
      <w:r w:rsidRPr="004829BA">
        <w:rPr>
          <w:rFonts w:ascii="Arial" w:hAnsi="Arial" w:cs="Arial"/>
          <w:sz w:val="24"/>
          <w:szCs w:val="24"/>
        </w:rPr>
        <w:t xml:space="preserve"> </w:t>
      </w:r>
      <w:r w:rsidR="0000751E" w:rsidRPr="004829BA">
        <w:rPr>
          <w:rFonts w:ascii="Arial" w:hAnsi="Arial" w:cs="Arial"/>
          <w:sz w:val="24"/>
          <w:szCs w:val="24"/>
        </w:rPr>
        <w:t>tienen</w:t>
      </w:r>
      <w:r w:rsidR="00476FB4" w:rsidRPr="004829BA">
        <w:rPr>
          <w:rFonts w:ascii="Arial" w:hAnsi="Arial" w:cs="Arial"/>
          <w:sz w:val="24"/>
          <w:szCs w:val="24"/>
        </w:rPr>
        <w:t xml:space="preserve"> sus bases cuando la persona consume exceso de bebidas que contienen alcohol y llega a la adicción, lo cual acarrea una gran morbilidad y con</w:t>
      </w:r>
      <w:r w:rsidR="00DA6B0C" w:rsidRPr="004829BA">
        <w:rPr>
          <w:rFonts w:ascii="Arial" w:hAnsi="Arial" w:cs="Arial"/>
          <w:sz w:val="24"/>
          <w:szCs w:val="24"/>
        </w:rPr>
        <w:t xml:space="preserve"> ello una mortalidad innecesaria.</w:t>
      </w:r>
    </w:p>
    <w:p w14:paraId="7FD6EF4B" w14:textId="1981AE9C" w:rsidR="000A0F63" w:rsidRPr="004829BA" w:rsidRDefault="000A0F63" w:rsidP="004829BA">
      <w:pPr>
        <w:pStyle w:val="Prrafodelista"/>
        <w:numPr>
          <w:ilvl w:val="0"/>
          <w:numId w:val="2"/>
        </w:numPr>
        <w:spacing w:before="240"/>
        <w:jc w:val="both"/>
        <w:rPr>
          <w:rFonts w:ascii="Arial" w:hAnsi="Arial" w:cs="Arial"/>
          <w:b/>
          <w:bCs/>
          <w:sz w:val="24"/>
          <w:szCs w:val="24"/>
        </w:rPr>
      </w:pPr>
      <w:r w:rsidRPr="004829BA">
        <w:rPr>
          <w:rFonts w:ascii="Arial" w:hAnsi="Arial" w:cs="Arial"/>
          <w:b/>
          <w:bCs/>
          <w:sz w:val="24"/>
          <w:szCs w:val="24"/>
        </w:rPr>
        <w:t>Los expertos afirman que hacer ejercicio con regularida</w:t>
      </w:r>
      <w:r w:rsidR="00DE2297" w:rsidRPr="004829BA">
        <w:rPr>
          <w:rFonts w:ascii="Arial" w:hAnsi="Arial" w:cs="Arial"/>
          <w:b/>
          <w:bCs/>
          <w:sz w:val="24"/>
          <w:szCs w:val="24"/>
        </w:rPr>
        <w:t xml:space="preserve">d mejora la salud en sus cinco </w:t>
      </w:r>
      <w:r w:rsidRPr="004829BA">
        <w:rPr>
          <w:rFonts w:ascii="Arial" w:hAnsi="Arial" w:cs="Arial"/>
          <w:b/>
          <w:bCs/>
          <w:sz w:val="24"/>
          <w:szCs w:val="24"/>
        </w:rPr>
        <w:t>dimensiones: social, emocional, intelectual, física y espir</w:t>
      </w:r>
      <w:r w:rsidR="00DE2297" w:rsidRPr="004829BA">
        <w:rPr>
          <w:rFonts w:ascii="Arial" w:hAnsi="Arial" w:cs="Arial"/>
          <w:b/>
          <w:bCs/>
          <w:sz w:val="24"/>
          <w:szCs w:val="24"/>
        </w:rPr>
        <w:t xml:space="preserve">itual. Identifica al menos dos </w:t>
      </w:r>
      <w:r w:rsidRPr="004829BA">
        <w:rPr>
          <w:rFonts w:ascii="Arial" w:hAnsi="Arial" w:cs="Arial"/>
          <w:b/>
          <w:bCs/>
          <w:sz w:val="24"/>
          <w:szCs w:val="24"/>
        </w:rPr>
        <w:t>beneficios para cada una de ellas.</w:t>
      </w:r>
    </w:p>
    <w:p w14:paraId="37C05082" w14:textId="74478594" w:rsidR="00DA6B0C" w:rsidRPr="004829BA" w:rsidRDefault="00DA6B0C" w:rsidP="004829BA">
      <w:pPr>
        <w:ind w:left="360"/>
        <w:jc w:val="both"/>
        <w:rPr>
          <w:rFonts w:ascii="Arial" w:hAnsi="Arial" w:cs="Arial"/>
          <w:bCs/>
          <w:sz w:val="24"/>
          <w:szCs w:val="24"/>
        </w:rPr>
      </w:pPr>
      <w:r w:rsidRPr="004829BA">
        <w:rPr>
          <w:rFonts w:ascii="Arial" w:hAnsi="Arial" w:cs="Arial"/>
          <w:bCs/>
          <w:i/>
          <w:sz w:val="24"/>
          <w:szCs w:val="24"/>
        </w:rPr>
        <w:t>Dimensión social:</w:t>
      </w:r>
      <w:r w:rsidR="00A51F6A" w:rsidRPr="004829BA">
        <w:rPr>
          <w:rFonts w:ascii="Arial" w:hAnsi="Arial" w:cs="Arial"/>
          <w:bCs/>
          <w:sz w:val="24"/>
          <w:szCs w:val="24"/>
        </w:rPr>
        <w:t xml:space="preserve"> El deporte mejora las relaciones personales</w:t>
      </w:r>
      <w:r w:rsidR="000B5651" w:rsidRPr="004829BA">
        <w:rPr>
          <w:rFonts w:ascii="Arial" w:hAnsi="Arial" w:cs="Arial"/>
          <w:bCs/>
          <w:sz w:val="24"/>
          <w:szCs w:val="24"/>
        </w:rPr>
        <w:t>, las habilidades individuales, el asertividad</w:t>
      </w:r>
      <w:r w:rsidR="00A51F6A" w:rsidRPr="004829BA">
        <w:rPr>
          <w:rFonts w:ascii="Arial" w:hAnsi="Arial" w:cs="Arial"/>
          <w:bCs/>
          <w:sz w:val="24"/>
          <w:szCs w:val="24"/>
        </w:rPr>
        <w:t xml:space="preserve"> y la autoestima, entre algunos grupos de riesgo, e incluso ayuda, a prevenir problemas de desviación social.</w:t>
      </w:r>
    </w:p>
    <w:p w14:paraId="1F9C82D9" w14:textId="0717ECF8" w:rsidR="00DA6B0C" w:rsidRPr="004829BA" w:rsidRDefault="00DA6B0C" w:rsidP="004829BA">
      <w:pPr>
        <w:ind w:left="360"/>
        <w:jc w:val="both"/>
        <w:rPr>
          <w:rFonts w:ascii="Arial" w:hAnsi="Arial" w:cs="Arial"/>
          <w:bCs/>
          <w:sz w:val="24"/>
          <w:szCs w:val="24"/>
        </w:rPr>
      </w:pPr>
      <w:r w:rsidRPr="004829BA">
        <w:rPr>
          <w:rFonts w:ascii="Arial" w:hAnsi="Arial" w:cs="Arial"/>
          <w:bCs/>
          <w:i/>
          <w:sz w:val="24"/>
          <w:szCs w:val="24"/>
        </w:rPr>
        <w:t>Dimensión emocional:</w:t>
      </w:r>
      <w:r w:rsidR="00A51F6A" w:rsidRPr="004829BA">
        <w:rPr>
          <w:rFonts w:ascii="Arial" w:hAnsi="Arial" w:cs="Arial"/>
          <w:bCs/>
          <w:sz w:val="24"/>
          <w:szCs w:val="24"/>
        </w:rPr>
        <w:t xml:space="preserve"> Ayuda a la autorregulación, de manera que su práctica reduce la intensidad de emociones como la ira, la agresividad, la ansiedad y la depresión. Además, disminuye la sensación de fatiga, por lo que la persona se percibe más enérgica, con mayor capacidad de trabajo, y descansa mejor.</w:t>
      </w:r>
    </w:p>
    <w:p w14:paraId="1F145923" w14:textId="2425361B" w:rsidR="00DA6B0C" w:rsidRPr="004829BA" w:rsidRDefault="00DA6B0C" w:rsidP="004829BA">
      <w:pPr>
        <w:ind w:left="360"/>
        <w:jc w:val="both"/>
        <w:rPr>
          <w:rFonts w:ascii="Arial" w:hAnsi="Arial" w:cs="Arial"/>
          <w:bCs/>
          <w:sz w:val="24"/>
          <w:szCs w:val="24"/>
        </w:rPr>
      </w:pPr>
      <w:r w:rsidRPr="004829BA">
        <w:rPr>
          <w:rFonts w:ascii="Arial" w:hAnsi="Arial" w:cs="Arial"/>
          <w:bCs/>
          <w:i/>
          <w:sz w:val="24"/>
          <w:szCs w:val="24"/>
        </w:rPr>
        <w:lastRenderedPageBreak/>
        <w:t>Dimensión intelectual:</w:t>
      </w:r>
      <w:r w:rsidR="00A51F6A" w:rsidRPr="004829BA">
        <w:rPr>
          <w:rFonts w:ascii="Arial" w:hAnsi="Arial" w:cs="Arial"/>
          <w:bCs/>
          <w:sz w:val="24"/>
          <w:szCs w:val="24"/>
        </w:rPr>
        <w:t xml:space="preserve"> </w:t>
      </w:r>
      <w:r w:rsidR="000B5651" w:rsidRPr="004829BA">
        <w:rPr>
          <w:rFonts w:ascii="Arial" w:hAnsi="Arial" w:cs="Arial"/>
          <w:bCs/>
          <w:sz w:val="24"/>
          <w:szCs w:val="24"/>
        </w:rPr>
        <w:t>Mejora de la plasticidad (capacidad del cerebro de crear nuevas sinapsis), control de los niveles de cortisol (hormona del estrés), incremento de la neurogénesis (creación de nuevas neuronas), mejoras en la capacidad y velocidad de procesamiento de la información, resolución de problemas y procesos de atención,</w:t>
      </w:r>
    </w:p>
    <w:p w14:paraId="0A571021" w14:textId="62BE5895" w:rsidR="00221BE0" w:rsidRPr="004829BA" w:rsidRDefault="000760B3" w:rsidP="004829BA">
      <w:pPr>
        <w:ind w:left="360"/>
        <w:jc w:val="both"/>
        <w:rPr>
          <w:rFonts w:ascii="Arial" w:hAnsi="Arial" w:cs="Arial"/>
          <w:sz w:val="24"/>
          <w:szCs w:val="24"/>
        </w:rPr>
      </w:pPr>
      <w:r w:rsidRPr="004829BA">
        <w:rPr>
          <w:rFonts w:ascii="Arial" w:hAnsi="Arial" w:cs="Arial"/>
          <w:i/>
          <w:iCs/>
          <w:sz w:val="24"/>
          <w:szCs w:val="24"/>
        </w:rPr>
        <w:t>Dimensión física</w:t>
      </w:r>
      <w:r w:rsidRPr="004829BA">
        <w:rPr>
          <w:rFonts w:ascii="Arial" w:hAnsi="Arial" w:cs="Arial"/>
          <w:sz w:val="24"/>
          <w:szCs w:val="24"/>
        </w:rPr>
        <w:t xml:space="preserve">: </w:t>
      </w:r>
      <w:r w:rsidR="0090475C" w:rsidRPr="004829BA">
        <w:rPr>
          <w:rFonts w:ascii="Arial" w:hAnsi="Arial" w:cs="Arial"/>
          <w:sz w:val="24"/>
          <w:szCs w:val="24"/>
        </w:rPr>
        <w:t xml:space="preserve">Previene lumbalgias </w:t>
      </w:r>
      <w:r w:rsidR="00FD46EA" w:rsidRPr="004829BA">
        <w:rPr>
          <w:rFonts w:ascii="Arial" w:hAnsi="Arial" w:cs="Arial"/>
          <w:sz w:val="24"/>
          <w:szCs w:val="24"/>
        </w:rPr>
        <w:t xml:space="preserve">y </w:t>
      </w:r>
      <w:r w:rsidR="00D54A40" w:rsidRPr="004829BA">
        <w:rPr>
          <w:rFonts w:ascii="Arial" w:hAnsi="Arial" w:cs="Arial"/>
          <w:sz w:val="24"/>
          <w:szCs w:val="24"/>
        </w:rPr>
        <w:t xml:space="preserve">estimula la </w:t>
      </w:r>
      <w:r w:rsidR="00201A9B" w:rsidRPr="004829BA">
        <w:rPr>
          <w:rFonts w:ascii="Arial" w:hAnsi="Arial" w:cs="Arial"/>
          <w:sz w:val="24"/>
          <w:szCs w:val="24"/>
        </w:rPr>
        <w:t xml:space="preserve">pérdida </w:t>
      </w:r>
      <w:r w:rsidR="00374F81" w:rsidRPr="004829BA">
        <w:rPr>
          <w:rFonts w:ascii="Arial" w:hAnsi="Arial" w:cs="Arial"/>
          <w:sz w:val="24"/>
          <w:szCs w:val="24"/>
        </w:rPr>
        <w:t xml:space="preserve">de </w:t>
      </w:r>
      <w:r w:rsidR="00CA4988" w:rsidRPr="004829BA">
        <w:rPr>
          <w:rFonts w:ascii="Arial" w:hAnsi="Arial" w:cs="Arial"/>
          <w:sz w:val="24"/>
          <w:szCs w:val="24"/>
        </w:rPr>
        <w:t xml:space="preserve">peso y </w:t>
      </w:r>
      <w:r w:rsidR="00221BE0" w:rsidRPr="004829BA">
        <w:rPr>
          <w:rFonts w:ascii="Arial" w:hAnsi="Arial" w:cs="Arial"/>
          <w:sz w:val="24"/>
          <w:szCs w:val="24"/>
        </w:rPr>
        <w:t>grasa corporal.</w:t>
      </w:r>
    </w:p>
    <w:p w14:paraId="0D89AB94" w14:textId="77777777" w:rsidR="000B5651" w:rsidRPr="004829BA" w:rsidRDefault="00DF250D" w:rsidP="004829BA">
      <w:pPr>
        <w:ind w:left="360"/>
        <w:jc w:val="both"/>
        <w:rPr>
          <w:rFonts w:ascii="Arial" w:hAnsi="Arial" w:cs="Arial"/>
          <w:sz w:val="24"/>
          <w:szCs w:val="24"/>
        </w:rPr>
      </w:pPr>
      <w:r w:rsidRPr="004829BA">
        <w:rPr>
          <w:rFonts w:ascii="Arial" w:hAnsi="Arial" w:cs="Arial"/>
          <w:i/>
          <w:iCs/>
          <w:sz w:val="24"/>
          <w:szCs w:val="24"/>
        </w:rPr>
        <w:t>Dimensión espiritual</w:t>
      </w:r>
      <w:r w:rsidR="00584534" w:rsidRPr="004829BA">
        <w:rPr>
          <w:rFonts w:ascii="Arial" w:hAnsi="Arial" w:cs="Arial"/>
          <w:i/>
          <w:iCs/>
          <w:sz w:val="24"/>
          <w:szCs w:val="24"/>
        </w:rPr>
        <w:t xml:space="preserve">: </w:t>
      </w:r>
      <w:r w:rsidR="00BB3737" w:rsidRPr="004829BA">
        <w:rPr>
          <w:rFonts w:ascii="Arial" w:hAnsi="Arial" w:cs="Arial"/>
          <w:sz w:val="24"/>
          <w:szCs w:val="24"/>
        </w:rPr>
        <w:t>Mejor estado físico</w:t>
      </w:r>
      <w:r w:rsidR="0012223A" w:rsidRPr="004829BA">
        <w:rPr>
          <w:rFonts w:ascii="Arial" w:hAnsi="Arial" w:cs="Arial"/>
          <w:sz w:val="24"/>
          <w:szCs w:val="24"/>
        </w:rPr>
        <w:t xml:space="preserve">, de salud </w:t>
      </w:r>
      <w:r w:rsidR="008E271B" w:rsidRPr="004829BA">
        <w:rPr>
          <w:rFonts w:ascii="Arial" w:hAnsi="Arial" w:cs="Arial"/>
          <w:sz w:val="24"/>
          <w:szCs w:val="24"/>
        </w:rPr>
        <w:t xml:space="preserve">mental y la </w:t>
      </w:r>
      <w:r w:rsidR="00DA6D96" w:rsidRPr="004829BA">
        <w:rPr>
          <w:rFonts w:ascii="Arial" w:hAnsi="Arial" w:cs="Arial"/>
          <w:sz w:val="24"/>
          <w:szCs w:val="24"/>
        </w:rPr>
        <w:t>sensación genera</w:t>
      </w:r>
      <w:r w:rsidR="000F2258" w:rsidRPr="004829BA">
        <w:rPr>
          <w:rFonts w:ascii="Arial" w:hAnsi="Arial" w:cs="Arial"/>
          <w:sz w:val="24"/>
          <w:szCs w:val="24"/>
        </w:rPr>
        <w:t>l de bienestar.</w:t>
      </w:r>
    </w:p>
    <w:p w14:paraId="73A70249" w14:textId="207A6FF2" w:rsidR="000A0F63" w:rsidRPr="004829BA" w:rsidRDefault="000A0F63" w:rsidP="004829BA">
      <w:pPr>
        <w:pStyle w:val="Prrafodelista"/>
        <w:numPr>
          <w:ilvl w:val="0"/>
          <w:numId w:val="2"/>
        </w:numPr>
        <w:spacing w:before="240"/>
        <w:jc w:val="both"/>
        <w:rPr>
          <w:rFonts w:ascii="Arial" w:hAnsi="Arial" w:cs="Arial"/>
          <w:sz w:val="24"/>
          <w:szCs w:val="24"/>
        </w:rPr>
      </w:pPr>
      <w:r w:rsidRPr="004829BA">
        <w:rPr>
          <w:rFonts w:ascii="Arial" w:hAnsi="Arial" w:cs="Arial"/>
          <w:b/>
          <w:sz w:val="24"/>
          <w:szCs w:val="24"/>
        </w:rPr>
        <w:t>¿Qué podría pasar a corto y a largo plazo si una persona eli</w:t>
      </w:r>
      <w:r w:rsidR="00DE2297" w:rsidRPr="004829BA">
        <w:rPr>
          <w:rFonts w:ascii="Arial" w:hAnsi="Arial" w:cs="Arial"/>
          <w:b/>
          <w:sz w:val="24"/>
          <w:szCs w:val="24"/>
        </w:rPr>
        <w:t xml:space="preserve">ge estudiar una carrera que no </w:t>
      </w:r>
      <w:r w:rsidRPr="004829BA">
        <w:rPr>
          <w:rFonts w:ascii="Arial" w:hAnsi="Arial" w:cs="Arial"/>
          <w:b/>
          <w:sz w:val="24"/>
          <w:szCs w:val="24"/>
        </w:rPr>
        <w:t>le corresponde ya que no posee los intereses y/o aptitudes de dicha profesión?</w:t>
      </w:r>
    </w:p>
    <w:p w14:paraId="531A4958" w14:textId="30AF90AF" w:rsidR="00C87D69" w:rsidRDefault="00C87D69" w:rsidP="00C87D69">
      <w:pPr>
        <w:ind w:left="360"/>
        <w:jc w:val="both"/>
        <w:rPr>
          <w:rFonts w:ascii="Arial" w:hAnsi="Arial" w:cs="Arial"/>
          <w:sz w:val="24"/>
          <w:szCs w:val="24"/>
        </w:rPr>
      </w:pPr>
      <w:r>
        <w:rPr>
          <w:rFonts w:ascii="Arial" w:hAnsi="Arial" w:cs="Arial"/>
          <w:sz w:val="24"/>
          <w:szCs w:val="24"/>
        </w:rPr>
        <w:t>-Su rendimiento académico sería poco eficiente.</w:t>
      </w:r>
    </w:p>
    <w:p w14:paraId="3BD32492" w14:textId="57AAA483" w:rsidR="00C87D69" w:rsidRDefault="00C87D69" w:rsidP="00C87D69">
      <w:pPr>
        <w:ind w:left="360"/>
        <w:jc w:val="both"/>
        <w:rPr>
          <w:rFonts w:ascii="Arial" w:hAnsi="Arial" w:cs="Arial"/>
          <w:sz w:val="24"/>
          <w:szCs w:val="24"/>
        </w:rPr>
      </w:pPr>
      <w:r>
        <w:rPr>
          <w:rFonts w:ascii="Arial" w:hAnsi="Arial" w:cs="Arial"/>
          <w:sz w:val="24"/>
          <w:szCs w:val="24"/>
        </w:rPr>
        <w:t>-Deserción escolar.</w:t>
      </w:r>
    </w:p>
    <w:p w14:paraId="36361792" w14:textId="0A57328E" w:rsidR="00411366" w:rsidRDefault="00411366" w:rsidP="00B578D5">
      <w:pPr>
        <w:ind w:left="360"/>
        <w:jc w:val="both"/>
        <w:rPr>
          <w:rFonts w:ascii="Arial" w:hAnsi="Arial" w:cs="Arial"/>
          <w:sz w:val="24"/>
          <w:szCs w:val="24"/>
        </w:rPr>
      </w:pPr>
      <w:r>
        <w:rPr>
          <w:rFonts w:ascii="Arial" w:hAnsi="Arial" w:cs="Arial"/>
          <w:sz w:val="24"/>
          <w:szCs w:val="24"/>
        </w:rPr>
        <w:t xml:space="preserve">-No desarrollarse en el ámbito </w:t>
      </w:r>
      <w:r w:rsidR="00B578D5">
        <w:rPr>
          <w:rFonts w:ascii="Arial" w:hAnsi="Arial" w:cs="Arial"/>
          <w:sz w:val="24"/>
          <w:szCs w:val="24"/>
        </w:rPr>
        <w:t>laboral de dicha carrera.</w:t>
      </w:r>
    </w:p>
    <w:p w14:paraId="4E3B2716" w14:textId="5D69902E" w:rsidR="00B578D5" w:rsidRDefault="00B578D5" w:rsidP="00B578D5">
      <w:pPr>
        <w:ind w:left="360"/>
        <w:jc w:val="both"/>
        <w:rPr>
          <w:rFonts w:ascii="Arial" w:hAnsi="Arial" w:cs="Arial"/>
          <w:sz w:val="24"/>
          <w:szCs w:val="24"/>
        </w:rPr>
      </w:pPr>
      <w:r>
        <w:rPr>
          <w:rFonts w:ascii="Arial" w:hAnsi="Arial" w:cs="Arial"/>
          <w:sz w:val="24"/>
          <w:szCs w:val="24"/>
        </w:rPr>
        <w:t>-Su desarrollo personal y profesional se ve obstaculizado.</w:t>
      </w:r>
    </w:p>
    <w:p w14:paraId="690F960A" w14:textId="7D3B46E7" w:rsidR="000A0F63" w:rsidRPr="00C87D69" w:rsidRDefault="000A0F63" w:rsidP="00C87D69">
      <w:pPr>
        <w:pStyle w:val="Prrafodelista"/>
        <w:numPr>
          <w:ilvl w:val="0"/>
          <w:numId w:val="2"/>
        </w:numPr>
        <w:jc w:val="both"/>
        <w:rPr>
          <w:rFonts w:ascii="Arial" w:hAnsi="Arial" w:cs="Arial"/>
          <w:sz w:val="24"/>
          <w:szCs w:val="24"/>
        </w:rPr>
      </w:pPr>
      <w:r w:rsidRPr="00C87D69">
        <w:rPr>
          <w:rFonts w:ascii="Arial" w:hAnsi="Arial" w:cs="Arial"/>
          <w:b/>
          <w:sz w:val="24"/>
          <w:szCs w:val="24"/>
        </w:rPr>
        <w:t>Algunas veces, tanto hombres como mujeres que traba</w:t>
      </w:r>
      <w:r w:rsidR="00DE2297" w:rsidRPr="00C87D69">
        <w:rPr>
          <w:rFonts w:ascii="Arial" w:hAnsi="Arial" w:cs="Arial"/>
          <w:b/>
          <w:sz w:val="24"/>
          <w:szCs w:val="24"/>
        </w:rPr>
        <w:t xml:space="preserve">jan, se ven en la necesidad de </w:t>
      </w:r>
      <w:r w:rsidRPr="00C87D69">
        <w:rPr>
          <w:rFonts w:ascii="Arial" w:hAnsi="Arial" w:cs="Arial"/>
          <w:b/>
          <w:sz w:val="24"/>
          <w:szCs w:val="24"/>
        </w:rPr>
        <w:t>extender su jornada de trabajo de tal forma que les qued</w:t>
      </w:r>
      <w:r w:rsidR="00DE2297" w:rsidRPr="00C87D69">
        <w:rPr>
          <w:rFonts w:ascii="Arial" w:hAnsi="Arial" w:cs="Arial"/>
          <w:b/>
          <w:sz w:val="24"/>
          <w:szCs w:val="24"/>
        </w:rPr>
        <w:t xml:space="preserve">a poco tiempo para hacer otras </w:t>
      </w:r>
      <w:r w:rsidRPr="00C87D69">
        <w:rPr>
          <w:rFonts w:ascii="Arial" w:hAnsi="Arial" w:cs="Arial"/>
          <w:b/>
          <w:sz w:val="24"/>
          <w:szCs w:val="24"/>
        </w:rPr>
        <w:t>actividades. ¿Qué resultados podría provocar esta situación en la vida de las personas?</w:t>
      </w:r>
    </w:p>
    <w:p w14:paraId="688DFB98" w14:textId="5967DA32" w:rsidR="00965760" w:rsidRDefault="00C87D69" w:rsidP="00965760">
      <w:pPr>
        <w:ind w:left="360"/>
        <w:jc w:val="both"/>
        <w:rPr>
          <w:rFonts w:ascii="Arial" w:hAnsi="Arial" w:cs="Arial"/>
          <w:sz w:val="24"/>
          <w:szCs w:val="24"/>
        </w:rPr>
      </w:pPr>
      <w:r>
        <w:rPr>
          <w:rFonts w:ascii="Arial" w:hAnsi="Arial" w:cs="Arial"/>
          <w:sz w:val="24"/>
          <w:szCs w:val="24"/>
        </w:rPr>
        <w:t>-</w:t>
      </w:r>
      <w:r w:rsidR="00965760">
        <w:rPr>
          <w:rFonts w:ascii="Arial" w:hAnsi="Arial" w:cs="Arial"/>
          <w:sz w:val="24"/>
          <w:szCs w:val="24"/>
        </w:rPr>
        <w:t>La salud mental, emocional y física se ven afectadas.</w:t>
      </w:r>
    </w:p>
    <w:p w14:paraId="293BF704" w14:textId="77777777" w:rsidR="00965760" w:rsidRDefault="00965760" w:rsidP="00965760">
      <w:pPr>
        <w:ind w:left="360"/>
        <w:jc w:val="both"/>
        <w:rPr>
          <w:rFonts w:ascii="Arial" w:hAnsi="Arial" w:cs="Arial"/>
          <w:sz w:val="24"/>
          <w:szCs w:val="24"/>
        </w:rPr>
      </w:pPr>
      <w:r>
        <w:rPr>
          <w:rFonts w:ascii="Arial" w:hAnsi="Arial" w:cs="Arial"/>
          <w:sz w:val="24"/>
          <w:szCs w:val="24"/>
        </w:rPr>
        <w:t>-Su desarrollo social recreación se ven obstruidos.</w:t>
      </w:r>
    </w:p>
    <w:p w14:paraId="15FBF0A7" w14:textId="616C1A6D" w:rsidR="000A0F63" w:rsidRDefault="000A0F63" w:rsidP="00965760">
      <w:pPr>
        <w:pStyle w:val="Prrafodelista"/>
        <w:numPr>
          <w:ilvl w:val="0"/>
          <w:numId w:val="2"/>
        </w:numPr>
        <w:jc w:val="both"/>
        <w:rPr>
          <w:rFonts w:ascii="Arial" w:hAnsi="Arial" w:cs="Arial"/>
          <w:b/>
          <w:sz w:val="24"/>
          <w:szCs w:val="24"/>
        </w:rPr>
      </w:pPr>
      <w:r w:rsidRPr="00965760">
        <w:rPr>
          <w:rFonts w:ascii="Arial" w:hAnsi="Arial" w:cs="Arial"/>
          <w:b/>
          <w:sz w:val="24"/>
          <w:szCs w:val="24"/>
        </w:rPr>
        <w:t>En nuestra sociedad pensamos que el mejor matrimonio es</w:t>
      </w:r>
      <w:r w:rsidR="007A0B99" w:rsidRPr="00965760">
        <w:rPr>
          <w:rFonts w:ascii="Arial" w:hAnsi="Arial" w:cs="Arial"/>
          <w:b/>
          <w:sz w:val="24"/>
          <w:szCs w:val="24"/>
        </w:rPr>
        <w:t xml:space="preserve"> aquél que se realiza por amor </w:t>
      </w:r>
      <w:r w:rsidRPr="00965760">
        <w:rPr>
          <w:rFonts w:ascii="Arial" w:hAnsi="Arial" w:cs="Arial"/>
          <w:b/>
          <w:sz w:val="24"/>
          <w:szCs w:val="24"/>
        </w:rPr>
        <w:t>y no por conveniencia. También creemos que entre más s</w:t>
      </w:r>
      <w:r w:rsidR="007A0B99" w:rsidRPr="00965760">
        <w:rPr>
          <w:rFonts w:ascii="Arial" w:hAnsi="Arial" w:cs="Arial"/>
          <w:b/>
          <w:sz w:val="24"/>
          <w:szCs w:val="24"/>
        </w:rPr>
        <w:t xml:space="preserve">e conozcan y más afinidad haya </w:t>
      </w:r>
      <w:r w:rsidRPr="00965760">
        <w:rPr>
          <w:rFonts w:ascii="Arial" w:hAnsi="Arial" w:cs="Arial"/>
          <w:b/>
          <w:sz w:val="24"/>
          <w:szCs w:val="24"/>
        </w:rPr>
        <w:t>entre los cónyuges, este matrimonio será más estable y t</w:t>
      </w:r>
      <w:r w:rsidR="007A0B99" w:rsidRPr="00965760">
        <w:rPr>
          <w:rFonts w:ascii="Arial" w:hAnsi="Arial" w:cs="Arial"/>
          <w:b/>
          <w:sz w:val="24"/>
          <w:szCs w:val="24"/>
        </w:rPr>
        <w:t xml:space="preserve">endrá mejores posibilidades de </w:t>
      </w:r>
      <w:r w:rsidRPr="00965760">
        <w:rPr>
          <w:rFonts w:ascii="Arial" w:hAnsi="Arial" w:cs="Arial"/>
          <w:b/>
          <w:sz w:val="24"/>
          <w:szCs w:val="24"/>
        </w:rPr>
        <w:t>salir adelante. Escribe todas las consecuencias que c</w:t>
      </w:r>
      <w:r w:rsidR="007A0B99" w:rsidRPr="00965760">
        <w:rPr>
          <w:rFonts w:ascii="Arial" w:hAnsi="Arial" w:cs="Arial"/>
          <w:b/>
          <w:sz w:val="24"/>
          <w:szCs w:val="24"/>
        </w:rPr>
        <w:t xml:space="preserve">onsideres que pudiera tener un </w:t>
      </w:r>
      <w:r w:rsidRPr="00965760">
        <w:rPr>
          <w:rFonts w:ascii="Arial" w:hAnsi="Arial" w:cs="Arial"/>
          <w:b/>
          <w:sz w:val="24"/>
          <w:szCs w:val="24"/>
        </w:rPr>
        <w:t>matrimonio con estas condiciones.</w:t>
      </w:r>
    </w:p>
    <w:p w14:paraId="0B3EB36C" w14:textId="159DFBA1" w:rsidR="00965760" w:rsidRPr="00B230E7" w:rsidRDefault="00B230E7" w:rsidP="00965760">
      <w:pPr>
        <w:ind w:left="360"/>
        <w:jc w:val="both"/>
        <w:rPr>
          <w:rFonts w:ascii="Arial" w:hAnsi="Arial" w:cs="Arial"/>
          <w:sz w:val="24"/>
          <w:szCs w:val="24"/>
        </w:rPr>
      </w:pPr>
      <w:r w:rsidRPr="00B230E7">
        <w:rPr>
          <w:rFonts w:ascii="Arial" w:hAnsi="Arial" w:cs="Arial"/>
          <w:sz w:val="24"/>
          <w:szCs w:val="24"/>
        </w:rPr>
        <w:t>-</w:t>
      </w:r>
      <w:r w:rsidR="00AE56F4">
        <w:rPr>
          <w:rFonts w:ascii="Arial" w:hAnsi="Arial" w:cs="Arial"/>
          <w:sz w:val="24"/>
          <w:szCs w:val="24"/>
        </w:rPr>
        <w:t>Vivir en plenitud.</w:t>
      </w:r>
    </w:p>
    <w:p w14:paraId="2A5EF37B" w14:textId="0BBCEAD2" w:rsidR="000755BD" w:rsidRPr="00B230E7" w:rsidRDefault="00B230E7" w:rsidP="000755BD">
      <w:pPr>
        <w:ind w:left="360"/>
        <w:jc w:val="both"/>
        <w:rPr>
          <w:rFonts w:ascii="Arial" w:hAnsi="Arial" w:cs="Arial"/>
          <w:sz w:val="24"/>
          <w:szCs w:val="24"/>
        </w:rPr>
      </w:pPr>
      <w:r w:rsidRPr="00B230E7">
        <w:rPr>
          <w:rFonts w:ascii="Arial" w:hAnsi="Arial" w:cs="Arial"/>
          <w:sz w:val="24"/>
          <w:szCs w:val="24"/>
        </w:rPr>
        <w:t>-</w:t>
      </w:r>
      <w:r w:rsidR="00A363F0">
        <w:rPr>
          <w:rFonts w:ascii="Arial" w:hAnsi="Arial" w:cs="Arial"/>
          <w:sz w:val="24"/>
          <w:szCs w:val="24"/>
        </w:rPr>
        <w:t>Representa un apoyo,</w:t>
      </w:r>
      <w:r w:rsidR="000755BD">
        <w:rPr>
          <w:rFonts w:ascii="Arial" w:hAnsi="Arial" w:cs="Arial"/>
          <w:sz w:val="24"/>
          <w:szCs w:val="24"/>
        </w:rPr>
        <w:t xml:space="preserve"> respaldo personal y emocional.</w:t>
      </w:r>
    </w:p>
    <w:p w14:paraId="4A50701D" w14:textId="4B9C15E6" w:rsidR="00B230E7" w:rsidRPr="00B230E7" w:rsidRDefault="00B230E7" w:rsidP="00965760">
      <w:pPr>
        <w:ind w:left="360"/>
        <w:jc w:val="both"/>
        <w:rPr>
          <w:rFonts w:ascii="Arial" w:hAnsi="Arial" w:cs="Arial"/>
          <w:sz w:val="24"/>
          <w:szCs w:val="24"/>
        </w:rPr>
      </w:pPr>
      <w:r w:rsidRPr="00B230E7">
        <w:rPr>
          <w:rFonts w:ascii="Arial" w:hAnsi="Arial" w:cs="Arial"/>
          <w:sz w:val="24"/>
          <w:szCs w:val="24"/>
        </w:rPr>
        <w:t>-</w:t>
      </w:r>
      <w:r w:rsidR="002C59F7">
        <w:rPr>
          <w:rFonts w:ascii="Arial" w:hAnsi="Arial" w:cs="Arial"/>
          <w:sz w:val="24"/>
          <w:szCs w:val="24"/>
        </w:rPr>
        <w:t>La salud y el bienestar personal es óptimo.</w:t>
      </w:r>
    </w:p>
    <w:p w14:paraId="7C4FC6FD" w14:textId="77777777" w:rsidR="005F7D26" w:rsidRDefault="00B230E7" w:rsidP="005F7D26">
      <w:pPr>
        <w:ind w:left="360"/>
        <w:jc w:val="both"/>
        <w:rPr>
          <w:rFonts w:ascii="Arial" w:hAnsi="Arial" w:cs="Arial"/>
          <w:sz w:val="24"/>
          <w:szCs w:val="24"/>
        </w:rPr>
      </w:pPr>
      <w:r w:rsidRPr="00B230E7">
        <w:rPr>
          <w:rFonts w:ascii="Arial" w:hAnsi="Arial" w:cs="Arial"/>
          <w:sz w:val="24"/>
          <w:szCs w:val="24"/>
        </w:rPr>
        <w:t>-</w:t>
      </w:r>
      <w:r w:rsidR="005F7D26">
        <w:rPr>
          <w:rFonts w:ascii="Arial" w:hAnsi="Arial" w:cs="Arial"/>
          <w:sz w:val="24"/>
          <w:szCs w:val="24"/>
        </w:rPr>
        <w:t>Mejor estilo de vida.</w:t>
      </w:r>
    </w:p>
    <w:p w14:paraId="0D4599BE" w14:textId="77777777" w:rsidR="005F7D26" w:rsidRDefault="005F7D26" w:rsidP="005F7D26">
      <w:pPr>
        <w:ind w:left="360"/>
        <w:jc w:val="both"/>
        <w:rPr>
          <w:rFonts w:ascii="Arial" w:hAnsi="Arial" w:cs="Arial"/>
          <w:sz w:val="24"/>
          <w:szCs w:val="24"/>
        </w:rPr>
      </w:pPr>
    </w:p>
    <w:p w14:paraId="7D4BE32C" w14:textId="7DAAF271" w:rsidR="000A0F63" w:rsidRPr="005F7D26" w:rsidRDefault="000A0F63" w:rsidP="005F7D26">
      <w:pPr>
        <w:pStyle w:val="Prrafodelista"/>
        <w:numPr>
          <w:ilvl w:val="0"/>
          <w:numId w:val="2"/>
        </w:numPr>
        <w:jc w:val="both"/>
        <w:rPr>
          <w:rFonts w:ascii="Arial" w:hAnsi="Arial" w:cs="Arial"/>
          <w:sz w:val="24"/>
          <w:szCs w:val="24"/>
        </w:rPr>
      </w:pPr>
      <w:r w:rsidRPr="005F7D26">
        <w:rPr>
          <w:rFonts w:ascii="Arial" w:hAnsi="Arial" w:cs="Arial"/>
          <w:b/>
          <w:sz w:val="24"/>
          <w:szCs w:val="24"/>
        </w:rPr>
        <w:lastRenderedPageBreak/>
        <w:t>El uso de computadoras se intensifica cada vez más.</w:t>
      </w:r>
      <w:r w:rsidR="007A0B99" w:rsidRPr="005F7D26">
        <w:rPr>
          <w:rFonts w:ascii="Arial" w:hAnsi="Arial" w:cs="Arial"/>
          <w:b/>
          <w:sz w:val="24"/>
          <w:szCs w:val="24"/>
        </w:rPr>
        <w:t xml:space="preserve"> Los jóvenes pasan mucho tiempo </w:t>
      </w:r>
      <w:r w:rsidRPr="005F7D26">
        <w:rPr>
          <w:rFonts w:ascii="Arial" w:hAnsi="Arial" w:cs="Arial"/>
          <w:b/>
          <w:sz w:val="24"/>
          <w:szCs w:val="24"/>
        </w:rPr>
        <w:t>interactuando con y a través de esta herramienta tec</w:t>
      </w:r>
      <w:r w:rsidR="00DE2297" w:rsidRPr="005F7D26">
        <w:rPr>
          <w:rFonts w:ascii="Arial" w:hAnsi="Arial" w:cs="Arial"/>
          <w:b/>
          <w:sz w:val="24"/>
          <w:szCs w:val="24"/>
        </w:rPr>
        <w:t xml:space="preserve">nológica. ¿Qué consecuencias a corto </w:t>
      </w:r>
      <w:r w:rsidRPr="005F7D26">
        <w:rPr>
          <w:rFonts w:ascii="Arial" w:hAnsi="Arial" w:cs="Arial"/>
          <w:b/>
          <w:sz w:val="24"/>
          <w:szCs w:val="24"/>
        </w:rPr>
        <w:t>y largo plazo pudiera producir esta situación?</w:t>
      </w:r>
    </w:p>
    <w:p w14:paraId="2223DAD4" w14:textId="2538D5DA" w:rsidR="005F7D26" w:rsidRDefault="001C5330" w:rsidP="005F7D26">
      <w:pPr>
        <w:ind w:left="360"/>
        <w:jc w:val="both"/>
        <w:rPr>
          <w:rFonts w:ascii="Arial" w:hAnsi="Arial" w:cs="Arial"/>
          <w:sz w:val="24"/>
          <w:szCs w:val="24"/>
        </w:rPr>
      </w:pPr>
      <w:r>
        <w:rPr>
          <w:rFonts w:ascii="Arial" w:hAnsi="Arial" w:cs="Arial"/>
          <w:sz w:val="24"/>
          <w:szCs w:val="24"/>
        </w:rPr>
        <w:t>-</w:t>
      </w:r>
      <w:r w:rsidR="003C125B" w:rsidRPr="003C125B">
        <w:t xml:space="preserve"> </w:t>
      </w:r>
      <w:r w:rsidR="003C125B" w:rsidRPr="003C125B">
        <w:rPr>
          <w:rFonts w:ascii="Arial" w:hAnsi="Arial" w:cs="Arial"/>
          <w:sz w:val="24"/>
          <w:szCs w:val="24"/>
        </w:rPr>
        <w:t>Limita su capacidad de establecer nuevas relaciones e interacciones con otros niños, de misma forma su interacción f</w:t>
      </w:r>
      <w:r w:rsidR="003C125B">
        <w:rPr>
          <w:rFonts w:ascii="Arial" w:hAnsi="Arial" w:cs="Arial"/>
          <w:sz w:val="24"/>
          <w:szCs w:val="24"/>
        </w:rPr>
        <w:t>ísica también ser verá reducida.</w:t>
      </w:r>
    </w:p>
    <w:p w14:paraId="3E093203" w14:textId="77777777" w:rsidR="003C125B" w:rsidRDefault="001C5330" w:rsidP="003C125B">
      <w:pPr>
        <w:ind w:left="360"/>
        <w:jc w:val="both"/>
        <w:rPr>
          <w:rFonts w:ascii="Arial" w:hAnsi="Arial" w:cs="Arial"/>
          <w:sz w:val="24"/>
          <w:szCs w:val="24"/>
        </w:rPr>
      </w:pPr>
      <w:r>
        <w:rPr>
          <w:rFonts w:ascii="Arial" w:hAnsi="Arial" w:cs="Arial"/>
          <w:sz w:val="24"/>
          <w:szCs w:val="24"/>
        </w:rPr>
        <w:t>-</w:t>
      </w:r>
      <w:r w:rsidR="003C125B" w:rsidRPr="003C125B">
        <w:t xml:space="preserve"> </w:t>
      </w:r>
      <w:r w:rsidR="003C125B" w:rsidRPr="003C125B">
        <w:rPr>
          <w:rFonts w:ascii="Arial" w:hAnsi="Arial" w:cs="Arial"/>
          <w:sz w:val="24"/>
          <w:szCs w:val="24"/>
        </w:rPr>
        <w:t>El uso continuado de las nuevas tecnologías por los adolescentes puede generar aislamiento social al dejar de realizar actividades con los grupos sociales de pertenencia y con ello, pueden verse afectadas las habilidades sociales, impr</w:t>
      </w:r>
      <w:r w:rsidR="003C125B">
        <w:rPr>
          <w:rFonts w:ascii="Arial" w:hAnsi="Arial" w:cs="Arial"/>
          <w:sz w:val="24"/>
          <w:szCs w:val="24"/>
        </w:rPr>
        <w:t>escindibles para muchos ámbitos.</w:t>
      </w:r>
    </w:p>
    <w:p w14:paraId="1D533D2C" w14:textId="7CFDCDFA" w:rsidR="000A0F63" w:rsidRPr="003C125B" w:rsidRDefault="000A0F63" w:rsidP="003C125B">
      <w:pPr>
        <w:pStyle w:val="Prrafodelista"/>
        <w:numPr>
          <w:ilvl w:val="0"/>
          <w:numId w:val="2"/>
        </w:numPr>
        <w:jc w:val="both"/>
        <w:rPr>
          <w:rFonts w:ascii="Arial" w:hAnsi="Arial" w:cs="Arial"/>
          <w:sz w:val="24"/>
          <w:szCs w:val="24"/>
        </w:rPr>
      </w:pPr>
      <w:r w:rsidRPr="003C125B">
        <w:rPr>
          <w:rFonts w:ascii="Arial" w:hAnsi="Arial" w:cs="Arial"/>
          <w:b/>
          <w:sz w:val="24"/>
          <w:szCs w:val="24"/>
        </w:rPr>
        <w:t>Piensa en una decisión importante que hayas tomado recientemente. Después. Ide</w:t>
      </w:r>
      <w:r w:rsidR="00DE2297" w:rsidRPr="003C125B">
        <w:rPr>
          <w:rFonts w:ascii="Arial" w:hAnsi="Arial" w:cs="Arial"/>
          <w:b/>
          <w:sz w:val="24"/>
          <w:szCs w:val="24"/>
        </w:rPr>
        <w:t xml:space="preserve">ntifica y </w:t>
      </w:r>
      <w:r w:rsidRPr="003C125B">
        <w:rPr>
          <w:rFonts w:ascii="Arial" w:hAnsi="Arial" w:cs="Arial"/>
          <w:b/>
          <w:sz w:val="24"/>
          <w:szCs w:val="24"/>
        </w:rPr>
        <w:t>escribe todas las consecuencias que esta decisión haya traído a tu vida en el cort</w:t>
      </w:r>
      <w:r w:rsidR="003C125B" w:rsidRPr="003C125B">
        <w:rPr>
          <w:rFonts w:ascii="Arial" w:hAnsi="Arial" w:cs="Arial"/>
          <w:b/>
          <w:sz w:val="24"/>
          <w:szCs w:val="24"/>
        </w:rPr>
        <w:t xml:space="preserve">o y largo </w:t>
      </w:r>
      <w:r w:rsidRPr="003C125B">
        <w:rPr>
          <w:rFonts w:ascii="Arial" w:hAnsi="Arial" w:cs="Arial"/>
          <w:b/>
          <w:sz w:val="24"/>
          <w:szCs w:val="24"/>
        </w:rPr>
        <w:t>plazo.</w:t>
      </w:r>
    </w:p>
    <w:p w14:paraId="2FD3FB43" w14:textId="3972CE0D" w:rsidR="003C125B" w:rsidRDefault="00B42852" w:rsidP="003C125B">
      <w:pPr>
        <w:ind w:left="360"/>
        <w:jc w:val="both"/>
        <w:rPr>
          <w:rFonts w:ascii="Arial" w:hAnsi="Arial" w:cs="Arial"/>
          <w:sz w:val="24"/>
          <w:szCs w:val="24"/>
        </w:rPr>
      </w:pPr>
      <w:r>
        <w:rPr>
          <w:rFonts w:ascii="Arial" w:hAnsi="Arial" w:cs="Arial"/>
          <w:sz w:val="24"/>
          <w:szCs w:val="24"/>
        </w:rPr>
        <w:t>-Cambio la perspectiva que tenia del mundo y la vida en general.</w:t>
      </w:r>
    </w:p>
    <w:p w14:paraId="208EB953" w14:textId="77777777" w:rsidR="004C7DDC" w:rsidRDefault="00B42852" w:rsidP="004C7DDC">
      <w:pPr>
        <w:ind w:left="360"/>
        <w:jc w:val="both"/>
        <w:rPr>
          <w:rFonts w:ascii="Arial" w:hAnsi="Arial" w:cs="Arial"/>
          <w:sz w:val="24"/>
          <w:szCs w:val="24"/>
        </w:rPr>
      </w:pPr>
      <w:r>
        <w:rPr>
          <w:rFonts w:ascii="Arial" w:hAnsi="Arial" w:cs="Arial"/>
          <w:sz w:val="24"/>
          <w:szCs w:val="24"/>
        </w:rPr>
        <w:t xml:space="preserve">-Cambio la mera en que enfrentaba los desafíos, problemáticas y situaciones difíciles que se presentan día a </w:t>
      </w:r>
      <w:r w:rsidR="004C7DDC">
        <w:rPr>
          <w:rFonts w:ascii="Arial" w:hAnsi="Arial" w:cs="Arial"/>
          <w:sz w:val="24"/>
          <w:szCs w:val="24"/>
        </w:rPr>
        <w:t>día.</w:t>
      </w:r>
    </w:p>
    <w:p w14:paraId="41948673" w14:textId="12D8C1C7" w:rsidR="00B42852" w:rsidRPr="004C7DDC" w:rsidRDefault="000A0F63" w:rsidP="004C7DDC">
      <w:pPr>
        <w:pStyle w:val="Prrafodelista"/>
        <w:numPr>
          <w:ilvl w:val="0"/>
          <w:numId w:val="2"/>
        </w:numPr>
        <w:jc w:val="both"/>
        <w:rPr>
          <w:rFonts w:ascii="Arial" w:hAnsi="Arial" w:cs="Arial"/>
          <w:sz w:val="24"/>
          <w:szCs w:val="24"/>
        </w:rPr>
      </w:pPr>
      <w:r w:rsidRPr="004C7DDC">
        <w:rPr>
          <w:rFonts w:ascii="Arial" w:hAnsi="Arial" w:cs="Arial"/>
          <w:b/>
          <w:sz w:val="24"/>
          <w:szCs w:val="24"/>
        </w:rPr>
        <w:t xml:space="preserve">Seguramente has escuchado en varias ocasiones la frase “piensa antes de actuar”. </w:t>
      </w:r>
    </w:p>
    <w:p w14:paraId="002CF6FD" w14:textId="1C753596" w:rsidR="00B42852" w:rsidRDefault="000A0F63" w:rsidP="004C7DDC">
      <w:pPr>
        <w:ind w:firstLine="360"/>
        <w:jc w:val="both"/>
        <w:rPr>
          <w:rFonts w:ascii="Arial" w:hAnsi="Arial" w:cs="Arial"/>
          <w:sz w:val="24"/>
          <w:szCs w:val="24"/>
        </w:rPr>
      </w:pPr>
      <w:r w:rsidRPr="00B42852">
        <w:rPr>
          <w:rFonts w:ascii="Arial" w:hAnsi="Arial" w:cs="Arial"/>
          <w:b/>
          <w:sz w:val="24"/>
          <w:szCs w:val="24"/>
        </w:rPr>
        <w:t xml:space="preserve">¿Por </w:t>
      </w:r>
      <w:r w:rsidR="00B42852">
        <w:rPr>
          <w:rFonts w:ascii="Arial" w:hAnsi="Arial" w:cs="Arial"/>
          <w:b/>
          <w:sz w:val="24"/>
          <w:szCs w:val="24"/>
        </w:rPr>
        <w:t>qué recomiendan esta acción?</w:t>
      </w:r>
    </w:p>
    <w:p w14:paraId="57956992" w14:textId="51AA7855" w:rsidR="00B42852" w:rsidRPr="00B42852" w:rsidRDefault="00D97C6F" w:rsidP="004C7DDC">
      <w:pPr>
        <w:ind w:left="360"/>
        <w:jc w:val="both"/>
        <w:rPr>
          <w:rFonts w:ascii="Arial" w:hAnsi="Arial" w:cs="Arial"/>
          <w:sz w:val="24"/>
          <w:szCs w:val="24"/>
        </w:rPr>
      </w:pPr>
      <w:r>
        <w:rPr>
          <w:rFonts w:ascii="Arial" w:hAnsi="Arial" w:cs="Arial"/>
          <w:sz w:val="24"/>
          <w:szCs w:val="24"/>
        </w:rPr>
        <w:t xml:space="preserve">Para no actuar conforme a los impulsos frente a diferentes situaciones, sino pensar </w:t>
      </w:r>
      <w:r w:rsidR="00DC42E3">
        <w:rPr>
          <w:rFonts w:ascii="Arial" w:hAnsi="Arial" w:cs="Arial"/>
          <w:sz w:val="24"/>
          <w:szCs w:val="24"/>
        </w:rPr>
        <w:t>y razonar las acciones antes de ejecutarlas.</w:t>
      </w:r>
    </w:p>
    <w:p w14:paraId="4B7B867B" w14:textId="4C99334A" w:rsidR="000A0F63" w:rsidRDefault="000A0F63" w:rsidP="004C7DDC">
      <w:pPr>
        <w:ind w:firstLine="360"/>
        <w:jc w:val="both"/>
        <w:rPr>
          <w:rFonts w:ascii="Arial" w:hAnsi="Arial" w:cs="Arial"/>
          <w:b/>
          <w:sz w:val="24"/>
          <w:szCs w:val="24"/>
        </w:rPr>
      </w:pPr>
      <w:r w:rsidRPr="00B42852">
        <w:rPr>
          <w:rFonts w:ascii="Arial" w:hAnsi="Arial" w:cs="Arial"/>
          <w:b/>
          <w:sz w:val="24"/>
          <w:szCs w:val="24"/>
        </w:rPr>
        <w:t>¿Qué pasa cuando una</w:t>
      </w:r>
      <w:r w:rsidR="00B42852">
        <w:rPr>
          <w:rFonts w:ascii="Arial" w:hAnsi="Arial" w:cs="Arial"/>
          <w:b/>
          <w:sz w:val="24"/>
          <w:szCs w:val="24"/>
        </w:rPr>
        <w:t xml:space="preserve"> persona actúa impulsivamente?</w:t>
      </w:r>
    </w:p>
    <w:p w14:paraId="2C51770D" w14:textId="113A2A90" w:rsidR="00B42852" w:rsidRPr="00C73632" w:rsidRDefault="00C73632" w:rsidP="004C7DDC">
      <w:pPr>
        <w:ind w:left="360"/>
        <w:jc w:val="both"/>
        <w:rPr>
          <w:rFonts w:ascii="Arial" w:hAnsi="Arial" w:cs="Arial"/>
          <w:sz w:val="24"/>
          <w:szCs w:val="24"/>
        </w:rPr>
      </w:pPr>
      <w:r w:rsidRPr="00C73632">
        <w:rPr>
          <w:rFonts w:ascii="Arial" w:hAnsi="Arial" w:cs="Arial"/>
          <w:sz w:val="24"/>
          <w:szCs w:val="24"/>
        </w:rPr>
        <w:t>Responde o </w:t>
      </w:r>
      <w:r w:rsidRPr="00C73632">
        <w:rPr>
          <w:rFonts w:ascii="Arial" w:hAnsi="Arial" w:cs="Arial"/>
          <w:bCs/>
          <w:sz w:val="24"/>
          <w:szCs w:val="24"/>
        </w:rPr>
        <w:t>actúa</w:t>
      </w:r>
      <w:r w:rsidRPr="00C73632">
        <w:rPr>
          <w:rFonts w:ascii="Arial" w:hAnsi="Arial" w:cs="Arial"/>
          <w:sz w:val="24"/>
          <w:szCs w:val="24"/>
        </w:rPr>
        <w:t> sin reflexión ni prudencia, dejándose llevar por la impresión del momento.</w:t>
      </w:r>
    </w:p>
    <w:p w14:paraId="07CAFEDE" w14:textId="4C50E70B" w:rsidR="000A0F63" w:rsidRDefault="000A0F63" w:rsidP="004C7DDC">
      <w:pPr>
        <w:ind w:left="360"/>
        <w:jc w:val="both"/>
        <w:rPr>
          <w:rFonts w:ascii="Arial" w:hAnsi="Arial" w:cs="Arial"/>
          <w:b/>
          <w:sz w:val="24"/>
          <w:szCs w:val="24"/>
        </w:rPr>
      </w:pPr>
      <w:r w:rsidRPr="00B42852">
        <w:rPr>
          <w:rFonts w:ascii="Arial" w:hAnsi="Arial" w:cs="Arial"/>
          <w:b/>
          <w:sz w:val="24"/>
          <w:szCs w:val="24"/>
        </w:rPr>
        <w:t>¿Qué suele suceder cuando la persona hace todo lo contrario, o s</w:t>
      </w:r>
      <w:r w:rsidR="00B42852">
        <w:rPr>
          <w:rFonts w:ascii="Arial" w:hAnsi="Arial" w:cs="Arial"/>
          <w:b/>
          <w:sz w:val="24"/>
          <w:szCs w:val="24"/>
        </w:rPr>
        <w:t xml:space="preserve">ea, reflexiona antes de </w:t>
      </w:r>
      <w:r w:rsidRPr="00B42852">
        <w:rPr>
          <w:rFonts w:ascii="Arial" w:hAnsi="Arial" w:cs="Arial"/>
          <w:b/>
          <w:sz w:val="24"/>
          <w:szCs w:val="24"/>
        </w:rPr>
        <w:t>proceder?</w:t>
      </w:r>
    </w:p>
    <w:p w14:paraId="56BC691C" w14:textId="57CC8B77" w:rsidR="00B42852" w:rsidRDefault="00641E4B" w:rsidP="004C7DDC">
      <w:pPr>
        <w:ind w:left="360"/>
        <w:jc w:val="both"/>
        <w:rPr>
          <w:rFonts w:ascii="Arial" w:hAnsi="Arial" w:cs="Arial"/>
          <w:sz w:val="24"/>
          <w:szCs w:val="24"/>
        </w:rPr>
      </w:pPr>
      <w:r>
        <w:rPr>
          <w:rFonts w:ascii="Arial" w:hAnsi="Arial" w:cs="Arial"/>
          <w:sz w:val="24"/>
          <w:szCs w:val="24"/>
        </w:rPr>
        <w:t>T</w:t>
      </w:r>
      <w:r w:rsidRPr="00641E4B">
        <w:rPr>
          <w:rFonts w:ascii="Arial" w:hAnsi="Arial" w:cs="Arial"/>
          <w:sz w:val="24"/>
          <w:szCs w:val="24"/>
        </w:rPr>
        <w:t>iene como </w:t>
      </w:r>
      <w:r w:rsidRPr="00641E4B">
        <w:rPr>
          <w:rFonts w:ascii="Arial" w:hAnsi="Arial" w:cs="Arial"/>
          <w:bCs/>
          <w:sz w:val="24"/>
          <w:szCs w:val="24"/>
        </w:rPr>
        <w:t>consecuencia que</w:t>
      </w:r>
      <w:r w:rsidRPr="00641E4B">
        <w:rPr>
          <w:rFonts w:ascii="Arial" w:hAnsi="Arial" w:cs="Arial"/>
          <w:sz w:val="24"/>
          <w:szCs w:val="24"/>
        </w:rPr>
        <w:t>, ante cualquier error o fracaso resultante de la propia acción precipitada, la persona </w:t>
      </w:r>
      <w:r w:rsidRPr="00641E4B">
        <w:rPr>
          <w:rFonts w:ascii="Arial" w:hAnsi="Arial" w:cs="Arial"/>
          <w:bCs/>
          <w:sz w:val="24"/>
          <w:szCs w:val="24"/>
        </w:rPr>
        <w:t>se</w:t>
      </w:r>
      <w:r w:rsidRPr="00641E4B">
        <w:rPr>
          <w:rFonts w:ascii="Arial" w:hAnsi="Arial" w:cs="Arial"/>
          <w:sz w:val="24"/>
          <w:szCs w:val="24"/>
        </w:rPr>
        <w:t> sienta incapaz de continuar esforzándose para</w:t>
      </w:r>
      <w:r>
        <w:rPr>
          <w:rFonts w:ascii="Arial" w:hAnsi="Arial" w:cs="Arial"/>
          <w:sz w:val="24"/>
          <w:szCs w:val="24"/>
        </w:rPr>
        <w:t xml:space="preserve"> darle la vuelta a la situación.</w:t>
      </w:r>
    </w:p>
    <w:p w14:paraId="5D0F48F8" w14:textId="77777777" w:rsidR="004C7DDC" w:rsidRDefault="004C7DDC" w:rsidP="004C7DDC">
      <w:pPr>
        <w:ind w:left="360"/>
        <w:jc w:val="both"/>
        <w:rPr>
          <w:rFonts w:ascii="Arial" w:hAnsi="Arial" w:cs="Arial"/>
          <w:sz w:val="24"/>
          <w:szCs w:val="24"/>
        </w:rPr>
      </w:pPr>
    </w:p>
    <w:p w14:paraId="702AD950" w14:textId="77777777" w:rsidR="00641E4B" w:rsidRPr="00641E4B" w:rsidRDefault="00641E4B" w:rsidP="004829BA">
      <w:pPr>
        <w:jc w:val="both"/>
        <w:rPr>
          <w:rFonts w:ascii="Arial" w:hAnsi="Arial" w:cs="Arial"/>
          <w:sz w:val="24"/>
          <w:szCs w:val="24"/>
        </w:rPr>
      </w:pPr>
    </w:p>
    <w:sectPr w:rsidR="00641E4B" w:rsidRPr="00641E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000C"/>
    <w:multiLevelType w:val="hybridMultilevel"/>
    <w:tmpl w:val="9990AB4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522389"/>
    <w:multiLevelType w:val="hybridMultilevel"/>
    <w:tmpl w:val="3CD04D84"/>
    <w:lvl w:ilvl="0" w:tplc="FFFFFFFF">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5877F60"/>
    <w:multiLevelType w:val="hybridMultilevel"/>
    <w:tmpl w:val="9082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0751E"/>
    <w:rsid w:val="00024FA3"/>
    <w:rsid w:val="00052E80"/>
    <w:rsid w:val="000755BD"/>
    <w:rsid w:val="000760B3"/>
    <w:rsid w:val="000925A6"/>
    <w:rsid w:val="000A0F63"/>
    <w:rsid w:val="000B5651"/>
    <w:rsid w:val="000D7588"/>
    <w:rsid w:val="000F1CB6"/>
    <w:rsid w:val="000F2258"/>
    <w:rsid w:val="0012223A"/>
    <w:rsid w:val="001568CB"/>
    <w:rsid w:val="001776F1"/>
    <w:rsid w:val="00180D26"/>
    <w:rsid w:val="001C1905"/>
    <w:rsid w:val="001C5330"/>
    <w:rsid w:val="00201A9B"/>
    <w:rsid w:val="00216685"/>
    <w:rsid w:val="00221BE0"/>
    <w:rsid w:val="002A0E33"/>
    <w:rsid w:val="002C59F7"/>
    <w:rsid w:val="003047D3"/>
    <w:rsid w:val="00311815"/>
    <w:rsid w:val="0035485C"/>
    <w:rsid w:val="00355E17"/>
    <w:rsid w:val="00374F81"/>
    <w:rsid w:val="003C125B"/>
    <w:rsid w:val="00411366"/>
    <w:rsid w:val="00431F81"/>
    <w:rsid w:val="00476FB4"/>
    <w:rsid w:val="004829BA"/>
    <w:rsid w:val="00486559"/>
    <w:rsid w:val="004C7DDC"/>
    <w:rsid w:val="004E1AB9"/>
    <w:rsid w:val="005725D2"/>
    <w:rsid w:val="00584534"/>
    <w:rsid w:val="005F7D26"/>
    <w:rsid w:val="00641E4B"/>
    <w:rsid w:val="00667874"/>
    <w:rsid w:val="00691455"/>
    <w:rsid w:val="006C2CA6"/>
    <w:rsid w:val="006F1572"/>
    <w:rsid w:val="00760F78"/>
    <w:rsid w:val="007A0B99"/>
    <w:rsid w:val="007C1DDC"/>
    <w:rsid w:val="00802C75"/>
    <w:rsid w:val="00845404"/>
    <w:rsid w:val="008E271B"/>
    <w:rsid w:val="008F50EA"/>
    <w:rsid w:val="0090475C"/>
    <w:rsid w:val="009320DA"/>
    <w:rsid w:val="0093769E"/>
    <w:rsid w:val="009455C8"/>
    <w:rsid w:val="00965760"/>
    <w:rsid w:val="0097140A"/>
    <w:rsid w:val="0098364E"/>
    <w:rsid w:val="009845D7"/>
    <w:rsid w:val="009C6C73"/>
    <w:rsid w:val="00A363F0"/>
    <w:rsid w:val="00A51F6A"/>
    <w:rsid w:val="00A77C86"/>
    <w:rsid w:val="00AE56F4"/>
    <w:rsid w:val="00AF283C"/>
    <w:rsid w:val="00B1781D"/>
    <w:rsid w:val="00B230E7"/>
    <w:rsid w:val="00B26E76"/>
    <w:rsid w:val="00B42852"/>
    <w:rsid w:val="00B578D5"/>
    <w:rsid w:val="00B83771"/>
    <w:rsid w:val="00B9137B"/>
    <w:rsid w:val="00BB3737"/>
    <w:rsid w:val="00BE6794"/>
    <w:rsid w:val="00C26173"/>
    <w:rsid w:val="00C61F22"/>
    <w:rsid w:val="00C73632"/>
    <w:rsid w:val="00C8484E"/>
    <w:rsid w:val="00C87D69"/>
    <w:rsid w:val="00CA4988"/>
    <w:rsid w:val="00D07659"/>
    <w:rsid w:val="00D1133B"/>
    <w:rsid w:val="00D54A40"/>
    <w:rsid w:val="00D82F3B"/>
    <w:rsid w:val="00D879A8"/>
    <w:rsid w:val="00D97C6F"/>
    <w:rsid w:val="00DA6B0C"/>
    <w:rsid w:val="00DA6D96"/>
    <w:rsid w:val="00DC42E3"/>
    <w:rsid w:val="00DE2297"/>
    <w:rsid w:val="00DF250D"/>
    <w:rsid w:val="00E15DB3"/>
    <w:rsid w:val="00E52F9D"/>
    <w:rsid w:val="00EB7597"/>
    <w:rsid w:val="00F15201"/>
    <w:rsid w:val="00FB4F7A"/>
    <w:rsid w:val="00FD46E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6684"/>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261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201A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E80"/>
    <w:pPr>
      <w:ind w:left="720"/>
      <w:contextualSpacing/>
    </w:pPr>
  </w:style>
  <w:style w:type="character" w:customStyle="1" w:styleId="Ttulo5Car">
    <w:name w:val="Título 5 Car"/>
    <w:basedOn w:val="Fuentedeprrafopredeter"/>
    <w:link w:val="Ttulo5"/>
    <w:uiPriority w:val="9"/>
    <w:semiHidden/>
    <w:rsid w:val="00201A9B"/>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C261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8828">
      <w:bodyDiv w:val="1"/>
      <w:marLeft w:val="0"/>
      <w:marRight w:val="0"/>
      <w:marTop w:val="0"/>
      <w:marBottom w:val="0"/>
      <w:divBdr>
        <w:top w:val="none" w:sz="0" w:space="0" w:color="auto"/>
        <w:left w:val="none" w:sz="0" w:space="0" w:color="auto"/>
        <w:bottom w:val="none" w:sz="0" w:space="0" w:color="auto"/>
        <w:right w:val="none" w:sz="0" w:space="0" w:color="auto"/>
      </w:divBdr>
    </w:div>
    <w:div w:id="478234021">
      <w:bodyDiv w:val="1"/>
      <w:marLeft w:val="0"/>
      <w:marRight w:val="0"/>
      <w:marTop w:val="0"/>
      <w:marBottom w:val="0"/>
      <w:divBdr>
        <w:top w:val="none" w:sz="0" w:space="0" w:color="auto"/>
        <w:left w:val="none" w:sz="0" w:space="0" w:color="auto"/>
        <w:bottom w:val="none" w:sz="0" w:space="0" w:color="auto"/>
        <w:right w:val="none" w:sz="0" w:space="0" w:color="auto"/>
      </w:divBdr>
    </w:div>
    <w:div w:id="528419971">
      <w:bodyDiv w:val="1"/>
      <w:marLeft w:val="0"/>
      <w:marRight w:val="0"/>
      <w:marTop w:val="0"/>
      <w:marBottom w:val="0"/>
      <w:divBdr>
        <w:top w:val="none" w:sz="0" w:space="0" w:color="auto"/>
        <w:left w:val="none" w:sz="0" w:space="0" w:color="auto"/>
        <w:bottom w:val="none" w:sz="0" w:space="0" w:color="auto"/>
        <w:right w:val="none" w:sz="0" w:space="0" w:color="auto"/>
      </w:divBdr>
    </w:div>
    <w:div w:id="6979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2021-05-08T03:21:00Z</dcterms:created>
  <dcterms:modified xsi:type="dcterms:W3CDTF">2021-05-08T03:21:00Z</dcterms:modified>
</cp:coreProperties>
</file>