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8A" w:rsidRDefault="0037783F" w:rsidP="00112EB1">
      <w:pPr>
        <w:jc w:val="center"/>
        <w:rPr>
          <w:rFonts w:ascii="Arial Black" w:hAnsi="Arial Black"/>
          <w:sz w:val="32"/>
        </w:rPr>
      </w:pPr>
      <w:r w:rsidRPr="00112EB1">
        <w:rPr>
          <w:rFonts w:ascii="Arial Black" w:hAnsi="Arial Black"/>
          <w:sz w:val="32"/>
        </w:rPr>
        <w:t>ESCUELA NORMAL DE PREESCOLAR</w:t>
      </w:r>
    </w:p>
    <w:p w:rsidR="00A002FC" w:rsidRPr="008347D6" w:rsidRDefault="00A002FC" w:rsidP="008347D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46C61F82">
            <wp:extent cx="1828800" cy="13618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10" cy="1369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83F" w:rsidRDefault="0037783F">
      <w:pPr>
        <w:rPr>
          <w:rFonts w:ascii="Arial Black" w:hAnsi="Arial Black"/>
          <w:sz w:val="28"/>
        </w:rPr>
      </w:pPr>
      <w:r w:rsidRPr="00112EB1">
        <w:rPr>
          <w:rFonts w:ascii="Arial Black" w:hAnsi="Arial Black"/>
          <w:sz w:val="28"/>
        </w:rPr>
        <w:t>MATERIA:</w:t>
      </w:r>
      <w:r w:rsidR="00A002FC">
        <w:rPr>
          <w:rFonts w:ascii="Arial Black" w:hAnsi="Arial Black"/>
          <w:sz w:val="28"/>
        </w:rPr>
        <w:t xml:space="preserve"> </w:t>
      </w:r>
      <w:r w:rsidR="00A002FC" w:rsidRPr="00A002FC">
        <w:rPr>
          <w:rFonts w:ascii="Georgia" w:hAnsi="Georgia"/>
          <w:sz w:val="28"/>
        </w:rPr>
        <w:t>Forma, Espacio y Medida</w:t>
      </w:r>
    </w:p>
    <w:p w:rsidR="008D7756" w:rsidRPr="00112EB1" w:rsidRDefault="008D7756">
      <w:pPr>
        <w:rPr>
          <w:rFonts w:ascii="Arial Black" w:hAnsi="Arial Black"/>
          <w:sz w:val="28"/>
        </w:rPr>
      </w:pPr>
    </w:p>
    <w:p w:rsidR="0037783F" w:rsidRPr="008347D6" w:rsidRDefault="0037783F">
      <w:pPr>
        <w:rPr>
          <w:rFonts w:ascii="Georgia" w:hAnsi="Georgia"/>
          <w:sz w:val="28"/>
        </w:rPr>
      </w:pPr>
      <w:r w:rsidRPr="00112EB1">
        <w:rPr>
          <w:rFonts w:ascii="Arial Black" w:hAnsi="Arial Black"/>
          <w:sz w:val="28"/>
        </w:rPr>
        <w:t>MAESTRA:</w:t>
      </w:r>
      <w:r w:rsidR="00A002FC">
        <w:rPr>
          <w:rFonts w:ascii="Arial Black" w:hAnsi="Arial Black"/>
          <w:sz w:val="28"/>
        </w:rPr>
        <w:t xml:space="preserve"> </w:t>
      </w:r>
      <w:r w:rsidR="00A002FC" w:rsidRPr="00A002FC">
        <w:rPr>
          <w:rFonts w:ascii="Georgia" w:hAnsi="Georgia"/>
          <w:sz w:val="28"/>
        </w:rPr>
        <w:t>Cristina Isela Valenzuela Escalera</w:t>
      </w:r>
    </w:p>
    <w:p w:rsidR="008D7756" w:rsidRPr="00112EB1" w:rsidRDefault="008D7756">
      <w:pPr>
        <w:rPr>
          <w:rFonts w:ascii="Arial Black" w:hAnsi="Arial Black"/>
          <w:sz w:val="28"/>
        </w:rPr>
      </w:pPr>
    </w:p>
    <w:p w:rsidR="0037783F" w:rsidRDefault="0037783F">
      <w:pPr>
        <w:rPr>
          <w:rFonts w:ascii="Arial Black" w:hAnsi="Arial Black"/>
          <w:sz w:val="28"/>
        </w:rPr>
      </w:pPr>
      <w:r w:rsidRPr="00112EB1">
        <w:rPr>
          <w:rFonts w:ascii="Arial Black" w:hAnsi="Arial Black"/>
          <w:sz w:val="28"/>
        </w:rPr>
        <w:t>ALUMNO:</w:t>
      </w:r>
      <w:r w:rsidR="00A002FC">
        <w:rPr>
          <w:rFonts w:ascii="Arial Black" w:hAnsi="Arial Black"/>
          <w:sz w:val="28"/>
        </w:rPr>
        <w:t xml:space="preserve"> </w:t>
      </w:r>
      <w:r w:rsidR="00A002FC" w:rsidRPr="00A002FC">
        <w:rPr>
          <w:rFonts w:ascii="Georgia" w:hAnsi="Georgia"/>
          <w:sz w:val="28"/>
        </w:rPr>
        <w:t>Leonardo Torres Valdés</w:t>
      </w:r>
      <w:r w:rsidR="008347D6">
        <w:rPr>
          <w:rFonts w:ascii="Arial Black" w:hAnsi="Arial Black"/>
          <w:sz w:val="28"/>
        </w:rPr>
        <w:t xml:space="preserve"> </w:t>
      </w:r>
      <w:r w:rsidR="008347D6" w:rsidRPr="008347D6">
        <w:rPr>
          <w:rFonts w:ascii="Georgia" w:hAnsi="Georgia"/>
          <w:sz w:val="28"/>
        </w:rPr>
        <w:t>#19</w:t>
      </w:r>
      <w:r w:rsidR="008347D6">
        <w:rPr>
          <w:rFonts w:ascii="Georgia" w:hAnsi="Georgia"/>
          <w:sz w:val="28"/>
        </w:rPr>
        <w:t xml:space="preserve"> 1 “B” </w:t>
      </w:r>
    </w:p>
    <w:p w:rsidR="008347D6" w:rsidRDefault="008347D6" w:rsidP="008347D6">
      <w:pPr>
        <w:jc w:val="center"/>
        <w:rPr>
          <w:rFonts w:ascii="Arial Black" w:hAnsi="Arial Black"/>
          <w:sz w:val="28"/>
        </w:rPr>
      </w:pPr>
      <w:r w:rsidRPr="008347D6">
        <w:rPr>
          <w:rFonts w:ascii="Arial Black" w:hAnsi="Arial Black"/>
          <w:sz w:val="28"/>
        </w:rPr>
        <w:t>“SECUENCIA DIDACTICA”</w:t>
      </w:r>
    </w:p>
    <w:p w:rsidR="008D7756" w:rsidRDefault="008D7756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Competencias:</w:t>
      </w:r>
    </w:p>
    <w:p w:rsidR="008D7756" w:rsidRDefault="008D7756" w:rsidP="008D7756">
      <w:pPr>
        <w:rPr>
          <w:rFonts w:ascii="Georgia" w:hAnsi="Georgia"/>
          <w:sz w:val="24"/>
        </w:rPr>
      </w:pPr>
      <w:r w:rsidRPr="008D7756">
        <w:rPr>
          <w:rFonts w:ascii="Georgia" w:hAnsi="Georgia"/>
          <w:sz w:val="24"/>
        </w:rPr>
        <w:t>-</w:t>
      </w:r>
      <w:r>
        <w:rPr>
          <w:rFonts w:ascii="Georgia" w:hAnsi="Georgia"/>
          <w:sz w:val="24"/>
        </w:rPr>
        <w:t xml:space="preserve"> </w:t>
      </w:r>
      <w:r w:rsidRPr="008D7756">
        <w:rPr>
          <w:rFonts w:ascii="Georgia" w:hAnsi="Georgia"/>
          <w:sz w:val="24"/>
        </w:rPr>
        <w:t>Aplica el plan y programas de estudios para alcanzar los propósitos educativos y contribuir al pleno desenvolvimiento de las capacidades de sus alumnos.</w:t>
      </w:r>
    </w:p>
    <w:p w:rsidR="008D7756" w:rsidRDefault="008347D6" w:rsidP="008D7756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-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347D6" w:rsidRPr="008D7756" w:rsidRDefault="008347D6" w:rsidP="008D7756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- Integra recursos de la investigación educativa para enriquecer su práctica profesional, expresando su interés por el conocimiento, la ciencia y la mejora de la educación. </w:t>
      </w:r>
    </w:p>
    <w:p w:rsidR="00734DF8" w:rsidRDefault="00B2143C" w:rsidP="00B2143C">
      <w:pPr>
        <w:jc w:val="center"/>
      </w:pPr>
      <w:r w:rsidRPr="00B2143C">
        <w:drawing>
          <wp:inline distT="0" distB="0" distL="0" distR="0" wp14:anchorId="019A7BD4" wp14:editId="1E8D186F">
            <wp:extent cx="2225041" cy="1390650"/>
            <wp:effectExtent l="0" t="0" r="3810" b="0"/>
            <wp:docPr id="9" name="Imagen 9" descr="Figuras Geometricas para Niños | Información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as Geometricas para Niños | Información imáge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93" cy="14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3C" w:rsidRDefault="00B2143C" w:rsidP="00B2143C">
      <w:pPr>
        <w:jc w:val="center"/>
      </w:pPr>
      <w:bookmarkStart w:id="0" w:name="_GoBack"/>
      <w:bookmarkEnd w:id="0"/>
    </w:p>
    <w:p w:rsidR="00734DF8" w:rsidRPr="00734DF8" w:rsidRDefault="00112EB1" w:rsidP="00734DF8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lastRenderedPageBreak/>
        <w:t>TEMA: FORMA Y CUERPOS GEOMÉTRICOS</w:t>
      </w:r>
    </w:p>
    <w:tbl>
      <w:tblPr>
        <w:tblStyle w:val="Tablaconcuadrcula"/>
        <w:tblpPr w:leftFromText="141" w:rightFromText="141" w:vertAnchor="text" w:horzAnchor="margin" w:tblpXSpec="center" w:tblpY="-567"/>
        <w:tblW w:w="5271" w:type="pct"/>
        <w:tblLook w:val="04A0" w:firstRow="1" w:lastRow="0" w:firstColumn="1" w:lastColumn="0" w:noHBand="0" w:noVBand="1"/>
      </w:tblPr>
      <w:tblGrid>
        <w:gridCol w:w="2998"/>
        <w:gridCol w:w="3233"/>
        <w:gridCol w:w="3075"/>
      </w:tblGrid>
      <w:tr w:rsidR="00976B3F" w:rsidRPr="0037783F" w:rsidTr="00976B3F">
        <w:trPr>
          <w:trHeight w:val="259"/>
        </w:trPr>
        <w:tc>
          <w:tcPr>
            <w:tcW w:w="1611" w:type="pct"/>
            <w:vMerge w:val="restart"/>
          </w:tcPr>
          <w:p w:rsidR="00976B3F" w:rsidRPr="0037783F" w:rsidRDefault="00976B3F" w:rsidP="00976B3F">
            <w:pPr>
              <w:rPr>
                <w:b/>
              </w:rPr>
            </w:pPr>
            <w:r w:rsidRPr="0037783F">
              <w:rPr>
                <w:b/>
              </w:rPr>
              <w:t>Campo de Formación Académica</w:t>
            </w:r>
          </w:p>
          <w:p w:rsidR="00976B3F" w:rsidRPr="0037783F" w:rsidRDefault="00976B3F" w:rsidP="00976B3F">
            <w:pPr>
              <w:spacing w:after="160" w:line="259" w:lineRule="auto"/>
            </w:pPr>
            <w:r>
              <w:t xml:space="preserve">Pensamiento Matemático </w:t>
            </w:r>
          </w:p>
        </w:tc>
        <w:tc>
          <w:tcPr>
            <w:tcW w:w="1737" w:type="pct"/>
            <w:shd w:val="clear" w:color="auto" w:fill="D9D9D9" w:themeFill="background1" w:themeFillShade="D9"/>
          </w:tcPr>
          <w:p w:rsidR="00976B3F" w:rsidRPr="0037783F" w:rsidRDefault="00976B3F" w:rsidP="00976B3F">
            <w:r w:rsidRPr="0037783F">
              <w:t>Organizador Curricular 1</w:t>
            </w:r>
          </w:p>
        </w:tc>
        <w:tc>
          <w:tcPr>
            <w:tcW w:w="1652" w:type="pct"/>
            <w:shd w:val="clear" w:color="auto" w:fill="D9D9D9" w:themeFill="background1" w:themeFillShade="D9"/>
          </w:tcPr>
          <w:p w:rsidR="00976B3F" w:rsidRPr="0037783F" w:rsidRDefault="00976B3F" w:rsidP="00976B3F">
            <w:r w:rsidRPr="0037783F">
              <w:t>Aprendizaje esperado</w:t>
            </w:r>
          </w:p>
        </w:tc>
      </w:tr>
      <w:tr w:rsidR="00976B3F" w:rsidRPr="0037783F" w:rsidTr="00976B3F">
        <w:trPr>
          <w:trHeight w:val="259"/>
        </w:trPr>
        <w:tc>
          <w:tcPr>
            <w:tcW w:w="1611" w:type="pct"/>
            <w:vMerge/>
          </w:tcPr>
          <w:p w:rsidR="00976B3F" w:rsidRPr="0037783F" w:rsidRDefault="00976B3F" w:rsidP="00976B3F"/>
        </w:tc>
        <w:tc>
          <w:tcPr>
            <w:tcW w:w="1737" w:type="pct"/>
          </w:tcPr>
          <w:p w:rsidR="00976B3F" w:rsidRPr="0037783F" w:rsidRDefault="00976B3F" w:rsidP="00976B3F">
            <w:r w:rsidRPr="0037783F">
              <w:t>Forma, Espacio Y Medida</w:t>
            </w:r>
          </w:p>
        </w:tc>
        <w:tc>
          <w:tcPr>
            <w:tcW w:w="1652" w:type="pct"/>
            <w:vMerge w:val="restart"/>
          </w:tcPr>
          <w:p w:rsidR="00976B3F" w:rsidRPr="0037783F" w:rsidRDefault="00976B3F" w:rsidP="00976B3F">
            <w:r>
              <w:t xml:space="preserve">Reproduce modelos con formas, figuras y cuerpos geométricos. </w:t>
            </w:r>
          </w:p>
        </w:tc>
      </w:tr>
      <w:tr w:rsidR="00976B3F" w:rsidRPr="0037783F" w:rsidTr="00976B3F">
        <w:trPr>
          <w:trHeight w:val="274"/>
        </w:trPr>
        <w:tc>
          <w:tcPr>
            <w:tcW w:w="1611" w:type="pct"/>
            <w:vMerge/>
          </w:tcPr>
          <w:p w:rsidR="00976B3F" w:rsidRPr="0037783F" w:rsidRDefault="00976B3F" w:rsidP="00976B3F"/>
        </w:tc>
        <w:tc>
          <w:tcPr>
            <w:tcW w:w="1737" w:type="pct"/>
            <w:shd w:val="clear" w:color="auto" w:fill="D9D9D9" w:themeFill="background1" w:themeFillShade="D9"/>
          </w:tcPr>
          <w:p w:rsidR="00976B3F" w:rsidRPr="0037783F" w:rsidRDefault="00976B3F" w:rsidP="00976B3F">
            <w:r w:rsidRPr="0037783F">
              <w:t>Organizador Curricular 2</w:t>
            </w:r>
          </w:p>
        </w:tc>
        <w:tc>
          <w:tcPr>
            <w:tcW w:w="1652" w:type="pct"/>
            <w:vMerge/>
            <w:shd w:val="clear" w:color="auto" w:fill="D9D9D9" w:themeFill="background1" w:themeFillShade="D9"/>
          </w:tcPr>
          <w:p w:rsidR="00976B3F" w:rsidRPr="0037783F" w:rsidRDefault="00976B3F" w:rsidP="00976B3F"/>
        </w:tc>
      </w:tr>
      <w:tr w:rsidR="00976B3F" w:rsidRPr="0037783F" w:rsidTr="00976B3F">
        <w:trPr>
          <w:trHeight w:val="329"/>
        </w:trPr>
        <w:tc>
          <w:tcPr>
            <w:tcW w:w="1611" w:type="pct"/>
            <w:vMerge/>
          </w:tcPr>
          <w:p w:rsidR="00976B3F" w:rsidRPr="0037783F" w:rsidRDefault="00976B3F" w:rsidP="00976B3F"/>
        </w:tc>
        <w:tc>
          <w:tcPr>
            <w:tcW w:w="1737" w:type="pct"/>
          </w:tcPr>
          <w:p w:rsidR="00976B3F" w:rsidRPr="0037783F" w:rsidRDefault="00976B3F" w:rsidP="00976B3F">
            <w:r w:rsidRPr="0037783F">
              <w:t>Ubicación Espacial</w:t>
            </w:r>
          </w:p>
        </w:tc>
        <w:tc>
          <w:tcPr>
            <w:tcW w:w="1652" w:type="pct"/>
            <w:vMerge/>
          </w:tcPr>
          <w:p w:rsidR="00976B3F" w:rsidRPr="0037783F" w:rsidRDefault="00976B3F" w:rsidP="00976B3F"/>
        </w:tc>
      </w:tr>
    </w:tbl>
    <w:p w:rsidR="00976B3F" w:rsidRDefault="00976B3F"/>
    <w:tbl>
      <w:tblPr>
        <w:tblStyle w:val="Tabladecuadrcul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260"/>
        <w:gridCol w:w="1850"/>
        <w:gridCol w:w="1701"/>
        <w:gridCol w:w="1560"/>
      </w:tblGrid>
      <w:tr w:rsidR="00734DF8" w:rsidRPr="0037783F" w:rsidTr="00742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34DF8" w:rsidRPr="0037783F" w:rsidRDefault="00734DF8" w:rsidP="007426A5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260" w:type="dxa"/>
          </w:tcPr>
          <w:p w:rsidR="00734DF8" w:rsidRPr="0037783F" w:rsidRDefault="00734DF8" w:rsidP="00742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850" w:type="dxa"/>
          </w:tcPr>
          <w:p w:rsidR="00734DF8" w:rsidRPr="0037783F" w:rsidRDefault="00734DF8" w:rsidP="00742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Organización</w:t>
            </w:r>
          </w:p>
        </w:tc>
        <w:tc>
          <w:tcPr>
            <w:tcW w:w="1701" w:type="dxa"/>
          </w:tcPr>
          <w:p w:rsidR="00A002FC" w:rsidRDefault="00734DF8" w:rsidP="00742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Recursos/</w:t>
            </w:r>
          </w:p>
          <w:p w:rsidR="00734DF8" w:rsidRPr="0037783F" w:rsidRDefault="00734DF8" w:rsidP="00742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materiales</w:t>
            </w:r>
          </w:p>
        </w:tc>
        <w:tc>
          <w:tcPr>
            <w:tcW w:w="1560" w:type="dxa"/>
          </w:tcPr>
          <w:p w:rsidR="00734DF8" w:rsidRPr="0037783F" w:rsidRDefault="00734DF8" w:rsidP="00742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Día/tiempo</w:t>
            </w:r>
          </w:p>
        </w:tc>
      </w:tr>
      <w:tr w:rsidR="00734DF8" w:rsidRPr="0037783F" w:rsidTr="0074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34DF8" w:rsidRPr="0037783F" w:rsidRDefault="00734DF8" w:rsidP="007426A5">
            <w:pPr>
              <w:rPr>
                <w:rFonts w:ascii="Arial Black" w:eastAsia="Calibri" w:hAnsi="Arial Black" w:cs="Arial"/>
                <w:sz w:val="24"/>
                <w:szCs w:val="24"/>
              </w:rPr>
            </w:pPr>
            <w:r w:rsidRPr="0037783F">
              <w:rPr>
                <w:rFonts w:ascii="Arial Black" w:eastAsia="Calibri" w:hAnsi="Arial Black" w:cs="Arial"/>
                <w:sz w:val="32"/>
                <w:szCs w:val="24"/>
              </w:rPr>
              <w:t>Inicio</w:t>
            </w:r>
          </w:p>
        </w:tc>
        <w:tc>
          <w:tcPr>
            <w:tcW w:w="2260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34DF8" w:rsidRPr="0037783F" w:rsidTr="007426A5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34DF8" w:rsidRPr="0037783F" w:rsidRDefault="00B22910" w:rsidP="007426A5">
            <w:pPr>
              <w:rPr>
                <w:rFonts w:ascii="Georgia" w:eastAsia="Calibri" w:hAnsi="Georgia" w:cs="Arial"/>
                <w:b w:val="0"/>
                <w:szCs w:val="24"/>
              </w:rPr>
            </w:pPr>
            <w:r w:rsidRPr="00B22910">
              <w:rPr>
                <w:rFonts w:ascii="Georgia" w:eastAsia="Calibri" w:hAnsi="Georgia" w:cs="Arial"/>
                <w:b w:val="0"/>
                <w:szCs w:val="24"/>
              </w:rPr>
              <w:t>Darles una explicación sobre los poliedros más en específico del cuadrado y del triángulo</w:t>
            </w:r>
            <w:r>
              <w:rPr>
                <w:rFonts w:ascii="Georgia" w:eastAsia="Calibri" w:hAnsi="Georgia" w:cs="Arial"/>
                <w:b w:val="0"/>
                <w:szCs w:val="24"/>
              </w:rPr>
              <w:t xml:space="preserve"> y enseñarles un modelo de estas figuras hechas con palillos para los dientes y plastilina.</w:t>
            </w:r>
          </w:p>
        </w:tc>
        <w:tc>
          <w:tcPr>
            <w:tcW w:w="2260" w:type="dxa"/>
          </w:tcPr>
          <w:p w:rsidR="00734DF8" w:rsidRPr="0037783F" w:rsidRDefault="008347D6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>
              <w:rPr>
                <w:rFonts w:ascii="Georgia" w:eastAsia="Calibri" w:hAnsi="Georgia" w:cs="Arial"/>
                <w:szCs w:val="24"/>
              </w:rPr>
              <w:t xml:space="preserve">Analizar los tipos de poliedros y la forma de construcción. </w:t>
            </w:r>
          </w:p>
        </w:tc>
        <w:tc>
          <w:tcPr>
            <w:tcW w:w="1850" w:type="dxa"/>
          </w:tcPr>
          <w:p w:rsidR="00734DF8" w:rsidRPr="0037783F" w:rsidRDefault="00A002FC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A002FC">
              <w:rPr>
                <w:rFonts w:ascii="Georgia" w:eastAsia="Calibri" w:hAnsi="Georgia" w:cs="Arial"/>
                <w:szCs w:val="24"/>
              </w:rPr>
              <w:t>Se hará de manera individual</w:t>
            </w:r>
          </w:p>
        </w:tc>
        <w:tc>
          <w:tcPr>
            <w:tcW w:w="1701" w:type="dxa"/>
          </w:tcPr>
          <w:p w:rsidR="00734DF8" w:rsidRPr="0037783F" w:rsidRDefault="00A002FC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A002FC">
              <w:rPr>
                <w:rFonts w:ascii="Georgia" w:eastAsia="Calibri" w:hAnsi="Georgia" w:cs="Arial"/>
                <w:szCs w:val="24"/>
              </w:rPr>
              <w:t>Modelos de cuadrados y triángulos</w:t>
            </w:r>
            <w:r>
              <w:rPr>
                <w:rFonts w:ascii="Georgia" w:eastAsia="Calibri" w:hAnsi="Georgia" w:cs="Arial"/>
                <w:szCs w:val="24"/>
              </w:rPr>
              <w:t>.</w:t>
            </w:r>
          </w:p>
        </w:tc>
        <w:tc>
          <w:tcPr>
            <w:tcW w:w="1560" w:type="dxa"/>
          </w:tcPr>
          <w:p w:rsidR="00734DF8" w:rsidRPr="0037783F" w:rsidRDefault="00A002FC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b/>
                <w:sz w:val="24"/>
                <w:szCs w:val="24"/>
              </w:rPr>
            </w:pPr>
            <w:r w:rsidRPr="00A002FC">
              <w:rPr>
                <w:rFonts w:ascii="Georgia" w:eastAsia="Calibri" w:hAnsi="Georgia" w:cs="Arial"/>
                <w:b/>
                <w:szCs w:val="24"/>
              </w:rPr>
              <w:t>10 min.</w:t>
            </w:r>
          </w:p>
        </w:tc>
      </w:tr>
      <w:tr w:rsidR="00734DF8" w:rsidRPr="0037783F" w:rsidTr="0074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34DF8" w:rsidRPr="0037783F" w:rsidRDefault="00734DF8" w:rsidP="007426A5">
            <w:pPr>
              <w:rPr>
                <w:rFonts w:ascii="Arial Black" w:eastAsia="Calibri" w:hAnsi="Arial Black" w:cs="Arial"/>
                <w:sz w:val="32"/>
                <w:szCs w:val="24"/>
              </w:rPr>
            </w:pPr>
            <w:r w:rsidRPr="0037783F">
              <w:rPr>
                <w:rFonts w:ascii="Arial Black" w:eastAsia="Calibri" w:hAnsi="Arial Black" w:cs="Arial"/>
                <w:sz w:val="32"/>
                <w:szCs w:val="24"/>
              </w:rPr>
              <w:t>Desarrollo</w:t>
            </w:r>
          </w:p>
        </w:tc>
        <w:tc>
          <w:tcPr>
            <w:tcW w:w="2260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34DF8" w:rsidRPr="0037783F" w:rsidTr="007426A5">
        <w:trPr>
          <w:trHeight w:val="1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34DF8" w:rsidRPr="0037783F" w:rsidRDefault="00B22910" w:rsidP="007426A5">
            <w:pPr>
              <w:rPr>
                <w:rFonts w:ascii="Georgia" w:eastAsia="Calibri" w:hAnsi="Georgia" w:cs="Arial"/>
                <w:b w:val="0"/>
                <w:sz w:val="24"/>
                <w:szCs w:val="24"/>
              </w:rPr>
            </w:pPr>
            <w:r w:rsidRPr="00B22910">
              <w:rPr>
                <w:rFonts w:ascii="Georgia" w:eastAsia="Calibri" w:hAnsi="Georgia" w:cs="Arial"/>
                <w:b w:val="0"/>
                <w:szCs w:val="24"/>
              </w:rPr>
              <w:t xml:space="preserve">Darles materiales para que ellos hagan sus propios cuadrados y/o triángulos con las medidas de seguridad, es decir, los palillos de dientes se cortaran. </w:t>
            </w:r>
          </w:p>
        </w:tc>
        <w:tc>
          <w:tcPr>
            <w:tcW w:w="2260" w:type="dxa"/>
          </w:tcPr>
          <w:p w:rsidR="00734DF8" w:rsidRPr="0037783F" w:rsidRDefault="008347D6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8347D6">
              <w:rPr>
                <w:rFonts w:ascii="Georgia" w:eastAsia="Calibri" w:hAnsi="Georgia" w:cs="Arial"/>
                <w:szCs w:val="24"/>
              </w:rPr>
              <w:t>Reproduce modelos con formas, figuras y cuerpos geométricos.</w:t>
            </w:r>
          </w:p>
        </w:tc>
        <w:tc>
          <w:tcPr>
            <w:tcW w:w="1850" w:type="dxa"/>
          </w:tcPr>
          <w:p w:rsidR="00734DF8" w:rsidRPr="0037783F" w:rsidRDefault="00A002FC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A002FC">
              <w:rPr>
                <w:rFonts w:ascii="Georgia" w:eastAsia="Calibri" w:hAnsi="Georgia" w:cs="Arial"/>
                <w:szCs w:val="24"/>
              </w:rPr>
              <w:t>Se hará en equipos máximo de 4</w:t>
            </w:r>
          </w:p>
        </w:tc>
        <w:tc>
          <w:tcPr>
            <w:tcW w:w="1701" w:type="dxa"/>
          </w:tcPr>
          <w:p w:rsidR="00734DF8" w:rsidRDefault="00A002FC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</w:rPr>
            </w:pPr>
            <w:r w:rsidRPr="00A002FC">
              <w:rPr>
                <w:rFonts w:ascii="Georgia" w:eastAsia="Calibri" w:hAnsi="Georgia" w:cs="Arial"/>
                <w:szCs w:val="24"/>
              </w:rPr>
              <w:t>Plastilina</w:t>
            </w:r>
          </w:p>
          <w:p w:rsidR="00B714CE" w:rsidRPr="00A002FC" w:rsidRDefault="00B714CE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</w:rPr>
            </w:pPr>
          </w:p>
          <w:p w:rsidR="00A002FC" w:rsidRPr="0037783F" w:rsidRDefault="00A002FC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A002FC">
              <w:rPr>
                <w:rFonts w:ascii="Georgia" w:eastAsia="Calibri" w:hAnsi="Georgia" w:cs="Arial"/>
                <w:szCs w:val="24"/>
              </w:rPr>
              <w:t>Palillos de dientes o popotes.</w:t>
            </w:r>
          </w:p>
        </w:tc>
        <w:tc>
          <w:tcPr>
            <w:tcW w:w="1560" w:type="dxa"/>
          </w:tcPr>
          <w:p w:rsidR="00734DF8" w:rsidRPr="0037783F" w:rsidRDefault="00B714CE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b/>
                <w:szCs w:val="24"/>
              </w:rPr>
            </w:pPr>
            <w:r>
              <w:rPr>
                <w:rFonts w:ascii="Georgia" w:eastAsia="Calibri" w:hAnsi="Georgia" w:cs="Arial"/>
                <w:b/>
                <w:szCs w:val="24"/>
              </w:rPr>
              <w:t>20</w:t>
            </w:r>
            <w:r w:rsidR="00A002FC" w:rsidRPr="00A002FC">
              <w:rPr>
                <w:rFonts w:ascii="Georgia" w:eastAsia="Calibri" w:hAnsi="Georgia" w:cs="Arial"/>
                <w:b/>
                <w:szCs w:val="24"/>
              </w:rPr>
              <w:t xml:space="preserve"> min.</w:t>
            </w:r>
            <w:r w:rsidR="00734DF8" w:rsidRPr="0037783F">
              <w:rPr>
                <w:rFonts w:ascii="Georgia" w:eastAsia="Calibri" w:hAnsi="Georgia" w:cs="Arial"/>
                <w:b/>
                <w:szCs w:val="24"/>
              </w:rPr>
              <w:t xml:space="preserve"> </w:t>
            </w:r>
          </w:p>
        </w:tc>
      </w:tr>
      <w:tr w:rsidR="00734DF8" w:rsidRPr="0037783F" w:rsidTr="0074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34DF8" w:rsidRPr="0037783F" w:rsidRDefault="00734DF8" w:rsidP="007426A5">
            <w:pPr>
              <w:rPr>
                <w:rFonts w:ascii="Arial Black" w:eastAsia="Calibri" w:hAnsi="Arial Black" w:cs="Arial"/>
                <w:sz w:val="32"/>
                <w:szCs w:val="24"/>
              </w:rPr>
            </w:pPr>
            <w:r w:rsidRPr="0037783F">
              <w:rPr>
                <w:rFonts w:ascii="Arial Black" w:eastAsia="Calibri" w:hAnsi="Arial Black" w:cs="Arial"/>
                <w:sz w:val="32"/>
                <w:szCs w:val="24"/>
              </w:rPr>
              <w:t xml:space="preserve">Cierre </w:t>
            </w:r>
          </w:p>
        </w:tc>
        <w:tc>
          <w:tcPr>
            <w:tcW w:w="2260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34DF8" w:rsidRPr="0037783F" w:rsidRDefault="00734DF8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34DF8" w:rsidRPr="0037783F" w:rsidTr="007426A5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34DF8" w:rsidRPr="0037783F" w:rsidRDefault="00A002FC" w:rsidP="007426A5">
            <w:pPr>
              <w:rPr>
                <w:rFonts w:ascii="Georgia" w:eastAsia="Calibri" w:hAnsi="Georgia" w:cs="Arial"/>
                <w:b w:val="0"/>
                <w:sz w:val="24"/>
                <w:szCs w:val="24"/>
              </w:rPr>
            </w:pPr>
            <w:r w:rsidRPr="00A002FC">
              <w:rPr>
                <w:rFonts w:ascii="Georgia" w:eastAsia="Calibri" w:hAnsi="Georgia" w:cs="Arial"/>
                <w:b w:val="0"/>
                <w:szCs w:val="24"/>
              </w:rPr>
              <w:t xml:space="preserve">Para terminar, ellos harán una exposición sobre la figura que hicieron dando el nombre y el número de los lados. </w:t>
            </w:r>
          </w:p>
        </w:tc>
        <w:tc>
          <w:tcPr>
            <w:tcW w:w="2260" w:type="dxa"/>
          </w:tcPr>
          <w:p w:rsidR="00734DF8" w:rsidRPr="0037783F" w:rsidRDefault="008347D6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8347D6">
              <w:rPr>
                <w:rFonts w:ascii="Georgia" w:eastAsia="Calibri" w:hAnsi="Georgia" w:cs="Arial"/>
                <w:szCs w:val="24"/>
              </w:rPr>
              <w:t>Identificar los poliedros juntas con sus lados.</w:t>
            </w:r>
          </w:p>
        </w:tc>
        <w:tc>
          <w:tcPr>
            <w:tcW w:w="1850" w:type="dxa"/>
          </w:tcPr>
          <w:p w:rsidR="00734DF8" w:rsidRPr="0037783F" w:rsidRDefault="00A002FC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A002FC">
              <w:rPr>
                <w:rFonts w:ascii="Georgia" w:eastAsia="Calibri" w:hAnsi="Georgia" w:cs="Arial"/>
                <w:szCs w:val="24"/>
              </w:rPr>
              <w:t>Se hará en equipos máximo de 4</w:t>
            </w:r>
          </w:p>
        </w:tc>
        <w:tc>
          <w:tcPr>
            <w:tcW w:w="1701" w:type="dxa"/>
          </w:tcPr>
          <w:p w:rsidR="00734DF8" w:rsidRPr="0037783F" w:rsidRDefault="00A002FC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</w:rPr>
            </w:pPr>
            <w:r w:rsidRPr="00A002FC">
              <w:rPr>
                <w:rFonts w:ascii="Georgia" w:eastAsia="Calibri" w:hAnsi="Georgia" w:cs="Arial"/>
                <w:szCs w:val="24"/>
              </w:rPr>
              <w:t>Las figuras hechas por los niños.</w:t>
            </w:r>
          </w:p>
          <w:p w:rsidR="00734DF8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4DF8" w:rsidRPr="0037783F" w:rsidRDefault="00A002FC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b/>
                <w:sz w:val="24"/>
                <w:szCs w:val="24"/>
              </w:rPr>
            </w:pPr>
            <w:r w:rsidRPr="00A002FC">
              <w:rPr>
                <w:rFonts w:ascii="Georgia" w:eastAsia="Calibri" w:hAnsi="Georgia" w:cs="Arial"/>
                <w:b/>
                <w:szCs w:val="24"/>
              </w:rPr>
              <w:t>20 min.</w:t>
            </w:r>
          </w:p>
        </w:tc>
      </w:tr>
    </w:tbl>
    <w:p w:rsidR="00734DF8" w:rsidRDefault="00734DF8"/>
    <w:p w:rsidR="00734DF8" w:rsidRDefault="008347D6" w:rsidP="008347D6">
      <w:pPr>
        <w:jc w:val="center"/>
      </w:pPr>
      <w:r w:rsidRPr="008347D6">
        <w:rPr>
          <w:noProof/>
          <w:lang w:eastAsia="es-MX"/>
        </w:rPr>
        <w:drawing>
          <wp:inline distT="0" distB="0" distL="0" distR="0" wp14:anchorId="75D3743B" wp14:editId="4C1EEE99">
            <wp:extent cx="1733550" cy="1470676"/>
            <wp:effectExtent l="0" t="0" r="0" b="0"/>
            <wp:docPr id="3" name="Imagen 3" descr="Recursos manipulativos/Palillos | Matemática en Primaria, con ayuda de las  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ursos manipulativos/Palillos | Matemática en Primaria, con ayuda de las  T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79" cy="14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F8" w:rsidRDefault="00734DF8"/>
    <w:p w:rsidR="00976B3F" w:rsidRPr="00A002FC" w:rsidRDefault="00A002FC" w:rsidP="00A002FC">
      <w:pPr>
        <w:jc w:val="center"/>
        <w:rPr>
          <w:rFonts w:ascii="Arial Black" w:hAnsi="Arial Black"/>
          <w:sz w:val="24"/>
        </w:rPr>
      </w:pPr>
      <w:r w:rsidRPr="00A002FC">
        <w:rPr>
          <w:rFonts w:ascii="Arial Black" w:hAnsi="Arial Black"/>
          <w:sz w:val="24"/>
        </w:rPr>
        <w:lastRenderedPageBreak/>
        <w:t>TEMA: FORMA Y CUERPOS GEOMÉTRICOS</w:t>
      </w:r>
    </w:p>
    <w:tbl>
      <w:tblPr>
        <w:tblStyle w:val="Tablaconcuadrcula"/>
        <w:tblpPr w:leftFromText="141" w:rightFromText="141" w:vertAnchor="text" w:horzAnchor="margin" w:tblpXSpec="center" w:tblpY="-567"/>
        <w:tblW w:w="5271" w:type="pct"/>
        <w:tblLook w:val="04A0" w:firstRow="1" w:lastRow="0" w:firstColumn="1" w:lastColumn="0" w:noHBand="0" w:noVBand="1"/>
      </w:tblPr>
      <w:tblGrid>
        <w:gridCol w:w="2998"/>
        <w:gridCol w:w="3233"/>
        <w:gridCol w:w="3075"/>
      </w:tblGrid>
      <w:tr w:rsidR="00976B3F" w:rsidRPr="0037783F" w:rsidTr="007426A5">
        <w:trPr>
          <w:trHeight w:val="259"/>
        </w:trPr>
        <w:tc>
          <w:tcPr>
            <w:tcW w:w="1611" w:type="pct"/>
            <w:vMerge w:val="restart"/>
          </w:tcPr>
          <w:p w:rsidR="00976B3F" w:rsidRPr="0037783F" w:rsidRDefault="00976B3F" w:rsidP="007426A5">
            <w:pPr>
              <w:rPr>
                <w:b/>
              </w:rPr>
            </w:pPr>
            <w:r w:rsidRPr="0037783F">
              <w:rPr>
                <w:b/>
              </w:rPr>
              <w:t>Campo de Formación Académica</w:t>
            </w:r>
          </w:p>
          <w:p w:rsidR="00976B3F" w:rsidRPr="0037783F" w:rsidRDefault="00976B3F" w:rsidP="007426A5">
            <w:pPr>
              <w:spacing w:after="160" w:line="259" w:lineRule="auto"/>
            </w:pPr>
            <w:r>
              <w:t>Pensamiento Matemático</w:t>
            </w:r>
          </w:p>
        </w:tc>
        <w:tc>
          <w:tcPr>
            <w:tcW w:w="1737" w:type="pct"/>
            <w:shd w:val="clear" w:color="auto" w:fill="D9D9D9" w:themeFill="background1" w:themeFillShade="D9"/>
          </w:tcPr>
          <w:p w:rsidR="00976B3F" w:rsidRPr="0037783F" w:rsidRDefault="00976B3F" w:rsidP="007426A5">
            <w:r w:rsidRPr="0037783F">
              <w:t>Organizador Curricular 1</w:t>
            </w:r>
          </w:p>
        </w:tc>
        <w:tc>
          <w:tcPr>
            <w:tcW w:w="1652" w:type="pct"/>
            <w:shd w:val="clear" w:color="auto" w:fill="D9D9D9" w:themeFill="background1" w:themeFillShade="D9"/>
          </w:tcPr>
          <w:p w:rsidR="00976B3F" w:rsidRPr="0037783F" w:rsidRDefault="00976B3F" w:rsidP="007426A5">
            <w:r w:rsidRPr="0037783F">
              <w:t>Aprendizaje esperado</w:t>
            </w:r>
          </w:p>
        </w:tc>
      </w:tr>
      <w:tr w:rsidR="00976B3F" w:rsidRPr="0037783F" w:rsidTr="007426A5">
        <w:trPr>
          <w:trHeight w:val="259"/>
        </w:trPr>
        <w:tc>
          <w:tcPr>
            <w:tcW w:w="1611" w:type="pct"/>
            <w:vMerge/>
          </w:tcPr>
          <w:p w:rsidR="00976B3F" w:rsidRPr="0037783F" w:rsidRDefault="00976B3F" w:rsidP="007426A5"/>
        </w:tc>
        <w:tc>
          <w:tcPr>
            <w:tcW w:w="1737" w:type="pct"/>
          </w:tcPr>
          <w:p w:rsidR="00976B3F" w:rsidRPr="0037783F" w:rsidRDefault="00976B3F" w:rsidP="007426A5">
            <w:r w:rsidRPr="0037783F">
              <w:t>Forma, Espacio Y Medida</w:t>
            </w:r>
          </w:p>
        </w:tc>
        <w:tc>
          <w:tcPr>
            <w:tcW w:w="1652" w:type="pct"/>
            <w:vMerge w:val="restart"/>
          </w:tcPr>
          <w:p w:rsidR="00976B3F" w:rsidRPr="0037783F" w:rsidRDefault="00976B3F" w:rsidP="007426A5">
            <w:r>
              <w:t xml:space="preserve">Construye configuraciones con formas, figuras y cuerpos geométricos. </w:t>
            </w:r>
          </w:p>
        </w:tc>
      </w:tr>
      <w:tr w:rsidR="00976B3F" w:rsidRPr="0037783F" w:rsidTr="007426A5">
        <w:trPr>
          <w:trHeight w:val="274"/>
        </w:trPr>
        <w:tc>
          <w:tcPr>
            <w:tcW w:w="1611" w:type="pct"/>
            <w:vMerge/>
          </w:tcPr>
          <w:p w:rsidR="00976B3F" w:rsidRPr="0037783F" w:rsidRDefault="00976B3F" w:rsidP="007426A5"/>
        </w:tc>
        <w:tc>
          <w:tcPr>
            <w:tcW w:w="1737" w:type="pct"/>
            <w:shd w:val="clear" w:color="auto" w:fill="D9D9D9" w:themeFill="background1" w:themeFillShade="D9"/>
          </w:tcPr>
          <w:p w:rsidR="00976B3F" w:rsidRPr="0037783F" w:rsidRDefault="00976B3F" w:rsidP="007426A5">
            <w:r w:rsidRPr="0037783F">
              <w:t>Organizador Curricular 2</w:t>
            </w:r>
          </w:p>
        </w:tc>
        <w:tc>
          <w:tcPr>
            <w:tcW w:w="1652" w:type="pct"/>
            <w:vMerge/>
            <w:shd w:val="clear" w:color="auto" w:fill="D9D9D9" w:themeFill="background1" w:themeFillShade="D9"/>
          </w:tcPr>
          <w:p w:rsidR="00976B3F" w:rsidRPr="0037783F" w:rsidRDefault="00976B3F" w:rsidP="007426A5"/>
        </w:tc>
      </w:tr>
      <w:tr w:rsidR="00976B3F" w:rsidRPr="0037783F" w:rsidTr="007426A5">
        <w:trPr>
          <w:trHeight w:val="329"/>
        </w:trPr>
        <w:tc>
          <w:tcPr>
            <w:tcW w:w="1611" w:type="pct"/>
            <w:vMerge/>
          </w:tcPr>
          <w:p w:rsidR="00976B3F" w:rsidRPr="0037783F" w:rsidRDefault="00976B3F" w:rsidP="007426A5"/>
        </w:tc>
        <w:tc>
          <w:tcPr>
            <w:tcW w:w="1737" w:type="pct"/>
          </w:tcPr>
          <w:p w:rsidR="00976B3F" w:rsidRPr="0037783F" w:rsidRDefault="00976B3F" w:rsidP="007426A5">
            <w:r w:rsidRPr="0037783F">
              <w:t>Ubicación Espacial</w:t>
            </w:r>
          </w:p>
        </w:tc>
        <w:tc>
          <w:tcPr>
            <w:tcW w:w="1652" w:type="pct"/>
            <w:vMerge/>
          </w:tcPr>
          <w:p w:rsidR="00976B3F" w:rsidRPr="0037783F" w:rsidRDefault="00976B3F" w:rsidP="007426A5"/>
        </w:tc>
      </w:tr>
    </w:tbl>
    <w:p w:rsidR="00976B3F" w:rsidRPr="00976B3F" w:rsidRDefault="00976B3F" w:rsidP="00A002FC">
      <w:pPr>
        <w:rPr>
          <w:rFonts w:ascii="Arial Black" w:hAnsi="Arial Black"/>
          <w:sz w:val="24"/>
        </w:rPr>
      </w:pPr>
    </w:p>
    <w:tbl>
      <w:tblPr>
        <w:tblStyle w:val="Tabladecuadrcul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260"/>
        <w:gridCol w:w="1850"/>
        <w:gridCol w:w="1701"/>
        <w:gridCol w:w="1560"/>
      </w:tblGrid>
      <w:tr w:rsidR="00976B3F" w:rsidRPr="0037783F" w:rsidTr="00976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976B3F" w:rsidP="007426A5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260" w:type="dxa"/>
          </w:tcPr>
          <w:p w:rsidR="00976B3F" w:rsidRPr="0037783F" w:rsidRDefault="00976B3F" w:rsidP="00742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850" w:type="dxa"/>
          </w:tcPr>
          <w:p w:rsidR="00976B3F" w:rsidRPr="0037783F" w:rsidRDefault="00976B3F" w:rsidP="00742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Organización</w:t>
            </w:r>
          </w:p>
        </w:tc>
        <w:tc>
          <w:tcPr>
            <w:tcW w:w="1701" w:type="dxa"/>
          </w:tcPr>
          <w:p w:rsidR="00976B3F" w:rsidRPr="0037783F" w:rsidRDefault="00976B3F" w:rsidP="00742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Recursos/materiales</w:t>
            </w:r>
          </w:p>
        </w:tc>
        <w:tc>
          <w:tcPr>
            <w:tcW w:w="1560" w:type="dxa"/>
          </w:tcPr>
          <w:p w:rsidR="00976B3F" w:rsidRPr="0037783F" w:rsidRDefault="00976B3F" w:rsidP="00742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Día/tiempo</w:t>
            </w:r>
          </w:p>
        </w:tc>
      </w:tr>
      <w:tr w:rsidR="00976B3F" w:rsidRPr="0037783F" w:rsidTr="0097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976B3F" w:rsidP="007426A5">
            <w:pPr>
              <w:rPr>
                <w:rFonts w:ascii="Arial Black" w:eastAsia="Calibri" w:hAnsi="Arial Black" w:cs="Arial"/>
                <w:sz w:val="24"/>
                <w:szCs w:val="24"/>
              </w:rPr>
            </w:pPr>
            <w:r w:rsidRPr="0037783F">
              <w:rPr>
                <w:rFonts w:ascii="Arial Black" w:eastAsia="Calibri" w:hAnsi="Arial Black" w:cs="Arial"/>
                <w:sz w:val="32"/>
                <w:szCs w:val="24"/>
              </w:rPr>
              <w:t>Inicio</w:t>
            </w:r>
          </w:p>
        </w:tc>
        <w:tc>
          <w:tcPr>
            <w:tcW w:w="22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76B3F" w:rsidRPr="0037783F" w:rsidTr="00976B3F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B714CE" w:rsidP="007426A5">
            <w:pPr>
              <w:rPr>
                <w:rFonts w:ascii="Georgia" w:eastAsia="Calibri" w:hAnsi="Georgia" w:cs="Arial"/>
                <w:b w:val="0"/>
                <w:szCs w:val="24"/>
              </w:rPr>
            </w:pPr>
            <w:r w:rsidRPr="00B714CE">
              <w:rPr>
                <w:rFonts w:ascii="Georgia" w:eastAsia="Calibri" w:hAnsi="Georgia" w:cs="Arial"/>
                <w:b w:val="0"/>
                <w:szCs w:val="24"/>
              </w:rPr>
              <w:t>Se les dará una explicación acerca de varios poliedros en el que se dirá el nombre y sus características y se les mostraran las figuras hechas de cartulina</w:t>
            </w:r>
            <w:r>
              <w:rPr>
                <w:rFonts w:ascii="Georgia" w:eastAsia="Calibri" w:hAnsi="Georgia" w:cs="Arial"/>
                <w:b w:val="0"/>
                <w:szCs w:val="24"/>
              </w:rPr>
              <w:t>.</w:t>
            </w:r>
          </w:p>
        </w:tc>
        <w:tc>
          <w:tcPr>
            <w:tcW w:w="2260" w:type="dxa"/>
          </w:tcPr>
          <w:p w:rsidR="00976B3F" w:rsidRPr="0037783F" w:rsidRDefault="001B1DC1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</w:rPr>
            </w:pPr>
            <w:r w:rsidRPr="001B1DC1">
              <w:rPr>
                <w:rFonts w:ascii="Georgia" w:eastAsia="Calibri" w:hAnsi="Georgia" w:cs="Arial"/>
                <w:szCs w:val="24"/>
              </w:rPr>
              <w:t>Analizar los diferentes poliedros junto con sus características y los nombres</w:t>
            </w:r>
            <w:r>
              <w:rPr>
                <w:rFonts w:ascii="Georgia" w:eastAsia="Calibri" w:hAnsi="Georgia" w:cs="Arial"/>
                <w:szCs w:val="24"/>
              </w:rPr>
              <w:t>.</w:t>
            </w:r>
          </w:p>
        </w:tc>
        <w:tc>
          <w:tcPr>
            <w:tcW w:w="1850" w:type="dxa"/>
          </w:tcPr>
          <w:p w:rsidR="00976B3F" w:rsidRPr="0037783F" w:rsidRDefault="00B714CE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B714CE">
              <w:rPr>
                <w:rFonts w:ascii="Georgia" w:eastAsia="Calibri" w:hAnsi="Georgia" w:cs="Arial"/>
                <w:szCs w:val="24"/>
              </w:rPr>
              <w:t>Se hará de manera individual</w:t>
            </w:r>
            <w:r w:rsidR="001B1DC1">
              <w:rPr>
                <w:rFonts w:ascii="Georgia" w:eastAsia="Calibri" w:hAnsi="Georgia" w:cs="Arial"/>
                <w:szCs w:val="24"/>
              </w:rPr>
              <w:t>.</w:t>
            </w:r>
          </w:p>
        </w:tc>
        <w:tc>
          <w:tcPr>
            <w:tcW w:w="1701" w:type="dxa"/>
          </w:tcPr>
          <w:p w:rsidR="00976B3F" w:rsidRPr="0037783F" w:rsidRDefault="00B714CE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B714CE">
              <w:rPr>
                <w:rFonts w:ascii="Georgia" w:eastAsia="Calibri" w:hAnsi="Georgia" w:cs="Arial"/>
                <w:szCs w:val="24"/>
              </w:rPr>
              <w:t>Modelos de poliedros realizados con cartulina</w:t>
            </w:r>
            <w:r w:rsidR="001B1DC1">
              <w:rPr>
                <w:rFonts w:ascii="Georgia" w:eastAsia="Calibri" w:hAnsi="Georgia" w:cs="Arial"/>
                <w:szCs w:val="24"/>
              </w:rPr>
              <w:t>.</w:t>
            </w:r>
          </w:p>
        </w:tc>
        <w:tc>
          <w:tcPr>
            <w:tcW w:w="1560" w:type="dxa"/>
          </w:tcPr>
          <w:p w:rsidR="00976B3F" w:rsidRPr="0037783F" w:rsidRDefault="00B714CE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b/>
                <w:sz w:val="24"/>
                <w:szCs w:val="24"/>
              </w:rPr>
            </w:pPr>
            <w:r w:rsidRPr="00B714CE">
              <w:rPr>
                <w:rFonts w:ascii="Georgia" w:eastAsia="Calibri" w:hAnsi="Georgia" w:cs="Arial"/>
                <w:b/>
                <w:szCs w:val="24"/>
              </w:rPr>
              <w:t>15</w:t>
            </w:r>
            <w:r w:rsidR="00976B3F" w:rsidRPr="0037783F">
              <w:rPr>
                <w:rFonts w:ascii="Georgia" w:eastAsia="Calibri" w:hAnsi="Georgia" w:cs="Arial"/>
                <w:b/>
                <w:szCs w:val="24"/>
              </w:rPr>
              <w:t xml:space="preserve"> min.</w:t>
            </w:r>
          </w:p>
        </w:tc>
      </w:tr>
      <w:tr w:rsidR="00976B3F" w:rsidRPr="0037783F" w:rsidTr="0097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976B3F" w:rsidP="007426A5">
            <w:pPr>
              <w:rPr>
                <w:rFonts w:ascii="Arial Black" w:eastAsia="Calibri" w:hAnsi="Arial Black" w:cs="Arial"/>
                <w:sz w:val="32"/>
                <w:szCs w:val="24"/>
              </w:rPr>
            </w:pPr>
            <w:r w:rsidRPr="0037783F">
              <w:rPr>
                <w:rFonts w:ascii="Arial Black" w:eastAsia="Calibri" w:hAnsi="Arial Black" w:cs="Arial"/>
                <w:sz w:val="32"/>
                <w:szCs w:val="24"/>
              </w:rPr>
              <w:t>Desarrollo</w:t>
            </w:r>
          </w:p>
        </w:tc>
        <w:tc>
          <w:tcPr>
            <w:tcW w:w="22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76B3F" w:rsidRPr="0037783F" w:rsidTr="00976B3F">
        <w:trPr>
          <w:trHeight w:val="1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D62C17" w:rsidP="007426A5">
            <w:pPr>
              <w:rPr>
                <w:rFonts w:ascii="Georgia" w:eastAsia="Calibri" w:hAnsi="Georgia" w:cs="Arial"/>
                <w:b w:val="0"/>
                <w:sz w:val="24"/>
                <w:szCs w:val="24"/>
              </w:rPr>
            </w:pPr>
            <w:r w:rsidRPr="00AC6377">
              <w:rPr>
                <w:rFonts w:ascii="Georgia" w:eastAsia="Calibri" w:hAnsi="Georgia" w:cs="Arial"/>
                <w:b w:val="0"/>
                <w:szCs w:val="24"/>
              </w:rPr>
              <w:t xml:space="preserve">Darles </w:t>
            </w:r>
            <w:r w:rsidR="00AC6377" w:rsidRPr="00AC6377">
              <w:rPr>
                <w:rFonts w:ascii="Georgia" w:eastAsia="Calibri" w:hAnsi="Georgia" w:cs="Arial"/>
                <w:b w:val="0"/>
                <w:szCs w:val="24"/>
              </w:rPr>
              <w:t>una hoja de trabajo en la que deberán ir uniendo con una línea</w:t>
            </w:r>
            <w:r w:rsidR="001B1DC1">
              <w:rPr>
                <w:rFonts w:ascii="Georgia" w:eastAsia="Calibri" w:hAnsi="Georgia" w:cs="Arial"/>
                <w:b w:val="0"/>
                <w:szCs w:val="24"/>
              </w:rPr>
              <w:t xml:space="preserve"> de cierto color dependiendo</w:t>
            </w:r>
            <w:r w:rsidR="00AC6377" w:rsidRPr="00AC6377">
              <w:rPr>
                <w:rFonts w:ascii="Georgia" w:eastAsia="Calibri" w:hAnsi="Georgia" w:cs="Arial"/>
                <w:b w:val="0"/>
                <w:szCs w:val="24"/>
              </w:rPr>
              <w:t xml:space="preserve"> la figura o el poliedro a un objeto de la vida real que tenga la misma forma</w:t>
            </w:r>
            <w:r w:rsidR="001B1DC1">
              <w:rPr>
                <w:rFonts w:ascii="Georgia" w:eastAsia="Calibri" w:hAnsi="Georgia" w:cs="Arial"/>
                <w:b w:val="0"/>
                <w:szCs w:val="24"/>
              </w:rPr>
              <w:t>.</w:t>
            </w:r>
          </w:p>
        </w:tc>
        <w:tc>
          <w:tcPr>
            <w:tcW w:w="2260" w:type="dxa"/>
          </w:tcPr>
          <w:p w:rsidR="00976B3F" w:rsidRPr="0037783F" w:rsidRDefault="006922A1" w:rsidP="00B21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6922A1">
              <w:rPr>
                <w:rFonts w:ascii="Georgia" w:eastAsia="Calibri" w:hAnsi="Georgia" w:cs="Arial"/>
                <w:szCs w:val="24"/>
              </w:rPr>
              <w:t>Construye configuraciones con formas, figuras y cuerpos geométricos.</w:t>
            </w:r>
          </w:p>
        </w:tc>
        <w:tc>
          <w:tcPr>
            <w:tcW w:w="1850" w:type="dxa"/>
          </w:tcPr>
          <w:p w:rsidR="00976B3F" w:rsidRPr="0037783F" w:rsidRDefault="001B1DC1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1B1DC1">
              <w:rPr>
                <w:rFonts w:ascii="Georgia" w:eastAsia="Calibri" w:hAnsi="Georgia" w:cs="Arial"/>
                <w:szCs w:val="24"/>
              </w:rPr>
              <w:t>Se hará de manera individual</w:t>
            </w:r>
            <w:r>
              <w:rPr>
                <w:rFonts w:ascii="Georgia" w:eastAsia="Calibri" w:hAnsi="Georgia" w:cs="Arial"/>
                <w:szCs w:val="24"/>
              </w:rPr>
              <w:t>.</w:t>
            </w:r>
          </w:p>
        </w:tc>
        <w:tc>
          <w:tcPr>
            <w:tcW w:w="1701" w:type="dxa"/>
          </w:tcPr>
          <w:p w:rsidR="00976B3F" w:rsidRDefault="00B714CE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</w:rPr>
            </w:pPr>
            <w:r w:rsidRPr="00B714CE">
              <w:rPr>
                <w:rFonts w:ascii="Georgia" w:eastAsia="Calibri" w:hAnsi="Georgia" w:cs="Arial"/>
                <w:szCs w:val="24"/>
              </w:rPr>
              <w:t>Hojas de Trabajo</w:t>
            </w:r>
            <w:r w:rsidR="001B1DC1">
              <w:rPr>
                <w:rFonts w:ascii="Georgia" w:eastAsia="Calibri" w:hAnsi="Georgia" w:cs="Arial"/>
                <w:szCs w:val="24"/>
              </w:rPr>
              <w:t>.</w:t>
            </w:r>
          </w:p>
          <w:p w:rsidR="00B714CE" w:rsidRPr="00B714CE" w:rsidRDefault="00B714CE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</w:rPr>
            </w:pPr>
          </w:p>
          <w:p w:rsidR="00B714CE" w:rsidRPr="0037783F" w:rsidRDefault="00B714CE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B714CE">
              <w:rPr>
                <w:rFonts w:ascii="Georgia" w:eastAsia="Calibri" w:hAnsi="Georgia" w:cs="Arial"/>
                <w:szCs w:val="24"/>
              </w:rPr>
              <w:t>Colores</w:t>
            </w:r>
            <w:r w:rsidR="001B1DC1">
              <w:rPr>
                <w:rFonts w:ascii="Georgia" w:eastAsia="Calibri" w:hAnsi="Georgia" w:cs="Arial"/>
                <w:szCs w:val="24"/>
              </w:rPr>
              <w:t>.</w:t>
            </w:r>
          </w:p>
        </w:tc>
        <w:tc>
          <w:tcPr>
            <w:tcW w:w="1560" w:type="dxa"/>
          </w:tcPr>
          <w:p w:rsidR="00976B3F" w:rsidRPr="0037783F" w:rsidRDefault="00B714CE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b/>
                <w:sz w:val="24"/>
                <w:szCs w:val="24"/>
              </w:rPr>
            </w:pPr>
            <w:r>
              <w:rPr>
                <w:rFonts w:ascii="Georgia" w:eastAsia="Calibri" w:hAnsi="Georgia" w:cs="Arial"/>
                <w:b/>
                <w:szCs w:val="24"/>
              </w:rPr>
              <w:t>20</w:t>
            </w:r>
            <w:r w:rsidRPr="00B714CE">
              <w:rPr>
                <w:rFonts w:ascii="Georgia" w:eastAsia="Calibri" w:hAnsi="Georgia" w:cs="Arial"/>
                <w:b/>
                <w:szCs w:val="24"/>
              </w:rPr>
              <w:t xml:space="preserve"> min.</w:t>
            </w:r>
            <w:r w:rsidR="00976B3F" w:rsidRPr="0037783F">
              <w:rPr>
                <w:rFonts w:ascii="Georgia" w:eastAsia="Calibri" w:hAnsi="Georgia" w:cs="Arial"/>
                <w:b/>
                <w:szCs w:val="24"/>
              </w:rPr>
              <w:t xml:space="preserve"> </w:t>
            </w:r>
          </w:p>
        </w:tc>
      </w:tr>
      <w:tr w:rsidR="00976B3F" w:rsidRPr="0037783F" w:rsidTr="0097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976B3F" w:rsidP="007426A5">
            <w:pPr>
              <w:rPr>
                <w:rFonts w:ascii="Arial Black" w:eastAsia="Calibri" w:hAnsi="Arial Black" w:cs="Arial"/>
                <w:sz w:val="32"/>
                <w:szCs w:val="24"/>
              </w:rPr>
            </w:pPr>
            <w:r w:rsidRPr="0037783F">
              <w:rPr>
                <w:rFonts w:ascii="Arial Black" w:eastAsia="Calibri" w:hAnsi="Arial Black" w:cs="Arial"/>
                <w:sz w:val="32"/>
                <w:szCs w:val="24"/>
              </w:rPr>
              <w:t xml:space="preserve">Cierre </w:t>
            </w:r>
          </w:p>
        </w:tc>
        <w:tc>
          <w:tcPr>
            <w:tcW w:w="22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76B3F" w:rsidRPr="0037783F" w:rsidTr="00976B3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1B1DC1" w:rsidP="007426A5">
            <w:pPr>
              <w:rPr>
                <w:rFonts w:ascii="Georgia" w:eastAsia="Calibri" w:hAnsi="Georgia" w:cs="Arial"/>
                <w:b w:val="0"/>
                <w:sz w:val="24"/>
                <w:szCs w:val="24"/>
              </w:rPr>
            </w:pPr>
            <w:r w:rsidRPr="001B1DC1">
              <w:rPr>
                <w:rFonts w:ascii="Georgia" w:eastAsia="Calibri" w:hAnsi="Georgia" w:cs="Arial"/>
                <w:b w:val="0"/>
                <w:szCs w:val="24"/>
              </w:rPr>
              <w:t xml:space="preserve">Después del trabajo de identificación de los poliedros </w:t>
            </w:r>
            <w:r>
              <w:rPr>
                <w:rFonts w:ascii="Georgia" w:eastAsia="Calibri" w:hAnsi="Georgia" w:cs="Arial"/>
                <w:b w:val="0"/>
                <w:szCs w:val="24"/>
              </w:rPr>
              <w:t>se hará que identificaran diferentes objetos de la vida real que tengan forma de algún poliedro que este en el salón y preguntarles como lo saben</w:t>
            </w:r>
            <w:r w:rsidR="006922A1">
              <w:rPr>
                <w:rFonts w:ascii="Georgia" w:eastAsia="Calibri" w:hAnsi="Georgia" w:cs="Arial"/>
                <w:b w:val="0"/>
                <w:szCs w:val="24"/>
              </w:rPr>
              <w:t xml:space="preserve"> y que es lo que lo caracteriza e irlas anotando y/o dibujando.</w:t>
            </w:r>
          </w:p>
        </w:tc>
        <w:tc>
          <w:tcPr>
            <w:tcW w:w="2260" w:type="dxa"/>
          </w:tcPr>
          <w:p w:rsidR="00976B3F" w:rsidRPr="0037783F" w:rsidRDefault="006922A1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6922A1">
              <w:rPr>
                <w:rFonts w:ascii="Georgia" w:eastAsia="Calibri" w:hAnsi="Georgia" w:cs="Arial"/>
                <w:szCs w:val="24"/>
              </w:rPr>
              <w:t>Identificar los poliedros en la vida real junto con sus características.</w:t>
            </w:r>
          </w:p>
        </w:tc>
        <w:tc>
          <w:tcPr>
            <w:tcW w:w="1850" w:type="dxa"/>
          </w:tcPr>
          <w:p w:rsidR="00976B3F" w:rsidRPr="0037783F" w:rsidRDefault="001B1DC1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</w:rPr>
            </w:pPr>
            <w:r w:rsidRPr="001B1DC1">
              <w:rPr>
                <w:rFonts w:ascii="Georgia" w:eastAsia="Calibri" w:hAnsi="Georgia" w:cs="Arial"/>
                <w:szCs w:val="24"/>
              </w:rPr>
              <w:t>Se hará de manera grupal.</w:t>
            </w:r>
          </w:p>
        </w:tc>
        <w:tc>
          <w:tcPr>
            <w:tcW w:w="1701" w:type="dxa"/>
          </w:tcPr>
          <w:p w:rsidR="00976B3F" w:rsidRDefault="006922A1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>
              <w:rPr>
                <w:rFonts w:ascii="Georgia" w:eastAsia="Calibri" w:hAnsi="Georgia" w:cs="Arial"/>
                <w:sz w:val="24"/>
                <w:szCs w:val="24"/>
              </w:rPr>
              <w:t>Un cuaderno.</w:t>
            </w:r>
          </w:p>
          <w:p w:rsidR="006922A1" w:rsidRDefault="006922A1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</w:p>
          <w:p w:rsidR="006922A1" w:rsidRDefault="006922A1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>
              <w:rPr>
                <w:rFonts w:ascii="Georgia" w:eastAsia="Calibri" w:hAnsi="Georgia" w:cs="Arial"/>
                <w:sz w:val="24"/>
                <w:szCs w:val="24"/>
              </w:rPr>
              <w:t>Lápiz.</w:t>
            </w:r>
          </w:p>
          <w:p w:rsidR="006922A1" w:rsidRPr="0037783F" w:rsidRDefault="006922A1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</w:p>
          <w:p w:rsidR="00976B3F" w:rsidRPr="0037783F" w:rsidRDefault="00976B3F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B3F" w:rsidRPr="0037783F" w:rsidRDefault="006922A1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b/>
                <w:sz w:val="24"/>
                <w:szCs w:val="24"/>
              </w:rPr>
            </w:pPr>
            <w:r w:rsidRPr="006922A1">
              <w:rPr>
                <w:rFonts w:ascii="Georgia" w:eastAsia="Calibri" w:hAnsi="Georgia" w:cs="Arial"/>
                <w:b/>
                <w:szCs w:val="24"/>
              </w:rPr>
              <w:t xml:space="preserve">10 </w:t>
            </w:r>
            <w:r w:rsidR="00976B3F" w:rsidRPr="0037783F">
              <w:rPr>
                <w:rFonts w:ascii="Georgia" w:eastAsia="Calibri" w:hAnsi="Georgia" w:cs="Arial"/>
                <w:b/>
                <w:szCs w:val="24"/>
              </w:rPr>
              <w:t>min.</w:t>
            </w:r>
          </w:p>
        </w:tc>
      </w:tr>
    </w:tbl>
    <w:p w:rsidR="00B2143C" w:rsidRDefault="00B2143C" w:rsidP="00B2143C">
      <w:pPr>
        <w:jc w:val="center"/>
      </w:pPr>
      <w:r w:rsidRPr="00B2143C">
        <w:drawing>
          <wp:inline distT="0" distB="0" distL="0" distR="0" wp14:anchorId="7ED9C334" wp14:editId="0322AC23">
            <wp:extent cx="1879601" cy="1057275"/>
            <wp:effectExtent l="0" t="0" r="6350" b="9525"/>
            <wp:docPr id="8" name="Imagen 8" descr="Aprende la Formas con Elly - Figuras Geométricas en 3D | Campo Infantil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e la Formas con Elly - Figuras Geométricas en 3D | Campo Infantil - 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24" cy="107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3F" w:rsidRDefault="006922A1" w:rsidP="00B2143C">
      <w:pPr>
        <w:jc w:val="center"/>
      </w:pPr>
      <w:r>
        <w:lastRenderedPageBreak/>
        <w:t xml:space="preserve">                                </w:t>
      </w:r>
      <w:r w:rsidR="00B2143C">
        <w:t xml:space="preserve">                              </w:t>
      </w:r>
    </w:p>
    <w:p w:rsidR="00976B3F" w:rsidRPr="008D7756" w:rsidRDefault="008D7756" w:rsidP="008D7756">
      <w:pPr>
        <w:jc w:val="center"/>
        <w:rPr>
          <w:rFonts w:ascii="Arial Black" w:hAnsi="Arial Black"/>
          <w:sz w:val="24"/>
        </w:rPr>
      </w:pPr>
      <w:r w:rsidRPr="008D7756">
        <w:rPr>
          <w:rFonts w:ascii="Arial Black" w:hAnsi="Arial Black"/>
          <w:sz w:val="24"/>
        </w:rPr>
        <w:t>TEMA: UBICACIÓN ESPACIAL</w:t>
      </w:r>
    </w:p>
    <w:tbl>
      <w:tblPr>
        <w:tblStyle w:val="Tablaconcuadrcula"/>
        <w:tblpPr w:leftFromText="141" w:rightFromText="141" w:vertAnchor="text" w:horzAnchor="margin" w:tblpXSpec="center" w:tblpY="-567"/>
        <w:tblW w:w="5271" w:type="pct"/>
        <w:tblLook w:val="04A0" w:firstRow="1" w:lastRow="0" w:firstColumn="1" w:lastColumn="0" w:noHBand="0" w:noVBand="1"/>
      </w:tblPr>
      <w:tblGrid>
        <w:gridCol w:w="2998"/>
        <w:gridCol w:w="3233"/>
        <w:gridCol w:w="3075"/>
      </w:tblGrid>
      <w:tr w:rsidR="00976B3F" w:rsidRPr="0037783F" w:rsidTr="007426A5">
        <w:trPr>
          <w:trHeight w:val="259"/>
        </w:trPr>
        <w:tc>
          <w:tcPr>
            <w:tcW w:w="1611" w:type="pct"/>
            <w:vMerge w:val="restart"/>
          </w:tcPr>
          <w:p w:rsidR="00976B3F" w:rsidRPr="0037783F" w:rsidRDefault="00976B3F" w:rsidP="007426A5">
            <w:pPr>
              <w:rPr>
                <w:b/>
              </w:rPr>
            </w:pPr>
            <w:r w:rsidRPr="0037783F">
              <w:rPr>
                <w:b/>
              </w:rPr>
              <w:t>Campo de Formación Académica</w:t>
            </w:r>
          </w:p>
          <w:p w:rsidR="00976B3F" w:rsidRPr="0037783F" w:rsidRDefault="00976B3F" w:rsidP="007426A5">
            <w:pPr>
              <w:spacing w:after="160" w:line="259" w:lineRule="auto"/>
            </w:pPr>
            <w:r>
              <w:t>Pensamiento Matemático</w:t>
            </w:r>
          </w:p>
        </w:tc>
        <w:tc>
          <w:tcPr>
            <w:tcW w:w="1737" w:type="pct"/>
            <w:shd w:val="clear" w:color="auto" w:fill="D9D9D9" w:themeFill="background1" w:themeFillShade="D9"/>
          </w:tcPr>
          <w:p w:rsidR="00976B3F" w:rsidRPr="0037783F" w:rsidRDefault="00976B3F" w:rsidP="007426A5">
            <w:r w:rsidRPr="0037783F">
              <w:t>Organizador Curricular 1</w:t>
            </w:r>
          </w:p>
        </w:tc>
        <w:tc>
          <w:tcPr>
            <w:tcW w:w="1652" w:type="pct"/>
            <w:shd w:val="clear" w:color="auto" w:fill="D9D9D9" w:themeFill="background1" w:themeFillShade="D9"/>
          </w:tcPr>
          <w:p w:rsidR="00976B3F" w:rsidRPr="0037783F" w:rsidRDefault="00976B3F" w:rsidP="007426A5">
            <w:r w:rsidRPr="0037783F">
              <w:t>Aprendizaje esperado</w:t>
            </w:r>
          </w:p>
        </w:tc>
      </w:tr>
      <w:tr w:rsidR="00976B3F" w:rsidRPr="0037783F" w:rsidTr="007426A5">
        <w:trPr>
          <w:trHeight w:val="259"/>
        </w:trPr>
        <w:tc>
          <w:tcPr>
            <w:tcW w:w="1611" w:type="pct"/>
            <w:vMerge/>
          </w:tcPr>
          <w:p w:rsidR="00976B3F" w:rsidRPr="0037783F" w:rsidRDefault="00976B3F" w:rsidP="007426A5"/>
        </w:tc>
        <w:tc>
          <w:tcPr>
            <w:tcW w:w="1737" w:type="pct"/>
          </w:tcPr>
          <w:p w:rsidR="00976B3F" w:rsidRPr="0037783F" w:rsidRDefault="00976B3F" w:rsidP="007426A5">
            <w:r w:rsidRPr="0037783F">
              <w:t>Forma, Espacio Y Medida</w:t>
            </w:r>
          </w:p>
        </w:tc>
        <w:tc>
          <w:tcPr>
            <w:tcW w:w="1652" w:type="pct"/>
            <w:vMerge w:val="restart"/>
          </w:tcPr>
          <w:p w:rsidR="00976B3F" w:rsidRDefault="00976B3F" w:rsidP="00976B3F">
            <w:r>
              <w:t>Ubica objetos y lugares cuya ubicación desconoce,</w:t>
            </w:r>
          </w:p>
          <w:p w:rsidR="00976B3F" w:rsidRPr="0037783F" w:rsidRDefault="00976B3F" w:rsidP="00976B3F">
            <w:r>
              <w:t>mediante la interpretación</w:t>
            </w:r>
          </w:p>
        </w:tc>
      </w:tr>
      <w:tr w:rsidR="00976B3F" w:rsidRPr="0037783F" w:rsidTr="007426A5">
        <w:trPr>
          <w:trHeight w:val="274"/>
        </w:trPr>
        <w:tc>
          <w:tcPr>
            <w:tcW w:w="1611" w:type="pct"/>
            <w:vMerge/>
          </w:tcPr>
          <w:p w:rsidR="00976B3F" w:rsidRPr="0037783F" w:rsidRDefault="00976B3F" w:rsidP="007426A5"/>
        </w:tc>
        <w:tc>
          <w:tcPr>
            <w:tcW w:w="1737" w:type="pct"/>
            <w:shd w:val="clear" w:color="auto" w:fill="D9D9D9" w:themeFill="background1" w:themeFillShade="D9"/>
          </w:tcPr>
          <w:p w:rsidR="00976B3F" w:rsidRPr="0037783F" w:rsidRDefault="00976B3F" w:rsidP="007426A5">
            <w:r w:rsidRPr="0037783F">
              <w:t>Organizador Curricular 2</w:t>
            </w:r>
          </w:p>
        </w:tc>
        <w:tc>
          <w:tcPr>
            <w:tcW w:w="1652" w:type="pct"/>
            <w:vMerge/>
            <w:shd w:val="clear" w:color="auto" w:fill="D9D9D9" w:themeFill="background1" w:themeFillShade="D9"/>
          </w:tcPr>
          <w:p w:rsidR="00976B3F" w:rsidRPr="0037783F" w:rsidRDefault="00976B3F" w:rsidP="007426A5"/>
        </w:tc>
      </w:tr>
      <w:tr w:rsidR="00976B3F" w:rsidRPr="0037783F" w:rsidTr="007426A5">
        <w:trPr>
          <w:trHeight w:val="329"/>
        </w:trPr>
        <w:tc>
          <w:tcPr>
            <w:tcW w:w="1611" w:type="pct"/>
            <w:vMerge/>
          </w:tcPr>
          <w:p w:rsidR="00976B3F" w:rsidRPr="0037783F" w:rsidRDefault="00976B3F" w:rsidP="007426A5"/>
        </w:tc>
        <w:tc>
          <w:tcPr>
            <w:tcW w:w="1737" w:type="pct"/>
          </w:tcPr>
          <w:p w:rsidR="00976B3F" w:rsidRPr="0037783F" w:rsidRDefault="00976B3F" w:rsidP="007426A5">
            <w:r w:rsidRPr="0037783F">
              <w:t>Ubicación Espacial</w:t>
            </w:r>
          </w:p>
        </w:tc>
        <w:tc>
          <w:tcPr>
            <w:tcW w:w="1652" w:type="pct"/>
            <w:vMerge/>
          </w:tcPr>
          <w:p w:rsidR="00976B3F" w:rsidRPr="0037783F" w:rsidRDefault="00976B3F" w:rsidP="007426A5"/>
        </w:tc>
      </w:tr>
    </w:tbl>
    <w:p w:rsidR="00976B3F" w:rsidRDefault="00976B3F" w:rsidP="00976B3F">
      <w:pPr>
        <w:jc w:val="center"/>
        <w:rPr>
          <w:rFonts w:ascii="Arial Black" w:hAnsi="Arial Black"/>
          <w:sz w:val="24"/>
        </w:rPr>
      </w:pPr>
    </w:p>
    <w:tbl>
      <w:tblPr>
        <w:tblStyle w:val="Tabladecuadrcul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260"/>
        <w:gridCol w:w="1850"/>
        <w:gridCol w:w="1701"/>
        <w:gridCol w:w="1560"/>
      </w:tblGrid>
      <w:tr w:rsidR="00976B3F" w:rsidRPr="0037783F" w:rsidTr="00742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976B3F" w:rsidP="007426A5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260" w:type="dxa"/>
          </w:tcPr>
          <w:p w:rsidR="00976B3F" w:rsidRPr="0037783F" w:rsidRDefault="00976B3F" w:rsidP="00742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850" w:type="dxa"/>
          </w:tcPr>
          <w:p w:rsidR="00976B3F" w:rsidRPr="0037783F" w:rsidRDefault="00976B3F" w:rsidP="00742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Organización</w:t>
            </w:r>
          </w:p>
        </w:tc>
        <w:tc>
          <w:tcPr>
            <w:tcW w:w="1701" w:type="dxa"/>
          </w:tcPr>
          <w:p w:rsidR="00976B3F" w:rsidRPr="0037783F" w:rsidRDefault="00976B3F" w:rsidP="00742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Recursos/materiales</w:t>
            </w:r>
          </w:p>
        </w:tc>
        <w:tc>
          <w:tcPr>
            <w:tcW w:w="1560" w:type="dxa"/>
          </w:tcPr>
          <w:p w:rsidR="00976B3F" w:rsidRPr="0037783F" w:rsidRDefault="00976B3F" w:rsidP="00742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sz w:val="24"/>
                <w:szCs w:val="24"/>
              </w:rPr>
              <w:t>Día/tiempo</w:t>
            </w:r>
          </w:p>
        </w:tc>
      </w:tr>
      <w:tr w:rsidR="00976B3F" w:rsidRPr="0037783F" w:rsidTr="0074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976B3F" w:rsidP="007426A5">
            <w:pPr>
              <w:rPr>
                <w:rFonts w:ascii="Arial Black" w:eastAsia="Calibri" w:hAnsi="Arial Black" w:cs="Arial"/>
                <w:sz w:val="24"/>
                <w:szCs w:val="24"/>
              </w:rPr>
            </w:pPr>
            <w:r w:rsidRPr="0037783F">
              <w:rPr>
                <w:rFonts w:ascii="Arial Black" w:eastAsia="Calibri" w:hAnsi="Arial Black" w:cs="Arial"/>
                <w:sz w:val="32"/>
                <w:szCs w:val="24"/>
              </w:rPr>
              <w:t>Inicio</w:t>
            </w:r>
          </w:p>
        </w:tc>
        <w:tc>
          <w:tcPr>
            <w:tcW w:w="22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76B3F" w:rsidRPr="0037783F" w:rsidTr="007426A5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734DF8" w:rsidP="007426A5">
            <w:pPr>
              <w:rPr>
                <w:rFonts w:ascii="Georgia" w:eastAsia="Calibri" w:hAnsi="Georgia" w:cs="Arial"/>
                <w:b w:val="0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b w:val="0"/>
                <w:szCs w:val="24"/>
                <w:lang w:val="es-ES"/>
              </w:rPr>
              <w:t>Dar a conocer los lados o la ubicación espacial con una pequeña explicación a lo que después se hará un baile acerca de lo mismo, es de manera grupal.</w:t>
            </w:r>
          </w:p>
        </w:tc>
        <w:tc>
          <w:tcPr>
            <w:tcW w:w="2260" w:type="dxa"/>
          </w:tcPr>
          <w:p w:rsidR="00976B3F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>
              <w:rPr>
                <w:rFonts w:ascii="Georgia" w:eastAsia="Calibri" w:hAnsi="Georgia" w:cs="Arial"/>
                <w:sz w:val="24"/>
                <w:szCs w:val="24"/>
                <w:lang w:val="es-ES"/>
              </w:rPr>
              <w:t>U</w:t>
            </w:r>
            <w:r w:rsidRPr="00734DF8">
              <w:rPr>
                <w:rFonts w:ascii="Georgia" w:eastAsia="Calibri" w:hAnsi="Georgia" w:cs="Arial"/>
                <w:sz w:val="24"/>
                <w:szCs w:val="24"/>
                <w:lang w:val="es-ES"/>
              </w:rPr>
              <w:t>bica objetos y lugares cuya ubicación desconoce, mediante la interpretación de relaciones espaciales y puntos de referencia.</w:t>
            </w:r>
          </w:p>
        </w:tc>
        <w:tc>
          <w:tcPr>
            <w:tcW w:w="1850" w:type="dxa"/>
          </w:tcPr>
          <w:p w:rsidR="00976B3F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 w:val="24"/>
                <w:szCs w:val="24"/>
                <w:lang w:val="es-ES"/>
              </w:rPr>
              <w:t>De manera grupal</w:t>
            </w:r>
          </w:p>
        </w:tc>
        <w:tc>
          <w:tcPr>
            <w:tcW w:w="1701" w:type="dxa"/>
          </w:tcPr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u w:val="single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Video</w:t>
            </w:r>
          </w:p>
          <w:p w:rsidR="00734DF8" w:rsidRPr="00734DF8" w:rsidRDefault="00B2143C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u w:val="single"/>
                <w:lang w:val="es-ES"/>
              </w:rPr>
            </w:pPr>
            <w:hyperlink r:id="rId9">
              <w:r w:rsidR="00734DF8"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https://ww</w:t>
              </w:r>
            </w:hyperlink>
            <w:hyperlink r:id="rId10">
              <w:r w:rsidR="00734DF8"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 xml:space="preserve"> w.youtube.</w:t>
              </w:r>
            </w:hyperlink>
            <w:hyperlink r:id="rId11">
              <w:r w:rsidR="00734DF8"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 xml:space="preserve"> com/watch</w:t>
              </w:r>
            </w:hyperlink>
            <w:hyperlink r:id="rId12">
              <w:r w:rsidR="00734DF8"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?v=XKPDC</w:t>
              </w:r>
            </w:hyperlink>
            <w:hyperlink r:id="rId13">
              <w:r w:rsidR="00734DF8"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vT0RLE</w:t>
              </w:r>
            </w:hyperlink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Internet</w:t>
            </w: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PC</w:t>
            </w: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Cable HDMI</w:t>
            </w:r>
          </w:p>
          <w:p w:rsidR="00976B3F" w:rsidRPr="0037783F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Proyector</w:t>
            </w:r>
          </w:p>
        </w:tc>
        <w:tc>
          <w:tcPr>
            <w:tcW w:w="1560" w:type="dxa"/>
          </w:tcPr>
          <w:p w:rsidR="00976B3F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</w:rPr>
              <w:t>15</w:t>
            </w:r>
            <w:r w:rsidR="00976B3F" w:rsidRPr="0037783F">
              <w:rPr>
                <w:rFonts w:ascii="Georgia" w:eastAsia="Calibri" w:hAnsi="Georgia" w:cs="Arial"/>
                <w:szCs w:val="24"/>
              </w:rPr>
              <w:t xml:space="preserve"> min.</w:t>
            </w:r>
          </w:p>
        </w:tc>
      </w:tr>
      <w:tr w:rsidR="00976B3F" w:rsidRPr="0037783F" w:rsidTr="0074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976B3F" w:rsidP="007426A5">
            <w:pPr>
              <w:rPr>
                <w:rFonts w:ascii="Arial Black" w:eastAsia="Calibri" w:hAnsi="Arial Black" w:cs="Arial"/>
                <w:sz w:val="32"/>
                <w:szCs w:val="24"/>
              </w:rPr>
            </w:pPr>
            <w:r w:rsidRPr="0037783F">
              <w:rPr>
                <w:rFonts w:ascii="Arial Black" w:eastAsia="Calibri" w:hAnsi="Arial Black" w:cs="Arial"/>
                <w:sz w:val="32"/>
                <w:szCs w:val="24"/>
              </w:rPr>
              <w:t>Desarrollo</w:t>
            </w:r>
          </w:p>
        </w:tc>
        <w:tc>
          <w:tcPr>
            <w:tcW w:w="22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778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76B3F" w:rsidRPr="0037783F" w:rsidTr="007426A5">
        <w:trPr>
          <w:trHeight w:val="1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734DF8" w:rsidRPr="00734DF8" w:rsidRDefault="00734DF8" w:rsidP="00734DF8">
            <w:pPr>
              <w:rPr>
                <w:rFonts w:ascii="Georgia" w:eastAsia="Calibri" w:hAnsi="Georgia" w:cs="Arial"/>
                <w:b w:val="0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b w:val="0"/>
                <w:szCs w:val="24"/>
                <w:lang w:val="es-ES"/>
              </w:rPr>
              <w:t>Indicar a los niños que se sienten al borde de una alfombra y se colocan 5 o 6 juguetes en cada lado de la misma.</w:t>
            </w:r>
          </w:p>
          <w:p w:rsidR="00734DF8" w:rsidRDefault="00734DF8" w:rsidP="00734DF8">
            <w:pPr>
              <w:rPr>
                <w:rFonts w:ascii="Georgia" w:eastAsia="Calibri" w:hAnsi="Georgia" w:cs="Arial"/>
                <w:b w:val="0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b w:val="0"/>
                <w:i/>
                <w:szCs w:val="24"/>
                <w:u w:val="single"/>
                <w:lang w:val="es-ES"/>
              </w:rPr>
              <w:t>Juego 1:</w:t>
            </w:r>
            <w:r w:rsidRPr="00734DF8">
              <w:rPr>
                <w:rFonts w:ascii="Georgia" w:eastAsia="Calibri" w:hAnsi="Georgia" w:cs="Arial"/>
                <w:b w:val="0"/>
                <w:i/>
                <w:szCs w:val="24"/>
                <w:lang w:val="es-ES"/>
              </w:rPr>
              <w:t xml:space="preserve"> </w:t>
            </w:r>
            <w:r w:rsidRPr="00734DF8">
              <w:rPr>
                <w:rFonts w:ascii="Georgia" w:eastAsia="Calibri" w:hAnsi="Georgia" w:cs="Arial"/>
                <w:b w:val="0"/>
                <w:szCs w:val="24"/>
                <w:lang w:val="es-ES"/>
              </w:rPr>
              <w:t>Uno de los niños es invitado a colocarse en el centro de la alfombra y se le pide   que   nombre   los   juguetes   que   se encuentran a su derecha.  Se hará lo mismo con los siguientes niños que se colocarán mirando a una dirección diferente que el niño anterior.</w:t>
            </w:r>
          </w:p>
          <w:p w:rsidR="00734DF8" w:rsidRPr="00734DF8" w:rsidRDefault="00734DF8" w:rsidP="00734DF8">
            <w:pPr>
              <w:rPr>
                <w:rFonts w:ascii="Georgia" w:eastAsia="Calibri" w:hAnsi="Georgia" w:cs="Arial"/>
                <w:b w:val="0"/>
                <w:szCs w:val="24"/>
                <w:lang w:val="es-ES"/>
              </w:rPr>
            </w:pPr>
          </w:p>
          <w:p w:rsidR="00734DF8" w:rsidRDefault="00734DF8" w:rsidP="00734DF8">
            <w:pPr>
              <w:rPr>
                <w:rFonts w:ascii="Georgia" w:eastAsia="Calibri" w:hAnsi="Georgia" w:cs="Arial"/>
                <w:b w:val="0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b w:val="0"/>
                <w:i/>
                <w:szCs w:val="24"/>
                <w:u w:val="single"/>
                <w:lang w:val="es-ES"/>
              </w:rPr>
              <w:t>Juego 2:</w:t>
            </w:r>
            <w:r w:rsidRPr="00734DF8">
              <w:rPr>
                <w:rFonts w:ascii="Georgia" w:eastAsia="Calibri" w:hAnsi="Georgia" w:cs="Arial"/>
                <w:b w:val="0"/>
                <w:i/>
                <w:szCs w:val="24"/>
                <w:lang w:val="es-ES"/>
              </w:rPr>
              <w:t xml:space="preserve"> </w:t>
            </w:r>
            <w:r w:rsidRPr="00734DF8">
              <w:rPr>
                <w:rFonts w:ascii="Georgia" w:eastAsia="Calibri" w:hAnsi="Georgia" w:cs="Arial"/>
                <w:b w:val="0"/>
                <w:szCs w:val="24"/>
                <w:lang w:val="es-ES"/>
              </w:rPr>
              <w:t xml:space="preserve">Un niño menciona algunos juguetes que estén a un lado de la alfombra y el niño en el centro de la alfombra indicará en qué lado se ENCUENTRAN. </w:t>
            </w:r>
            <w:r w:rsidRPr="00734DF8">
              <w:rPr>
                <w:rFonts w:ascii="Georgia" w:eastAsia="Calibri" w:hAnsi="Georgia" w:cs="Arial"/>
                <w:b w:val="0"/>
                <w:szCs w:val="24"/>
                <w:lang w:val="es-ES"/>
              </w:rPr>
              <w:lastRenderedPageBreak/>
              <w:t>(Izquierda, derecha, delante, detrás).</w:t>
            </w:r>
          </w:p>
          <w:p w:rsidR="00734DF8" w:rsidRPr="00734DF8" w:rsidRDefault="00734DF8" w:rsidP="00734DF8">
            <w:pPr>
              <w:rPr>
                <w:rFonts w:ascii="Georgia" w:eastAsia="Calibri" w:hAnsi="Georgia" w:cs="Arial"/>
                <w:b w:val="0"/>
                <w:szCs w:val="24"/>
                <w:lang w:val="es-ES"/>
              </w:rPr>
            </w:pPr>
          </w:p>
          <w:p w:rsidR="00976B3F" w:rsidRPr="0037783F" w:rsidRDefault="00734DF8" w:rsidP="00734DF8">
            <w:pPr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b w:val="0"/>
                <w:i/>
                <w:szCs w:val="24"/>
                <w:u w:val="single"/>
                <w:lang w:val="es-ES"/>
              </w:rPr>
              <w:t xml:space="preserve">Juego  3: </w:t>
            </w:r>
            <w:r w:rsidRPr="00734DF8">
              <w:rPr>
                <w:rFonts w:ascii="Georgia" w:eastAsia="Calibri" w:hAnsi="Georgia" w:cs="Arial"/>
                <w:b w:val="0"/>
                <w:szCs w:val="24"/>
                <w:lang w:val="es-ES"/>
              </w:rPr>
              <w:t>Se nombran algunos juguetes y se pide a un niño que se coloque en el centro de la alfombra de tal manera que los juguetes mencionados queden a su derecha.</w:t>
            </w:r>
          </w:p>
        </w:tc>
        <w:tc>
          <w:tcPr>
            <w:tcW w:w="2260" w:type="dxa"/>
          </w:tcPr>
          <w:p w:rsidR="00976B3F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lastRenderedPageBreak/>
              <w:t>Ubica objetos y lugares cuya ubicación desconoce, mediante la interpretación de relaciones espaciales y puntos de referencia.</w:t>
            </w:r>
          </w:p>
        </w:tc>
        <w:tc>
          <w:tcPr>
            <w:tcW w:w="1850" w:type="dxa"/>
          </w:tcPr>
          <w:p w:rsidR="00976B3F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De manera grupal</w:t>
            </w:r>
          </w:p>
        </w:tc>
        <w:tc>
          <w:tcPr>
            <w:tcW w:w="1701" w:type="dxa"/>
          </w:tcPr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Alfombra</w:t>
            </w: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De 5-6</w:t>
            </w:r>
          </w:p>
          <w:p w:rsidR="00976B3F" w:rsidRPr="0037783F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juguetes</w:t>
            </w:r>
          </w:p>
        </w:tc>
        <w:tc>
          <w:tcPr>
            <w:tcW w:w="1560" w:type="dxa"/>
          </w:tcPr>
          <w:p w:rsidR="00976B3F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</w:rPr>
              <w:t>45 min.</w:t>
            </w:r>
            <w:r w:rsidR="00976B3F" w:rsidRPr="0037783F">
              <w:rPr>
                <w:rFonts w:ascii="Georgia" w:eastAsia="Calibri" w:hAnsi="Georgia" w:cs="Arial"/>
                <w:szCs w:val="24"/>
              </w:rPr>
              <w:t xml:space="preserve"> </w:t>
            </w:r>
          </w:p>
        </w:tc>
      </w:tr>
      <w:tr w:rsidR="00976B3F" w:rsidRPr="0037783F" w:rsidTr="00742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Pr="0037783F" w:rsidRDefault="00976B3F" w:rsidP="007426A5">
            <w:pPr>
              <w:rPr>
                <w:rFonts w:ascii="Arial Black" w:eastAsia="Calibri" w:hAnsi="Arial Black" w:cs="Arial"/>
                <w:sz w:val="32"/>
                <w:szCs w:val="24"/>
              </w:rPr>
            </w:pPr>
            <w:r w:rsidRPr="0037783F">
              <w:rPr>
                <w:rFonts w:ascii="Arial Black" w:eastAsia="Calibri" w:hAnsi="Arial Black" w:cs="Arial"/>
                <w:sz w:val="32"/>
                <w:szCs w:val="24"/>
              </w:rPr>
              <w:lastRenderedPageBreak/>
              <w:t xml:space="preserve">Cierre </w:t>
            </w:r>
          </w:p>
        </w:tc>
        <w:tc>
          <w:tcPr>
            <w:tcW w:w="22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B3F" w:rsidRPr="0037783F" w:rsidRDefault="00976B3F" w:rsidP="00742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76B3F" w:rsidRPr="0037783F" w:rsidTr="006922A1">
        <w:trPr>
          <w:trHeight w:val="6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76B3F" w:rsidRDefault="00734DF8" w:rsidP="007426A5">
            <w:pPr>
              <w:rPr>
                <w:rFonts w:ascii="Georgia" w:eastAsia="Calibri" w:hAnsi="Georgia" w:cs="Arial"/>
                <w:b w:val="0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b w:val="0"/>
                <w:szCs w:val="24"/>
                <w:lang w:val="es-ES"/>
              </w:rPr>
              <w:t>Jugar en la plataforma digital de Educaplay a encontrar los objetos requeridos, por ejemplo, se les pregunta a los alumnos ¿dónde está el</w:t>
            </w:r>
            <w:r w:rsidRPr="00734DF8">
              <w:rPr>
                <w:rFonts w:ascii="Georgia" w:eastAsia="Calibri" w:hAnsi="Georgia" w:cs="Arial"/>
                <w:b w:val="0"/>
                <w:szCs w:val="24"/>
              </w:rPr>
              <w:t xml:space="preserve"> </w:t>
            </w:r>
            <w:r w:rsidRPr="00734DF8">
              <w:rPr>
                <w:rFonts w:ascii="Georgia" w:eastAsia="Calibri" w:hAnsi="Georgia" w:cs="Arial"/>
                <w:b w:val="0"/>
                <w:szCs w:val="24"/>
                <w:lang w:val="es-ES"/>
              </w:rPr>
              <w:t>reloj? Y ellos deben de decir “Arriba de la mesa”</w:t>
            </w:r>
          </w:p>
          <w:p w:rsidR="00734DF8" w:rsidRDefault="00734DF8" w:rsidP="007426A5">
            <w:pPr>
              <w:rPr>
                <w:rFonts w:ascii="Georgia" w:eastAsia="Calibri" w:hAnsi="Georgia" w:cs="Arial"/>
                <w:b w:val="0"/>
                <w:szCs w:val="24"/>
                <w:lang w:val="es-ES"/>
              </w:rPr>
            </w:pPr>
          </w:p>
          <w:p w:rsidR="00734DF8" w:rsidRPr="0037783F" w:rsidRDefault="00734DF8" w:rsidP="007426A5">
            <w:pPr>
              <w:rPr>
                <w:rFonts w:ascii="Georgia" w:eastAsia="Calibri" w:hAnsi="Georgia" w:cs="Arial"/>
                <w:b w:val="0"/>
                <w:szCs w:val="24"/>
              </w:rPr>
            </w:pPr>
            <w:r w:rsidRPr="00734DF8">
              <w:rPr>
                <w:rFonts w:ascii="Georgia" w:eastAsia="Calibri" w:hAnsi="Georgia" w:cs="Arial"/>
                <w:b w:val="0"/>
                <w:szCs w:val="24"/>
                <w:lang w:val="es-ES"/>
              </w:rPr>
              <w:t>Jugar en la plataforma digital de Educaplay a las Nociones espaciales, los niños tendrán que relacionar  afirmaciones  como  “el  niño  está delante de la pared” con la imagen de un niño que está delante de una pared.</w:t>
            </w:r>
          </w:p>
        </w:tc>
        <w:tc>
          <w:tcPr>
            <w:tcW w:w="2260" w:type="dxa"/>
          </w:tcPr>
          <w:p w:rsidR="00976B3F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1850" w:type="dxa"/>
          </w:tcPr>
          <w:p w:rsidR="00976B3F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De manera grupal</w:t>
            </w:r>
          </w:p>
        </w:tc>
        <w:tc>
          <w:tcPr>
            <w:tcW w:w="1701" w:type="dxa"/>
          </w:tcPr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u w:val="single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Educaplay</w:t>
            </w:r>
            <w:r w:rsidRPr="00734DF8">
              <w:rPr>
                <w:rFonts w:ascii="Georgia" w:eastAsia="Calibri" w:hAnsi="Georgia" w:cs="Arial"/>
                <w:szCs w:val="24"/>
                <w:u w:val="single"/>
                <w:lang w:val="es-ES"/>
              </w:rPr>
              <w:t xml:space="preserve"> </w:t>
            </w: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https://es.e</w:t>
            </w:r>
            <w:r w:rsidRPr="00734DF8">
              <w:rPr>
                <w:rFonts w:ascii="Georgia" w:eastAsia="Calibri" w:hAnsi="Georgia" w:cs="Arial"/>
                <w:szCs w:val="24"/>
                <w:u w:val="single"/>
                <w:lang w:val="es-ES"/>
              </w:rPr>
              <w:t>ducaplay.c</w:t>
            </w: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om/recurso</w:t>
            </w:r>
            <w:r w:rsidRPr="00734DF8">
              <w:rPr>
                <w:rFonts w:ascii="Georgia" w:eastAsia="Calibri" w:hAnsi="Georgia" w:cs="Arial"/>
                <w:szCs w:val="24"/>
                <w:u w:val="single"/>
                <w:lang w:val="es-ES"/>
              </w:rPr>
              <w:t>s-eduCATIvos/ 8503681UBICACIOn_eSPACIAL.Ht ml</w:t>
            </w: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Internet</w:t>
            </w: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PC</w:t>
            </w: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Cable HDMI</w:t>
            </w:r>
          </w:p>
          <w:p w:rsidR="00976B3F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Proyector</w:t>
            </w: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Educaplay</w:t>
            </w:r>
            <w:r w:rsidRPr="00734DF8">
              <w:rPr>
                <w:rFonts w:ascii="Georgia" w:eastAsia="Calibri" w:hAnsi="Georgia" w:cs="Arial"/>
                <w:szCs w:val="24"/>
                <w:u w:val="single"/>
                <w:lang w:val="es-ES"/>
              </w:rPr>
              <w:t xml:space="preserve"> </w:t>
            </w:r>
            <w:hyperlink r:id="rId14">
              <w:r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https://es.e</w:t>
              </w:r>
            </w:hyperlink>
            <w:hyperlink r:id="rId15">
              <w:r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ducaplay.c</w:t>
              </w:r>
            </w:hyperlink>
            <w:hyperlink r:id="rId16">
              <w:r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om/recurso</w:t>
              </w:r>
            </w:hyperlink>
            <w:hyperlink r:id="rId17">
              <w:r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 xml:space="preserve"> s-</w:t>
              </w:r>
            </w:hyperlink>
            <w:hyperlink r:id="rId18">
              <w:r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educativos/</w:t>
              </w:r>
            </w:hyperlink>
            <w:hyperlink r:id="rId19">
              <w:r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5575705-</w:t>
              </w:r>
            </w:hyperlink>
            <w:hyperlink r:id="rId20">
              <w:r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nociones_e</w:t>
              </w:r>
            </w:hyperlink>
            <w:hyperlink r:id="rId21">
              <w:r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>spaciales.ht</w:t>
              </w:r>
            </w:hyperlink>
            <w:hyperlink r:id="rId22">
              <w:r w:rsidRPr="00734DF8">
                <w:rPr>
                  <w:rStyle w:val="Hipervnculo"/>
                  <w:rFonts w:ascii="Georgia" w:eastAsia="Calibri" w:hAnsi="Georgia" w:cs="Arial"/>
                  <w:szCs w:val="24"/>
                  <w:lang w:val="es-ES"/>
                </w:rPr>
                <w:t xml:space="preserve"> ml</w:t>
              </w:r>
            </w:hyperlink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Internet</w:t>
            </w: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PC</w:t>
            </w:r>
          </w:p>
          <w:p w:rsidR="00734DF8" w:rsidRPr="00734DF8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Cs w:val="24"/>
                <w:lang w:val="es-ES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Cable HDMI</w:t>
            </w:r>
          </w:p>
          <w:p w:rsidR="00734DF8" w:rsidRPr="0037783F" w:rsidRDefault="00734DF8" w:rsidP="0073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  <w:lang w:val="es-ES"/>
              </w:rPr>
              <w:t>Proyector</w:t>
            </w:r>
          </w:p>
          <w:p w:rsidR="00976B3F" w:rsidRPr="0037783F" w:rsidRDefault="00976B3F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B3F" w:rsidRPr="0037783F" w:rsidRDefault="00734DF8" w:rsidP="0074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Arial"/>
                <w:sz w:val="24"/>
                <w:szCs w:val="24"/>
              </w:rPr>
            </w:pPr>
            <w:r w:rsidRPr="00734DF8">
              <w:rPr>
                <w:rFonts w:ascii="Georgia" w:eastAsia="Calibri" w:hAnsi="Georgia" w:cs="Arial"/>
                <w:szCs w:val="24"/>
              </w:rPr>
              <w:t>15</w:t>
            </w:r>
            <w:r w:rsidR="00976B3F" w:rsidRPr="0037783F">
              <w:rPr>
                <w:rFonts w:ascii="Georgia" w:eastAsia="Calibri" w:hAnsi="Georgia" w:cs="Arial"/>
                <w:szCs w:val="24"/>
              </w:rPr>
              <w:t xml:space="preserve"> min.</w:t>
            </w:r>
          </w:p>
        </w:tc>
      </w:tr>
    </w:tbl>
    <w:p w:rsidR="008347D6" w:rsidRDefault="00B2143C" w:rsidP="00734DF8">
      <w:pPr>
        <w:rPr>
          <w:rFonts w:ascii="Arial Black" w:hAnsi="Arial Black"/>
          <w:sz w:val="24"/>
        </w:rPr>
      </w:pPr>
      <w:hyperlink r:id="rId23" w:history="1">
        <w:r w:rsidR="008347D6" w:rsidRPr="00AC2D30">
          <w:rPr>
            <w:rStyle w:val="Hipervnculo"/>
            <w:rFonts w:ascii="Arial Black" w:hAnsi="Arial Black"/>
            <w:sz w:val="24"/>
          </w:rPr>
          <w:t>https://www.youtube.com/watch?v=P-7fmPQ9BlU&amp;t=67s</w:t>
        </w:r>
      </w:hyperlink>
    </w:p>
    <w:p w:rsidR="00B2143C" w:rsidRDefault="008347D6" w:rsidP="00B2143C">
      <w:pPr>
        <w:jc w:val="center"/>
        <w:rPr>
          <w:rFonts w:ascii="Arial Black" w:hAnsi="Arial Black"/>
          <w:sz w:val="24"/>
        </w:rPr>
      </w:pPr>
      <w:r w:rsidRPr="008347D6">
        <w:rPr>
          <w:rFonts w:ascii="Arial Black" w:hAnsi="Arial Black"/>
          <w:noProof/>
          <w:sz w:val="24"/>
          <w:lang w:eastAsia="es-MX"/>
        </w:rPr>
        <w:drawing>
          <wp:inline distT="0" distB="0" distL="0" distR="0" wp14:anchorId="6D596B8D" wp14:editId="1A7FEA19">
            <wp:extent cx="2252132" cy="1266825"/>
            <wp:effectExtent l="0" t="0" r="0" b="0"/>
            <wp:docPr id="4" name="Imagen 4" descr="Ubicación en el espacio: arriba, abajo, izquierda y derecha | Videos  Educativos para Niñ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bicación en el espacio: arriba, abajo, izquierda y derecha | Videos  Educativos para Niños - YouTub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46" cy="133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3C" w:rsidRDefault="00B2143C" w:rsidP="00B2143C">
      <w:pPr>
        <w:rPr>
          <w:rFonts w:ascii="Arial Black" w:hAnsi="Arial Black"/>
          <w:sz w:val="24"/>
        </w:rPr>
      </w:pPr>
    </w:p>
    <w:p w:rsidR="00734DF8" w:rsidRDefault="008D7756" w:rsidP="00B2143C">
      <w:pPr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lastRenderedPageBreak/>
        <w:t>RÚBRICA</w:t>
      </w:r>
    </w:p>
    <w:tbl>
      <w:tblPr>
        <w:tblStyle w:val="TableNormal"/>
        <w:tblpPr w:leftFromText="141" w:rightFromText="141" w:vertAnchor="text" w:horzAnchor="page" w:tblpXSpec="center" w:tblpY="135"/>
        <w:tblW w:w="864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13"/>
        <w:gridCol w:w="2219"/>
        <w:gridCol w:w="1537"/>
        <w:gridCol w:w="1690"/>
        <w:gridCol w:w="1788"/>
      </w:tblGrid>
      <w:tr w:rsidR="00734DF8" w:rsidRPr="00734DF8" w:rsidTr="00112EB1">
        <w:trPr>
          <w:trHeight w:val="978"/>
        </w:trPr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EVIDENCIA UNIDAD </w:t>
            </w:r>
          </w:p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Realiza una actividad que contemplen el desarrollo </w:t>
            </w:r>
            <w:r w:rsidR="00112EB1"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de aprendizajes</w:t>
            </w: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esperados del tema figuras y cuerpos </w:t>
            </w:r>
            <w:r w:rsidR="00112EB1"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geométricos,</w:t>
            </w: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debe especificar el aprendizaje que se desarrolla en la de </w:t>
            </w:r>
            <w:r w:rsidR="00112EB1"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la actividad</w:t>
            </w: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. Puedes incluir imágenes que permitan describir la actividad </w:t>
            </w:r>
          </w:p>
        </w:tc>
      </w:tr>
      <w:tr w:rsidR="00112EB1" w:rsidRPr="00734DF8" w:rsidTr="00112EB1">
        <w:trPr>
          <w:trHeight w:val="62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F8" w:rsidRPr="00734DF8" w:rsidRDefault="00734DF8" w:rsidP="00734DF8">
            <w:pPr>
              <w:rPr>
                <w:lang w:val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</w:p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:rsidR="00734DF8" w:rsidRPr="00734DF8" w:rsidRDefault="00734DF8" w:rsidP="00734DF8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112EB1" w:rsidRPr="00734DF8" w:rsidTr="00112EB1">
        <w:trPr>
          <w:trHeight w:val="410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7756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Crea e innova una actividad que sirva como idea de actividad que </w:t>
            </w:r>
            <w:r w:rsidR="00112EB1"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favorece el</w:t>
            </w: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desarrollo de aprendizajes del campo de Pensamiento matemático en el eje deforma espacio y medida</w:t>
            </w:r>
          </w:p>
          <w:p w:rsidR="008D7756" w:rsidRPr="00734DF8" w:rsidRDefault="008D7756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Aspecto innovador y de alta calidad en cuanto a la </w:t>
            </w:r>
            <w:r w:rsidR="00112EB1"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presentación que es</w:t>
            </w: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 a la etapa de preescolar</w:t>
            </w:r>
          </w:p>
          <w:p w:rsidR="008D7756" w:rsidRPr="00734DF8" w:rsidRDefault="008D7756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Contempla la explicación detallada de </w:t>
            </w:r>
            <w:r w:rsidR="00112EB1"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 actividad</w:t>
            </w: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y la clasifica por aprendizaje esperado haciendo mención de este.</w:t>
            </w:r>
          </w:p>
          <w:p w:rsidR="008D7756" w:rsidRPr="00734DF8" w:rsidRDefault="008D7756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actividad que sirva como recurso para el desarrollo de aprendizajes del campo de pensamiento matemático en el eje de Forma espacio y medida 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Emplea </w:t>
            </w:r>
            <w:r w:rsidR="00112EB1"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de</w:t>
            </w: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alta calidad propia de la etapa preescolar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de manera clara y coherente la actividad, hace mención de los aprendizajes esperados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Elabora una actividad   que sirva como recurso para el desarrollo de aprendizajes del campo de pensamiento matemático en el eje de Forma espacio y medida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 actividad, hace mención de los aprendizajes esperados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Presenta una </w:t>
            </w:r>
            <w:r w:rsidR="00112EB1"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</w:t>
            </w: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sirva como recurso para el desarrollo de aprendizajes del campo de pensamiento matemático en el </w:t>
            </w:r>
            <w:r w:rsidR="00112EB1"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eje Forma</w:t>
            </w: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espacio y medida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La actividad </w:t>
            </w:r>
            <w:r w:rsidR="00112EB1"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es apropiada</w:t>
            </w: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para la etapa preescolar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</w:t>
            </w:r>
            <w:r w:rsidR="00112EB1"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aprendizajes esperados</w:t>
            </w:r>
          </w:p>
          <w:p w:rsidR="00734DF8" w:rsidRPr="00734DF8" w:rsidRDefault="00734DF8" w:rsidP="00734DF8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34DF8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:rsidR="00734DF8" w:rsidRPr="00976B3F" w:rsidRDefault="00734DF8" w:rsidP="00734DF8">
      <w:pPr>
        <w:rPr>
          <w:rFonts w:ascii="Arial Black" w:hAnsi="Arial Black"/>
          <w:sz w:val="24"/>
        </w:rPr>
      </w:pPr>
    </w:p>
    <w:sectPr w:rsidR="00734DF8" w:rsidRPr="00976B3F" w:rsidSect="006922A1">
      <w:pgSz w:w="12240" w:h="15840"/>
      <w:pgMar w:top="1417" w:right="1701" w:bottom="1417" w:left="1701" w:header="708" w:footer="708" w:gutter="0"/>
      <w:pgBorders w:offsetFrom="page">
        <w:top w:val="thinThickSmallGap" w:sz="36" w:space="24" w:color="525252" w:themeColor="accent3" w:themeShade="80"/>
        <w:left w:val="thinThickSmallGap" w:sz="36" w:space="24" w:color="525252" w:themeColor="accent3" w:themeShade="80"/>
        <w:bottom w:val="thickThinSmallGap" w:sz="36" w:space="24" w:color="525252" w:themeColor="accent3" w:themeShade="80"/>
        <w:right w:val="thickThinSmallGap" w:sz="36" w:space="24" w:color="525252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7859"/>
    <w:multiLevelType w:val="hybridMultilevel"/>
    <w:tmpl w:val="8BCE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4210C"/>
    <w:multiLevelType w:val="hybridMultilevel"/>
    <w:tmpl w:val="AA60A96E"/>
    <w:lvl w:ilvl="0" w:tplc="91A863CA">
      <w:start w:val="1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3F"/>
    <w:rsid w:val="00112EB1"/>
    <w:rsid w:val="001B1DC1"/>
    <w:rsid w:val="0037783F"/>
    <w:rsid w:val="006922A1"/>
    <w:rsid w:val="006A5A9B"/>
    <w:rsid w:val="00734DF8"/>
    <w:rsid w:val="007D48A2"/>
    <w:rsid w:val="008347D6"/>
    <w:rsid w:val="008D7756"/>
    <w:rsid w:val="00976B3F"/>
    <w:rsid w:val="00A002FC"/>
    <w:rsid w:val="00AC6377"/>
    <w:rsid w:val="00B2143C"/>
    <w:rsid w:val="00B22910"/>
    <w:rsid w:val="00B22F8A"/>
    <w:rsid w:val="00B714CE"/>
    <w:rsid w:val="00D6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0CF9"/>
  <w15:chartTrackingRefBased/>
  <w15:docId w15:val="{E2BFF50D-0D86-4C52-BC70-8F960F40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3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976B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976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976B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76B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5">
    <w:name w:val="Grid Table 4 Accent 5"/>
    <w:basedOn w:val="Tablanormal"/>
    <w:uiPriority w:val="49"/>
    <w:rsid w:val="00976B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4">
    <w:name w:val="Grid Table 4 Accent 4"/>
    <w:basedOn w:val="Tablanormal"/>
    <w:uiPriority w:val="49"/>
    <w:rsid w:val="00976B3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">
    <w:name w:val="Grid Table 4"/>
    <w:basedOn w:val="Tablanormal"/>
    <w:uiPriority w:val="49"/>
    <w:rsid w:val="00976B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34DF8"/>
    <w:rPr>
      <w:color w:val="0563C1" w:themeColor="hyperlink"/>
      <w:u w:val="single"/>
    </w:rPr>
  </w:style>
  <w:style w:type="table" w:customStyle="1" w:styleId="TableNormal">
    <w:name w:val="Table Normal"/>
    <w:rsid w:val="00734DF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D7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XKPDCvT0RLE" TargetMode="External"/><Relationship Id="rId18" Type="http://schemas.openxmlformats.org/officeDocument/2006/relationships/hyperlink" Target="https://es.educaplay.com/recursos-educativos/5575705-nociones_espaciales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s.educaplay.com/recursos-educativos/5575705-nociones_espaciales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XKPDCvT0RLE" TargetMode="External"/><Relationship Id="rId17" Type="http://schemas.openxmlformats.org/officeDocument/2006/relationships/hyperlink" Target="https://es.educaplay.com/recursos-educativos/5575705-nociones_espaciales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educaplay.com/recursos-educativos/5575705-nociones_espaciales.html" TargetMode="External"/><Relationship Id="rId20" Type="http://schemas.openxmlformats.org/officeDocument/2006/relationships/hyperlink" Target="https://es.educaplay.com/recursos-educativos/5575705-nociones_espaciales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XKPDCvT0RLE" TargetMode="External"/><Relationship Id="rId24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es.educaplay.com/recursos-educativos/5575705-nociones_espaciales.html" TargetMode="External"/><Relationship Id="rId23" Type="http://schemas.openxmlformats.org/officeDocument/2006/relationships/hyperlink" Target="https://www.youtube.com/watch?v=P-7fmPQ9BlU&amp;t=67s" TargetMode="External"/><Relationship Id="rId10" Type="http://schemas.openxmlformats.org/officeDocument/2006/relationships/hyperlink" Target="https://www.youtube.com/watch?v=XKPDCvT0RLE" TargetMode="External"/><Relationship Id="rId19" Type="http://schemas.openxmlformats.org/officeDocument/2006/relationships/hyperlink" Target="https://es.educaplay.com/recursos-educativos/5575705-nociones_espacia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KPDCvT0RLE" TargetMode="External"/><Relationship Id="rId14" Type="http://schemas.openxmlformats.org/officeDocument/2006/relationships/hyperlink" Target="https://es.educaplay.com/recursos-educativos/5575705-nociones_espaciales.html" TargetMode="External"/><Relationship Id="rId22" Type="http://schemas.openxmlformats.org/officeDocument/2006/relationships/hyperlink" Target="https://es.educaplay.com/recursos-educativos/5575705-nociones_espacial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2021-05-12T04:44:00Z</dcterms:created>
  <dcterms:modified xsi:type="dcterms:W3CDTF">2021-05-12T04:44:00Z</dcterms:modified>
</cp:coreProperties>
</file>