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40" w:rsidRPr="0026425D" w:rsidRDefault="00E70A40" w:rsidP="00E70A40">
      <w:pPr>
        <w:jc w:val="center"/>
        <w:rPr>
          <w:rFonts w:ascii="Arial" w:hAnsi="Arial" w:cs="Arial"/>
          <w:b/>
          <w:sz w:val="24"/>
          <w:szCs w:val="24"/>
        </w:rPr>
      </w:pPr>
      <w:r w:rsidRPr="0026425D">
        <w:rPr>
          <w:rFonts w:ascii="Arial" w:hAnsi="Arial" w:cs="Arial"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D89BC2D" wp14:editId="2804FDF7">
            <wp:simplePos x="0" y="0"/>
            <wp:positionH relativeFrom="column">
              <wp:posOffset>1091565</wp:posOffset>
            </wp:positionH>
            <wp:positionV relativeFrom="paragraph">
              <wp:posOffset>-4445</wp:posOffset>
            </wp:positionV>
            <wp:extent cx="1333500" cy="98799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425D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E70A40" w:rsidRPr="0026425D" w:rsidRDefault="00E70A40" w:rsidP="00E70A40">
      <w:pPr>
        <w:jc w:val="center"/>
        <w:rPr>
          <w:rFonts w:ascii="Arial" w:hAnsi="Arial" w:cs="Arial"/>
          <w:bCs/>
        </w:rPr>
      </w:pPr>
      <w:r w:rsidRPr="0026425D">
        <w:rPr>
          <w:rFonts w:ascii="Arial" w:hAnsi="Arial" w:cs="Arial"/>
          <w:bCs/>
        </w:rPr>
        <w:t xml:space="preserve">Licenciatura en educación Preescolar </w:t>
      </w:r>
    </w:p>
    <w:p w:rsidR="00E70A40" w:rsidRPr="0026425D" w:rsidRDefault="00E70A40" w:rsidP="00E70A40">
      <w:pPr>
        <w:jc w:val="center"/>
        <w:rPr>
          <w:rFonts w:ascii="Arial" w:hAnsi="Arial" w:cs="Arial"/>
          <w:bCs/>
        </w:rPr>
      </w:pPr>
      <w:r w:rsidRPr="0026425D">
        <w:rPr>
          <w:rFonts w:ascii="Arial" w:hAnsi="Arial" w:cs="Arial"/>
          <w:bCs/>
        </w:rPr>
        <w:t xml:space="preserve">Sexto semestre </w:t>
      </w:r>
    </w:p>
    <w:p w:rsidR="00E70A40" w:rsidRPr="0026425D" w:rsidRDefault="00E70A40" w:rsidP="00E70A40">
      <w:pPr>
        <w:jc w:val="center"/>
        <w:rPr>
          <w:rFonts w:ascii="Arial" w:hAnsi="Arial" w:cs="Arial"/>
          <w:bCs/>
        </w:rPr>
      </w:pPr>
      <w:r w:rsidRPr="0026425D">
        <w:rPr>
          <w:rFonts w:ascii="Arial" w:hAnsi="Arial" w:cs="Arial"/>
          <w:bCs/>
        </w:rPr>
        <w:t xml:space="preserve">Ciclo escolar </w:t>
      </w:r>
    </w:p>
    <w:p w:rsidR="00E70A40" w:rsidRPr="0026425D" w:rsidRDefault="00E70A40" w:rsidP="00E70A40">
      <w:pPr>
        <w:jc w:val="center"/>
        <w:rPr>
          <w:rFonts w:ascii="Arial" w:hAnsi="Arial" w:cs="Arial"/>
          <w:bCs/>
        </w:rPr>
      </w:pPr>
      <w:r w:rsidRPr="0026425D">
        <w:rPr>
          <w:rFonts w:ascii="Arial" w:hAnsi="Arial" w:cs="Arial"/>
          <w:bCs/>
        </w:rPr>
        <w:t>2020-2021</w:t>
      </w:r>
    </w:p>
    <w:p w:rsidR="00E70A40" w:rsidRPr="0026425D" w:rsidRDefault="00E70A40" w:rsidP="00E70A40">
      <w:pPr>
        <w:jc w:val="center"/>
        <w:rPr>
          <w:rFonts w:ascii="Arial" w:hAnsi="Arial" w:cs="Arial"/>
          <w:bCs/>
        </w:rPr>
      </w:pPr>
      <w:r w:rsidRPr="0026425D">
        <w:rPr>
          <w:rFonts w:ascii="Arial" w:hAnsi="Arial" w:cs="Arial"/>
          <w:b/>
        </w:rPr>
        <w:t>Curso.</w:t>
      </w:r>
      <w:r w:rsidRPr="0026425D">
        <w:rPr>
          <w:rFonts w:ascii="Arial" w:hAnsi="Arial" w:cs="Arial"/>
          <w:bCs/>
        </w:rPr>
        <w:t xml:space="preserve"> Trabajo docente y proyectos de mejora escolar.</w:t>
      </w:r>
    </w:p>
    <w:p w:rsidR="00E70A40" w:rsidRDefault="00E70A40" w:rsidP="00E70A40">
      <w:pPr>
        <w:jc w:val="center"/>
        <w:rPr>
          <w:rFonts w:ascii="Arial" w:hAnsi="Arial" w:cs="Arial"/>
          <w:bCs/>
        </w:rPr>
      </w:pPr>
      <w:r w:rsidRPr="0026425D">
        <w:rPr>
          <w:rFonts w:ascii="Arial" w:hAnsi="Arial" w:cs="Arial"/>
          <w:b/>
        </w:rPr>
        <w:t>Titular.</w:t>
      </w:r>
      <w:r w:rsidRPr="0026425D">
        <w:rPr>
          <w:rFonts w:ascii="Arial" w:hAnsi="Arial" w:cs="Arial"/>
          <w:bCs/>
        </w:rPr>
        <w:t xml:space="preserve"> Fabiola Valero Torres</w:t>
      </w:r>
    </w:p>
    <w:p w:rsidR="00E70A40" w:rsidRPr="001D63C8" w:rsidRDefault="00AD232E" w:rsidP="00E70A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Planeación jornada del 17 al 21</w:t>
      </w:r>
      <w:r w:rsidR="00E70A40" w:rsidRPr="0026425D">
        <w:rPr>
          <w:rFonts w:ascii="Arial" w:hAnsi="Arial" w:cs="Arial"/>
          <w:b/>
          <w:u w:val="single"/>
        </w:rPr>
        <w:t xml:space="preserve"> de mayo. </w:t>
      </w:r>
    </w:p>
    <w:p w:rsidR="00E70A40" w:rsidRDefault="00E70A40" w:rsidP="00E70A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aprendizaje II. </w:t>
      </w:r>
      <w:r w:rsidRPr="001D63C8">
        <w:rPr>
          <w:rFonts w:ascii="Arial" w:hAnsi="Arial" w:cs="Arial"/>
          <w:bCs/>
        </w:rPr>
        <w:t>Propuestas de innovación al Trabajo Docente en el marco del Proyecto Escolar de Mejora Continua (PEMC)</w:t>
      </w:r>
    </w:p>
    <w:p w:rsidR="00E70A40" w:rsidRDefault="00E70A40" w:rsidP="00E70A40">
      <w:pPr>
        <w:jc w:val="center"/>
        <w:rPr>
          <w:rFonts w:ascii="Arial" w:hAnsi="Arial" w:cs="Arial"/>
          <w:b/>
        </w:rPr>
      </w:pPr>
      <w:r w:rsidRPr="0026425D">
        <w:rPr>
          <w:rFonts w:ascii="Arial" w:hAnsi="Arial" w:cs="Arial"/>
          <w:b/>
        </w:rPr>
        <w:t xml:space="preserve">Competencias profesionales. </w:t>
      </w:r>
    </w:p>
    <w:p w:rsidR="00E70A40" w:rsidRPr="00DE5C50" w:rsidRDefault="00E70A40" w:rsidP="00E70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E5C50">
        <w:rPr>
          <w:rFonts w:ascii="Arial" w:hAnsi="Arial" w:cs="Arial"/>
          <w:bCs/>
        </w:rPr>
        <w:t>Detecta los procesos de aprendizaje de sus alumnos para favorecer su desarrollo cognitivo y socioemocional.</w:t>
      </w:r>
    </w:p>
    <w:p w:rsidR="00E70A40" w:rsidRPr="00DE5C50" w:rsidRDefault="00E70A40" w:rsidP="00E70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E5C50">
        <w:rPr>
          <w:rFonts w:ascii="Arial" w:hAnsi="Arial" w:cs="Arial"/>
          <w:bCs/>
        </w:rPr>
        <w:t>Aplica el plan y programa de estudio para alcanzar los propósitos educativos y contribuir al pleno desenvolvimiento de las capacidades de sus alumnos.</w:t>
      </w:r>
    </w:p>
    <w:p w:rsidR="00E70A40" w:rsidRPr="00DE5C50" w:rsidRDefault="00E70A40" w:rsidP="00E70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E5C50">
        <w:rPr>
          <w:rFonts w:ascii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70A40" w:rsidRPr="00DE5C50" w:rsidRDefault="00E70A40" w:rsidP="00E70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E5C50">
        <w:rPr>
          <w:rFonts w:ascii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:rsidR="00E70A40" w:rsidRDefault="00E70A40" w:rsidP="00E70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E5C50">
        <w:rPr>
          <w:rFonts w:ascii="Arial" w:hAnsi="Arial" w:cs="Arial"/>
          <w:bCs/>
        </w:rPr>
        <w:t>Actúa de manera ética ante la diversidad de situaciones que se presentan en la práctica profesional.</w:t>
      </w:r>
    </w:p>
    <w:p w:rsidR="00E70A40" w:rsidRDefault="00E70A40" w:rsidP="00E70A40">
      <w:pPr>
        <w:pStyle w:val="Prrafodelista"/>
        <w:jc w:val="center"/>
        <w:rPr>
          <w:rFonts w:ascii="Arial" w:hAnsi="Arial" w:cs="Arial"/>
          <w:bCs/>
        </w:rPr>
      </w:pPr>
    </w:p>
    <w:p w:rsidR="00E70A40" w:rsidRPr="00DE5C50" w:rsidRDefault="00E70A40" w:rsidP="00E70A40">
      <w:pPr>
        <w:pStyle w:val="Prrafodelista"/>
        <w:jc w:val="center"/>
        <w:rPr>
          <w:rFonts w:ascii="Arial" w:hAnsi="Arial" w:cs="Arial"/>
          <w:b/>
        </w:rPr>
      </w:pPr>
      <w:r w:rsidRPr="00DE5C50">
        <w:rPr>
          <w:rFonts w:ascii="Arial" w:hAnsi="Arial" w:cs="Arial"/>
          <w:b/>
        </w:rPr>
        <w:t>Presentado por la alumna</w:t>
      </w:r>
    </w:p>
    <w:p w:rsidR="00E70A40" w:rsidRDefault="00E70A40" w:rsidP="00E70A40">
      <w:pPr>
        <w:pStyle w:val="Prrafodelista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Vannessa Jannette Solis Aldape</w:t>
      </w:r>
    </w:p>
    <w:p w:rsidR="00E70A40" w:rsidRPr="00DE5C50" w:rsidRDefault="00E70A40" w:rsidP="00E70A40">
      <w:pPr>
        <w:pStyle w:val="Prrafodelista"/>
        <w:jc w:val="center"/>
        <w:rPr>
          <w:rFonts w:ascii="Arial" w:hAnsi="Arial" w:cs="Arial"/>
          <w:b/>
        </w:rPr>
      </w:pPr>
      <w:r w:rsidRPr="00DE5C50">
        <w:rPr>
          <w:rFonts w:ascii="Arial" w:hAnsi="Arial" w:cs="Arial"/>
          <w:b/>
        </w:rPr>
        <w:t xml:space="preserve">Grado y sección </w:t>
      </w:r>
    </w:p>
    <w:p w:rsidR="00E70A40" w:rsidRDefault="00E70A40" w:rsidP="00E70A40">
      <w:pPr>
        <w:pStyle w:val="Prrafodelista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3º B</w:t>
      </w:r>
    </w:p>
    <w:p w:rsidR="00E70A40" w:rsidRPr="001D63C8" w:rsidRDefault="00E70A40" w:rsidP="00E70A40">
      <w:pPr>
        <w:pStyle w:val="Prrafodelista"/>
        <w:jc w:val="center"/>
        <w:rPr>
          <w:rFonts w:ascii="Arial" w:hAnsi="Arial" w:cs="Arial"/>
          <w:bCs/>
        </w:rPr>
      </w:pPr>
      <w:r w:rsidRPr="001D63C8">
        <w:rPr>
          <w:rFonts w:ascii="Arial" w:hAnsi="Arial" w:cs="Arial"/>
          <w:bCs/>
        </w:rPr>
        <w:t xml:space="preserve">Saltillo, Coah.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</w:t>
      </w:r>
      <w:r w:rsidR="00AD232E">
        <w:rPr>
          <w:rFonts w:ascii="Arial" w:hAnsi="Arial" w:cs="Arial"/>
          <w:bCs/>
        </w:rPr>
        <w:t>16</w:t>
      </w:r>
      <w:r w:rsidRPr="001D63C8">
        <w:rPr>
          <w:rFonts w:ascii="Arial" w:hAnsi="Arial" w:cs="Arial"/>
          <w:bCs/>
        </w:rPr>
        <w:t xml:space="preserve"> de mayo del 2021</w:t>
      </w:r>
    </w:p>
    <w:p w:rsidR="000206F1" w:rsidRDefault="00AD232E" w:rsidP="00E70A4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7FF50" wp14:editId="59AA8751">
                <wp:simplePos x="0" y="0"/>
                <wp:positionH relativeFrom="column">
                  <wp:posOffset>-263822</wp:posOffset>
                </wp:positionH>
                <wp:positionV relativeFrom="paragraph">
                  <wp:posOffset>-443527</wp:posOffset>
                </wp:positionV>
                <wp:extent cx="8565265" cy="4444678"/>
                <wp:effectExtent l="0" t="0" r="762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265" cy="4444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861" w:rsidRPr="00FF37D6" w:rsidRDefault="00001861" w:rsidP="00AD232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F37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ESCUELA NORMAL DE EDUCACIÓN PREESCOLAR DEL ESTADO DE COAHUILA</w:t>
                            </w:r>
                          </w:p>
                          <w:p w:rsidR="00001861" w:rsidRPr="000F5221" w:rsidRDefault="00001861" w:rsidP="00AD23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66D354F" wp14:editId="16A2E733">
                                  <wp:extent cx="2166620" cy="1600200"/>
                                  <wp:effectExtent l="0" t="0" r="508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643" cy="1641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861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estudiante normalista: Vannessa Jannette Solis Aldape </w:t>
                            </w: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Grado: 3º        Sección: B        Número de Lista: </w:t>
                            </w: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Institución de Práctica: Elsa Hernández de las Fuentes. </w:t>
                            </w: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Clave: 05EJN0018Z        Zona Escolar: 101 Grado en el que realiza su práctica: 2º C</w:t>
                            </w: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Profesor(a) Titular: Natalia Deyanira </w:t>
                            </w: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Total, de alumnos: 29 Niños: 20 Niñas: 9</w:t>
                            </w:r>
                          </w:p>
                          <w:p w:rsidR="00001861" w:rsidRPr="00AD232E" w:rsidRDefault="00001861" w:rsidP="00AD23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Periodo de Práctica: Del 10 al 21 de mayo.</w:t>
                            </w:r>
                          </w:p>
                          <w:p w:rsidR="00001861" w:rsidRDefault="00001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7FF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0.75pt;margin-top:-34.9pt;width:674.45pt;height:349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" fillcolor="white [3201]" stroked="f" strokeweight=".5pt">
                <v:textbox>
                  <w:txbxContent>
                    <w:p w:rsidR="00001861" w:rsidRPr="00FF37D6" w:rsidRDefault="00001861" w:rsidP="00AD232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F37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ESCUELA NORMAL DE EDUCACIÓN PREESCOLAR DEL ESTADO DE COAHUILA</w:t>
                      </w:r>
                    </w:p>
                    <w:p w:rsidR="00001861" w:rsidRPr="000F5221" w:rsidRDefault="00001861" w:rsidP="00AD232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66D354F" wp14:editId="16A2E733">
                            <wp:extent cx="2166620" cy="1600200"/>
                            <wp:effectExtent l="0" t="0" r="508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643" cy="1641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861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estudiante normalista: Vannessa Jannette Solis Aldape </w:t>
                      </w: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Grado: 3º        Sección: B        Número de Lista: </w:t>
                      </w: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Institución de Práctica: Elsa Hernández de las Fuentes. </w:t>
                      </w: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>Clave: 05EJN0018Z        Zona Escolar: 101 Grado en el que realiza su práctica: 2º C</w:t>
                      </w: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Profesor(a) Titular: Natalia Deyanira </w:t>
                      </w: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>Total, de alumnos: 29 Niños: 20 Niñas: 9</w:t>
                      </w:r>
                    </w:p>
                    <w:p w:rsidR="00001861" w:rsidRPr="00AD232E" w:rsidRDefault="00001861" w:rsidP="00AD23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232E">
                        <w:rPr>
                          <w:rFonts w:ascii="Arial" w:hAnsi="Arial" w:cs="Arial"/>
                          <w:sz w:val="24"/>
                          <w:szCs w:val="24"/>
                        </w:rPr>
                        <w:t>Periodo de Práctica: Del 10 al 21 de mayo.</w:t>
                      </w:r>
                    </w:p>
                    <w:p w:rsidR="00001861" w:rsidRDefault="0000186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45FEC4A" wp14:editId="3EF887EF">
            <wp:simplePos x="0" y="0"/>
            <wp:positionH relativeFrom="page">
              <wp:align>right</wp:align>
            </wp:positionH>
            <wp:positionV relativeFrom="paragraph">
              <wp:posOffset>-1070610</wp:posOffset>
            </wp:positionV>
            <wp:extent cx="10048875" cy="7743825"/>
            <wp:effectExtent l="0" t="0" r="9525" b="9525"/>
            <wp:wrapNone/>
            <wp:docPr id="2" name="Imagen 2" descr="Pin de jane en Portadas Escolares | Materiales para preescolar, Etiquetas  preescolares, Actividades para niños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ane en Portadas Escolares | Materiales para preescolar, Etiquetas  preescolares, Actividades para niños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AD232E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32E" w:rsidRPr="000F5221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Jugamos a participar</w:t>
      </w:r>
    </w:p>
    <w:p w:rsidR="00AD232E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4BAF42E0" wp14:editId="1DA56DC2">
            <wp:simplePos x="0" y="0"/>
            <wp:positionH relativeFrom="page">
              <wp:align>right</wp:align>
            </wp:positionH>
            <wp:positionV relativeFrom="paragraph">
              <wp:posOffset>-1056986</wp:posOffset>
            </wp:positionV>
            <wp:extent cx="10008012" cy="7731889"/>
            <wp:effectExtent l="0" t="0" r="0" b="2540"/>
            <wp:wrapNone/>
            <wp:docPr id="5" name="Imagen 5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726" cy="773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AD232E">
        <w:rPr>
          <w:rFonts w:ascii="Arial" w:hAnsi="Arial" w:cs="Arial"/>
          <w:sz w:val="24"/>
          <w:szCs w:val="24"/>
        </w:rPr>
        <w:t>del 17 al 21 de mayo.</w:t>
      </w:r>
    </w:p>
    <w:p w:rsidR="00AD232E" w:rsidRDefault="00AD232E" w:rsidP="00AD23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232E" w:rsidRDefault="00AD232E" w:rsidP="00AD23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</w:p>
    <w:p w:rsidR="00AD232E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>
        <w:rPr>
          <w:rFonts w:ascii="Arial" w:hAnsi="Arial" w:cs="Arial"/>
          <w:sz w:val="24"/>
          <w:szCs w:val="24"/>
        </w:rPr>
        <w:t xml:space="preserve"> de l</w:t>
      </w:r>
      <w:r w:rsidRPr="000F5221">
        <w:rPr>
          <w:rFonts w:ascii="Arial" w:hAnsi="Arial" w:cs="Arial"/>
          <w:sz w:val="24"/>
          <w:szCs w:val="24"/>
        </w:rPr>
        <w:t xml:space="preserve">a Licenciatura en Educación Preescolar, dando respuesta a un ¿Qué?, ¿Cómo? </w:t>
      </w:r>
      <w:r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232E" w:rsidRPr="000F5221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32E" w:rsidRPr="000F5221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232E">
        <w:rPr>
          <w:rFonts w:ascii="Arial" w:hAnsi="Arial" w:cs="Arial"/>
          <w:bCs/>
          <w:sz w:val="24"/>
          <w:szCs w:val="24"/>
        </w:rPr>
        <w:t>Implementar secuencias de actividades de manera virtual en el nivel de preescolar, de manera que se trabaje</w:t>
      </w:r>
      <w:r>
        <w:rPr>
          <w:rFonts w:ascii="Arial" w:hAnsi="Arial" w:cs="Arial"/>
          <w:bCs/>
          <w:sz w:val="24"/>
          <w:szCs w:val="24"/>
        </w:rPr>
        <w:t xml:space="preserve">n los campos de formación académica y áreas de desarrollo personal y social, para el aprendizaje y desarrollo de diversos textos y conteo. </w:t>
      </w:r>
    </w:p>
    <w:tbl>
      <w:tblPr>
        <w:tblStyle w:val="Tablaconcuadrcula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25"/>
        <w:gridCol w:w="4134"/>
        <w:gridCol w:w="4385"/>
      </w:tblGrid>
      <w:tr w:rsidR="00AD232E" w:rsidRPr="000F5221" w:rsidTr="00871C87">
        <w:tc>
          <w:tcPr>
            <w:tcW w:w="1709" w:type="pct"/>
            <w:vMerge w:val="restart"/>
          </w:tcPr>
          <w:p w:rsidR="00AD232E" w:rsidRPr="00EA435D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D232E" w:rsidRPr="00EA435D" w:rsidRDefault="00AD232E" w:rsidP="00AD2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AD232E" w:rsidRPr="00EA435D" w:rsidRDefault="00AD232E" w:rsidP="000018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232E" w:rsidRPr="000F5221" w:rsidTr="00871C87"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D232E" w:rsidRPr="000F5221" w:rsidRDefault="00EF0107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AD232E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-Aprende poemas y los dice frente a otras personas.</w:t>
            </w:r>
          </w:p>
          <w:p w:rsidR="00871C87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C87" w:rsidRPr="000F5221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-Narra historias  que le son familiares, habla acerca de sus personajes y características y los lugares donde se desarrollan.</w:t>
            </w:r>
          </w:p>
        </w:tc>
      </w:tr>
      <w:tr w:rsidR="00AD232E" w:rsidRPr="000F5221" w:rsidTr="00871C87"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RPr="000F5221" w:rsidTr="00871C87">
        <w:trPr>
          <w:trHeight w:val="342"/>
        </w:trPr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D232E" w:rsidRDefault="00EF010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-Producción, interpretación e intercambio de narraciones.</w:t>
            </w:r>
          </w:p>
          <w:p w:rsidR="00EF0107" w:rsidRPr="000F5221" w:rsidRDefault="00EF010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-Producción, interpretación e intercambio de poemas y juegos literarios. </w:t>
            </w:r>
          </w:p>
        </w:tc>
        <w:tc>
          <w:tcPr>
            <w:tcW w:w="1694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232E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25"/>
        <w:gridCol w:w="4134"/>
        <w:gridCol w:w="4385"/>
      </w:tblGrid>
      <w:tr w:rsidR="00AD232E" w:rsidRPr="000F5221" w:rsidTr="00871C87">
        <w:tc>
          <w:tcPr>
            <w:tcW w:w="1709" w:type="pct"/>
            <w:vMerge w:val="restart"/>
          </w:tcPr>
          <w:p w:rsidR="00AD232E" w:rsidRPr="00EA435D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AD232E" w:rsidRPr="00EA435D" w:rsidRDefault="00AD232E" w:rsidP="00AD2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AD232E" w:rsidRPr="00EA435D" w:rsidRDefault="00AD232E" w:rsidP="0000186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232E" w:rsidRPr="000F5221" w:rsidTr="00871C87"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D232E" w:rsidRPr="000F5221" w:rsidRDefault="00B56995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:rsidR="00871C87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-Compara iguala y clasifica colecciones con base la cantidad de elementos.</w:t>
            </w:r>
          </w:p>
          <w:p w:rsidR="00871C87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 algunos usos de los números en la vida cotidiana y entiende que significan.</w:t>
            </w:r>
          </w:p>
          <w:p w:rsidR="00871C87" w:rsidRPr="000F5221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RPr="000F5221" w:rsidTr="00871C87"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RPr="000F5221" w:rsidTr="00871C87">
        <w:trPr>
          <w:trHeight w:val="342"/>
        </w:trPr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D232E" w:rsidRPr="000F5221" w:rsidRDefault="00B56995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232E" w:rsidRDefault="00AD232E" w:rsidP="00AD2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C87" w:rsidRDefault="00871C87" w:rsidP="00AD2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C87" w:rsidRDefault="00871C87" w:rsidP="00AD23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29"/>
        <w:gridCol w:w="4139"/>
        <w:gridCol w:w="4390"/>
      </w:tblGrid>
      <w:tr w:rsidR="00AD232E" w:rsidRPr="000F5221" w:rsidTr="00871C87">
        <w:tc>
          <w:tcPr>
            <w:tcW w:w="1709" w:type="pct"/>
            <w:vMerge w:val="restart"/>
          </w:tcPr>
          <w:p w:rsidR="00AD232E" w:rsidRPr="00EA435D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 personal y social.</w:t>
            </w:r>
          </w:p>
          <w:p w:rsidR="00AD232E" w:rsidRPr="00EA435D" w:rsidRDefault="00871C87" w:rsidP="00AD232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socioemocional.</w:t>
            </w:r>
          </w:p>
        </w:tc>
        <w:tc>
          <w:tcPr>
            <w:tcW w:w="1597" w:type="pct"/>
            <w:shd w:val="clear" w:color="auto" w:fill="00B0F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232E" w:rsidRPr="000F5221" w:rsidTr="00871C87"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D232E" w:rsidRPr="000F5221" w:rsidRDefault="00EF0107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</w:tcPr>
          <w:p w:rsidR="00AD232E" w:rsidRPr="000F5221" w:rsidRDefault="00871C8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por sí mismo acciones de cuidado personal, se hace cargo de sus pertenencias y respeta a los demás. </w:t>
            </w:r>
          </w:p>
        </w:tc>
      </w:tr>
      <w:tr w:rsidR="00AD232E" w:rsidRPr="000F5221" w:rsidTr="00871C87"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:rsidR="00AD232E" w:rsidRPr="000F5221" w:rsidRDefault="00AD232E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RPr="000F5221" w:rsidTr="00871C87">
        <w:trPr>
          <w:trHeight w:val="342"/>
        </w:trPr>
        <w:tc>
          <w:tcPr>
            <w:tcW w:w="1709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D232E" w:rsidRPr="000F5221" w:rsidRDefault="00EF010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:rsidR="00AD232E" w:rsidRPr="000F522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232E" w:rsidRDefault="00432366" w:rsidP="00AD232E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47CA2C69" wp14:editId="3216A265">
            <wp:simplePos x="0" y="0"/>
            <wp:positionH relativeFrom="page">
              <wp:align>left</wp:align>
            </wp:positionH>
            <wp:positionV relativeFrom="paragraph">
              <wp:posOffset>-2016913</wp:posOffset>
            </wp:positionV>
            <wp:extent cx="10023676" cy="7731571"/>
            <wp:effectExtent l="0" t="0" r="0" b="3175"/>
            <wp:wrapNone/>
            <wp:docPr id="9" name="Imagen 9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676" cy="77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A40" w:rsidRPr="00AD232E" w:rsidRDefault="00AD232E" w:rsidP="00AD232E">
      <w:pPr>
        <w:jc w:val="both"/>
        <w:rPr>
          <w:rFonts w:ascii="Arial" w:hAnsi="Arial" w:cs="Arial"/>
          <w:sz w:val="24"/>
          <w:szCs w:val="24"/>
        </w:rPr>
      </w:pPr>
      <w:r w:rsidRPr="00AD232E">
        <w:rPr>
          <w:rFonts w:ascii="Arial" w:hAnsi="Arial" w:cs="Arial"/>
          <w:b/>
          <w:sz w:val="28"/>
          <w:szCs w:val="28"/>
        </w:rPr>
        <w:t>Cronograma semanal.</w:t>
      </w: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AD232E" w:rsidTr="00432366">
        <w:tc>
          <w:tcPr>
            <w:tcW w:w="2071" w:type="dxa"/>
            <w:shd w:val="clear" w:color="auto" w:fill="ED7D31" w:themeFill="accent2"/>
          </w:tcPr>
          <w:p w:rsidR="00AD232E" w:rsidRPr="003057B8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BE4D5" w:themeFill="accent2" w:themeFillTint="33"/>
          </w:tcPr>
          <w:p w:rsidR="00AD232E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:rsidR="00AD232E" w:rsidRPr="006108C1" w:rsidRDefault="00432366" w:rsidP="000018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17 de mayo </w:t>
            </w:r>
          </w:p>
        </w:tc>
        <w:tc>
          <w:tcPr>
            <w:tcW w:w="2071" w:type="dxa"/>
            <w:shd w:val="clear" w:color="auto" w:fill="F7CAAC" w:themeFill="accent2" w:themeFillTint="66"/>
          </w:tcPr>
          <w:p w:rsidR="00AD232E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:rsidR="00432366" w:rsidRPr="00432366" w:rsidRDefault="00432366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mayo</w:t>
            </w:r>
          </w:p>
        </w:tc>
        <w:tc>
          <w:tcPr>
            <w:tcW w:w="2071" w:type="dxa"/>
            <w:shd w:val="clear" w:color="auto" w:fill="F4B083" w:themeFill="accent2" w:themeFillTint="99"/>
          </w:tcPr>
          <w:p w:rsidR="00AD232E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</w:t>
            </w: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3057B8">
              <w:rPr>
                <w:rFonts w:ascii="Arial" w:hAnsi="Arial" w:cs="Arial"/>
                <w:b/>
                <w:sz w:val="24"/>
                <w:szCs w:val="24"/>
              </w:rPr>
              <w:t>RCOLES</w:t>
            </w:r>
          </w:p>
          <w:p w:rsidR="00AD232E" w:rsidRPr="001D63C8" w:rsidRDefault="00432366" w:rsidP="00432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19 </w:t>
            </w:r>
            <w:r w:rsidR="00AD232E" w:rsidRPr="001D63C8">
              <w:rPr>
                <w:rFonts w:ascii="Arial" w:hAnsi="Arial" w:cs="Arial"/>
                <w:bCs/>
                <w:sz w:val="24"/>
                <w:szCs w:val="24"/>
              </w:rPr>
              <w:t xml:space="preserve">de mayo </w:t>
            </w:r>
          </w:p>
        </w:tc>
        <w:tc>
          <w:tcPr>
            <w:tcW w:w="2072" w:type="dxa"/>
            <w:shd w:val="clear" w:color="auto" w:fill="ED7D31" w:themeFill="accent2"/>
          </w:tcPr>
          <w:p w:rsidR="00AD232E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:rsidR="00432366" w:rsidRPr="00432366" w:rsidRDefault="00432366" w:rsidP="00001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366">
              <w:rPr>
                <w:rFonts w:ascii="Arial" w:hAnsi="Arial" w:cs="Arial"/>
                <w:sz w:val="24"/>
                <w:szCs w:val="24"/>
              </w:rPr>
              <w:t>20 de mayo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:rsidR="00AD232E" w:rsidRDefault="00AD232E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:rsidR="00AD232E" w:rsidRPr="001D63C8" w:rsidRDefault="00432366" w:rsidP="00432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21 </w:t>
            </w:r>
            <w:r w:rsidR="00AD232E" w:rsidRPr="001D63C8">
              <w:rPr>
                <w:rFonts w:ascii="Arial" w:hAnsi="Arial" w:cs="Arial"/>
                <w:bCs/>
                <w:sz w:val="24"/>
                <w:szCs w:val="24"/>
              </w:rPr>
              <w:t xml:space="preserve">de mayo </w:t>
            </w:r>
          </w:p>
        </w:tc>
      </w:tr>
      <w:tr w:rsidR="00AD232E" w:rsidTr="00432366">
        <w:tc>
          <w:tcPr>
            <w:tcW w:w="2071" w:type="dxa"/>
          </w:tcPr>
          <w:p w:rsidR="00AD232E" w:rsidRPr="006108C1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  <w:r w:rsidRPr="006108C1">
              <w:rPr>
                <w:rFonts w:ascii="Arial" w:hAnsi="Arial" w:cs="Arial"/>
                <w:sz w:val="24"/>
                <w:szCs w:val="24"/>
              </w:rPr>
              <w:t xml:space="preserve">11:00 am </w:t>
            </w:r>
            <w:r w:rsidR="00432366">
              <w:rPr>
                <w:rFonts w:ascii="Arial" w:hAnsi="Arial" w:cs="Arial"/>
                <w:sz w:val="24"/>
                <w:szCs w:val="24"/>
              </w:rPr>
              <w:t>– 11:40 am</w:t>
            </w:r>
          </w:p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:rsidR="00AD232E" w:rsidRDefault="00432366" w:rsidP="00432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 puedo hacer </w:t>
            </w:r>
          </w:p>
        </w:tc>
        <w:tc>
          <w:tcPr>
            <w:tcW w:w="2071" w:type="dxa"/>
            <w:shd w:val="clear" w:color="auto" w:fill="00B0F0"/>
          </w:tcPr>
          <w:p w:rsidR="00AD232E" w:rsidRDefault="00432366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faltan para…?</w:t>
            </w:r>
          </w:p>
        </w:tc>
        <w:tc>
          <w:tcPr>
            <w:tcW w:w="2071" w:type="dxa"/>
            <w:shd w:val="clear" w:color="auto" w:fill="A8D08D" w:themeFill="accent6" w:themeFillTint="99"/>
          </w:tcPr>
          <w:p w:rsidR="00AD232E" w:rsidRDefault="00432366" w:rsidP="00432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Recitamos poemas </w:t>
            </w:r>
            <w:r w:rsidR="00AD23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shd w:val="clear" w:color="auto" w:fill="FFC000"/>
          </w:tcPr>
          <w:p w:rsidR="00AD232E" w:rsidRDefault="00432366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Detectives de números 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AD232E" w:rsidRDefault="00432366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 personaje y sus diferentes historias </w:t>
            </w:r>
          </w:p>
        </w:tc>
      </w:tr>
      <w:tr w:rsidR="00AD232E" w:rsidTr="00432366"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Tr="00432366"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Tr="00432366"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Tr="00432366"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32E" w:rsidTr="00432366"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D232E" w:rsidRDefault="00AD232E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A40" w:rsidRDefault="00E70A40" w:rsidP="00AD232E">
      <w:pPr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871C87" w:rsidRPr="00432366" w:rsidRDefault="00432366" w:rsidP="000A1B01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4F998D96" wp14:editId="50D99619">
            <wp:simplePos x="0" y="0"/>
            <wp:positionH relativeFrom="page">
              <wp:align>right</wp:align>
            </wp:positionH>
            <wp:positionV relativeFrom="paragraph">
              <wp:posOffset>-1061742</wp:posOffset>
            </wp:positionV>
            <wp:extent cx="10023475" cy="7731125"/>
            <wp:effectExtent l="0" t="0" r="0" b="3175"/>
            <wp:wrapNone/>
            <wp:docPr id="10" name="Imagen 10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1062C">
        <w:rPr>
          <w:noProof/>
          <w:lang w:eastAsia="es-MX"/>
        </w:rPr>
        <w:t>accio</w:t>
      </w:r>
      <w:r w:rsidR="00871C87" w:rsidRPr="003057B8">
        <w:rPr>
          <w:rFonts w:ascii="Arial" w:hAnsi="Arial" w:cs="Arial"/>
          <w:b/>
          <w:sz w:val="24"/>
          <w:szCs w:val="24"/>
        </w:rPr>
        <w:t>Secuencia</w:t>
      </w:r>
      <w:proofErr w:type="gramEnd"/>
      <w:r w:rsidR="00871C87" w:rsidRPr="003057B8">
        <w:rPr>
          <w:rFonts w:ascii="Arial" w:hAnsi="Arial" w:cs="Arial"/>
          <w:b/>
          <w:sz w:val="24"/>
          <w:szCs w:val="24"/>
        </w:rPr>
        <w:t xml:space="preserve"> de Situación Didáctica</w:t>
      </w:r>
      <w:r w:rsidR="00871C87">
        <w:rPr>
          <w:rFonts w:ascii="Arial" w:hAnsi="Arial" w:cs="Arial"/>
          <w:b/>
          <w:sz w:val="24"/>
          <w:szCs w:val="24"/>
        </w:rPr>
        <w:t xml:space="preserve">: </w:t>
      </w:r>
    </w:p>
    <w:p w:rsidR="00871C87" w:rsidRDefault="00871C87" w:rsidP="00871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55"/>
        <w:gridCol w:w="2151"/>
        <w:gridCol w:w="1191"/>
        <w:gridCol w:w="3155"/>
      </w:tblGrid>
      <w:tr w:rsidR="00871C87" w:rsidTr="00001861">
        <w:tc>
          <w:tcPr>
            <w:tcW w:w="1416" w:type="dxa"/>
            <w:shd w:val="clear" w:color="auto" w:fill="FBE4D5" w:themeFill="accent2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1238109"/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55" w:type="dxa"/>
            <w:shd w:val="clear" w:color="auto" w:fill="FBE4D5" w:themeFill="accent2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11" w:type="dxa"/>
            <w:shd w:val="clear" w:color="auto" w:fill="FBE4D5" w:themeFill="accent2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1" w:type="dxa"/>
            <w:shd w:val="clear" w:color="auto" w:fill="FBE4D5" w:themeFill="accent2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5" w:type="dxa"/>
            <w:shd w:val="clear" w:color="auto" w:fill="FBE4D5" w:themeFill="accent2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71C87" w:rsidTr="00001861">
        <w:trPr>
          <w:cantSplit/>
          <w:trHeight w:val="1134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:rsidR="00871C87" w:rsidRDefault="00871C87" w:rsidP="00001861">
            <w:pPr>
              <w:ind w:left="113" w:right="113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955" w:type="dxa"/>
          </w:tcPr>
          <w:p w:rsidR="00432366" w:rsidRDefault="00432366" w:rsidP="000018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 puedo hacer </w:t>
            </w:r>
          </w:p>
          <w:p w:rsidR="00871C87" w:rsidRDefault="00432366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acciones de cuidado personal puede realizar, como acciones responsables por medio de una plática. A la vez que comenta que acciones de autocuidado realiza.</w:t>
            </w:r>
          </w:p>
          <w:p w:rsidR="00432366" w:rsidRDefault="00432366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apoyo de los siguientes cuestionamientos.</w:t>
            </w:r>
          </w:p>
          <w:p w:rsidR="00432366" w:rsidRDefault="000A1B01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actividades no podías hacer antes y ahora ya puedes? </w:t>
            </w:r>
            <w:r w:rsidR="00432366">
              <w:rPr>
                <w:rFonts w:ascii="Arial" w:hAnsi="Arial" w:cs="Arial"/>
                <w:sz w:val="24"/>
                <w:szCs w:val="24"/>
              </w:rPr>
              <w:t>¿Ya puedes vestirte solo? ¿Hoy tendiste tu cama? ¿</w:t>
            </w:r>
            <w:r>
              <w:rPr>
                <w:rFonts w:ascii="Arial" w:hAnsi="Arial" w:cs="Arial"/>
                <w:sz w:val="24"/>
                <w:szCs w:val="24"/>
              </w:rPr>
              <w:t xml:space="preserve">Sabes amarrarte las cintas de tu tenis? ¿Te puedes bañar tu solito? </w:t>
            </w:r>
          </w:p>
          <w:p w:rsidR="00432366" w:rsidRPr="00592CEB" w:rsidRDefault="00432366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1C87" w:rsidRPr="008B0142" w:rsidRDefault="00871C8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0142">
              <w:rPr>
                <w:rFonts w:ascii="Arial" w:hAnsi="Arial" w:cs="Arial"/>
                <w:bCs/>
                <w:sz w:val="24"/>
                <w:szCs w:val="24"/>
              </w:rPr>
              <w:t xml:space="preserve">Presentación de </w:t>
            </w:r>
            <w:proofErr w:type="spellStart"/>
            <w:r w:rsidRPr="008B0142"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 w:rsidRPr="008B0142">
              <w:rPr>
                <w:rFonts w:ascii="Arial" w:hAnsi="Arial" w:cs="Arial"/>
                <w:bCs/>
                <w:sz w:val="24"/>
                <w:szCs w:val="24"/>
              </w:rPr>
              <w:t xml:space="preserve"> Point</w:t>
            </w:r>
            <w:r w:rsidR="000A1B0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871C87" w:rsidRPr="007732D9" w:rsidRDefault="0043236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871C87" w:rsidRPr="007732D9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</w:tc>
        <w:tc>
          <w:tcPr>
            <w:tcW w:w="3155" w:type="dxa"/>
          </w:tcPr>
          <w:p w:rsidR="00871C87" w:rsidRPr="007732D9" w:rsidRDefault="0043236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2366">
              <w:rPr>
                <w:rFonts w:ascii="Arial" w:hAnsi="Arial" w:cs="Arial"/>
                <w:bCs/>
                <w:sz w:val="24"/>
                <w:szCs w:val="24"/>
              </w:rPr>
              <w:t>Realiza por sí mismo acciones de cuidado personal, se hace cargo de sus pertenencias y respeta a los demás.</w:t>
            </w:r>
          </w:p>
        </w:tc>
      </w:tr>
      <w:tr w:rsidR="00871C87" w:rsidRPr="007732D9" w:rsidTr="007F6206">
        <w:trPr>
          <w:cantSplit/>
          <w:trHeight w:val="1907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:rsidR="00871C87" w:rsidRDefault="00871C87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55" w:type="dxa"/>
          </w:tcPr>
          <w:p w:rsidR="00871C87" w:rsidRDefault="000A1B0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F50974">
              <w:rPr>
                <w:rFonts w:ascii="Arial" w:hAnsi="Arial" w:cs="Arial"/>
                <w:bCs/>
                <w:sz w:val="24"/>
                <w:szCs w:val="24"/>
              </w:rPr>
              <w:t>las imágenes de niños que realizan diversas actividades de autocuidado personal, y de acciones responsables. Escucha que es lo que se hac</w:t>
            </w:r>
            <w:r w:rsidR="007F6206">
              <w:rPr>
                <w:rFonts w:ascii="Arial" w:hAnsi="Arial" w:cs="Arial"/>
                <w:bCs/>
                <w:sz w:val="24"/>
                <w:szCs w:val="24"/>
              </w:rPr>
              <w:t>e en cada imagen presentada.</w:t>
            </w:r>
            <w:r w:rsidR="0011062C">
              <w:rPr>
                <w:rFonts w:ascii="Arial" w:hAnsi="Arial" w:cs="Arial"/>
                <w:bCs/>
                <w:sz w:val="24"/>
                <w:szCs w:val="24"/>
              </w:rPr>
              <w:t xml:space="preserve"> Levanta la mano para participar y compartir alguna experiencia.</w:t>
            </w:r>
          </w:p>
          <w:p w:rsidR="007F6206" w:rsidRPr="007732D9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871C87" w:rsidRPr="007732D9" w:rsidRDefault="0011062C" w:rsidP="00001861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Presentación de acciones y responsabilidades </w:t>
            </w:r>
          </w:p>
        </w:tc>
        <w:tc>
          <w:tcPr>
            <w:tcW w:w="1191" w:type="dxa"/>
          </w:tcPr>
          <w:p w:rsidR="00871C87" w:rsidRPr="007732D9" w:rsidRDefault="00871C87" w:rsidP="0000186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155" w:type="dxa"/>
          </w:tcPr>
          <w:p w:rsidR="00871C87" w:rsidRPr="006656A2" w:rsidRDefault="005A726A" w:rsidP="000018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A726A">
              <w:rPr>
                <w:rFonts w:ascii="Arial" w:hAnsi="Arial" w:cs="Arial"/>
                <w:sz w:val="24"/>
                <w:szCs w:val="24"/>
                <w:lang w:val="es-ES"/>
              </w:rPr>
              <w:t>Realiza por sí mismo acciones de cuidado personal, se hace cargo de sus pertenencias y respeta a los demás.</w:t>
            </w:r>
          </w:p>
        </w:tc>
      </w:tr>
      <w:tr w:rsidR="00871C87" w:rsidTr="00001861">
        <w:trPr>
          <w:cantSplit/>
          <w:trHeight w:val="1134"/>
        </w:trPr>
        <w:tc>
          <w:tcPr>
            <w:tcW w:w="1416" w:type="dxa"/>
            <w:shd w:val="clear" w:color="auto" w:fill="F7CAAC" w:themeFill="accent2" w:themeFillTint="66"/>
            <w:textDirection w:val="btLr"/>
          </w:tcPr>
          <w:p w:rsidR="00871C87" w:rsidRDefault="00871C87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732D9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</w:tc>
        <w:tc>
          <w:tcPr>
            <w:tcW w:w="4955" w:type="dxa"/>
          </w:tcPr>
          <w:p w:rsidR="00871C87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un calendario con ayuda de colores, hojas de colores y las frases como.</w:t>
            </w:r>
          </w:p>
          <w:p w:rsidR="007F6206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Hoy tendí mi cama. Hecho. </w:t>
            </w:r>
          </w:p>
          <w:p w:rsidR="007F6206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Hoy me cepille los dientes. Hecho.</w:t>
            </w:r>
          </w:p>
          <w:p w:rsidR="007F6206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Hoy me puse mi ropa. Hecho.</w:t>
            </w:r>
          </w:p>
          <w:p w:rsidR="007F6206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Ayude a poner la mesa. Hecho.</w:t>
            </w:r>
          </w:p>
          <w:p w:rsidR="007F6206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Ayude a recoger mi plato. Hecho.</w:t>
            </w:r>
          </w:p>
          <w:p w:rsidR="005A726A" w:rsidRDefault="005A726A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Marca con una tacha o con una carita feliz las acciones que realiza o realizo durante ese día. </w:t>
            </w:r>
          </w:p>
          <w:p w:rsidR="007F6206" w:rsidRPr="008B0142" w:rsidRDefault="007F6206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871C87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colores o blancas.</w:t>
            </w:r>
          </w:p>
          <w:p w:rsidR="005A726A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26A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 o marcadores.</w:t>
            </w:r>
          </w:p>
          <w:p w:rsidR="005A726A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26A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26A" w:rsidRPr="00BA3A47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871C87" w:rsidRPr="006656A2" w:rsidRDefault="005A726A" w:rsidP="00001861">
            <w:pPr>
              <w:rPr>
                <w:rFonts w:ascii="Arial" w:hAnsi="Arial" w:cs="Arial"/>
                <w:sz w:val="24"/>
                <w:szCs w:val="24"/>
              </w:rPr>
            </w:pPr>
            <w:r w:rsidRPr="005A726A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a los demás.</w:t>
            </w:r>
          </w:p>
        </w:tc>
      </w:tr>
      <w:tr w:rsidR="00871C87" w:rsidTr="00001861">
        <w:trPr>
          <w:cantSplit/>
          <w:trHeight w:val="1134"/>
        </w:trPr>
        <w:tc>
          <w:tcPr>
            <w:tcW w:w="12428" w:type="dxa"/>
            <w:gridSpan w:val="5"/>
          </w:tcPr>
          <w:p w:rsidR="00871C87" w:rsidRDefault="00871C8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 w:rsidRPr="006656A2">
              <w:rPr>
                <w:rFonts w:ascii="Arial" w:hAnsi="Arial" w:cs="Arial"/>
                <w:bCs/>
                <w:sz w:val="24"/>
                <w:szCs w:val="24"/>
              </w:rPr>
              <w:t>Grupal 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Duración: </w:t>
            </w:r>
            <w:r w:rsidRPr="006108C1">
              <w:rPr>
                <w:rFonts w:ascii="Arial" w:hAnsi="Arial" w:cs="Arial"/>
                <w:bCs/>
                <w:sz w:val="24"/>
                <w:szCs w:val="24"/>
              </w:rPr>
              <w:t>40 min.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:rsidR="0011062C" w:rsidRDefault="00871C87" w:rsidP="001106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1062C">
              <w:rPr>
                <w:rFonts w:ascii="Arial" w:hAnsi="Arial" w:cs="Arial"/>
                <w:bCs/>
                <w:sz w:val="24"/>
                <w:szCs w:val="24"/>
              </w:rPr>
              <w:t>Conoce cuáles son sus responsabilidades</w:t>
            </w:r>
          </w:p>
          <w:p w:rsidR="0011062C" w:rsidRDefault="0011062C" w:rsidP="001106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-Reconoce cuáles son sus acciones de autocuidado.</w:t>
            </w:r>
          </w:p>
          <w:p w:rsidR="0011062C" w:rsidRDefault="0011062C" w:rsidP="001106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-Es participativo en la clase.</w:t>
            </w:r>
          </w:p>
          <w:p w:rsidR="0011062C" w:rsidRDefault="0011062C" w:rsidP="0011062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-Identifica las diferencias entre responsabilidad y acciones de autocuidado. </w:t>
            </w:r>
          </w:p>
          <w:p w:rsidR="00871C87" w:rsidRPr="00CD231C" w:rsidRDefault="00871C8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bookmarkEnd w:id="0"/>
    <w:p w:rsidR="00871C87" w:rsidRDefault="005A726A" w:rsidP="00871C8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12A683F8" wp14:editId="19218774">
            <wp:simplePos x="0" y="0"/>
            <wp:positionH relativeFrom="page">
              <wp:align>right</wp:align>
            </wp:positionH>
            <wp:positionV relativeFrom="paragraph">
              <wp:posOffset>-4410075</wp:posOffset>
            </wp:positionV>
            <wp:extent cx="10023676" cy="7731571"/>
            <wp:effectExtent l="0" t="0" r="0" b="3175"/>
            <wp:wrapNone/>
            <wp:docPr id="11" name="Imagen 1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676" cy="77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4CF78BBB" wp14:editId="4FB8655E">
            <wp:simplePos x="0" y="0"/>
            <wp:positionH relativeFrom="page">
              <wp:posOffset>-452120</wp:posOffset>
            </wp:positionH>
            <wp:positionV relativeFrom="paragraph">
              <wp:posOffset>9718040</wp:posOffset>
            </wp:positionV>
            <wp:extent cx="10023475" cy="7731125"/>
            <wp:effectExtent l="0" t="0" r="0" b="3175"/>
            <wp:wrapNone/>
            <wp:docPr id="13" name="Imagen 13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71C87" w:rsidTr="00001861">
        <w:tc>
          <w:tcPr>
            <w:tcW w:w="12428" w:type="dxa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1242891"/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:rsidR="00871C87" w:rsidRDefault="00871C87" w:rsidP="00871C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71C87" w:rsidTr="00001861">
        <w:tc>
          <w:tcPr>
            <w:tcW w:w="12428" w:type="dxa"/>
          </w:tcPr>
          <w:p w:rsidR="00871C87" w:rsidRDefault="0011062C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5A726A" w:rsidRDefault="005A726A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26A" w:rsidRDefault="005A726A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26A" w:rsidRDefault="005A726A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243"/>
        <w:tblW w:w="0" w:type="auto"/>
        <w:tblLook w:val="04A0" w:firstRow="1" w:lastRow="0" w:firstColumn="1" w:lastColumn="0" w:noHBand="0" w:noVBand="1"/>
      </w:tblPr>
      <w:tblGrid>
        <w:gridCol w:w="1416"/>
        <w:gridCol w:w="4955"/>
        <w:gridCol w:w="1711"/>
        <w:gridCol w:w="1243"/>
        <w:gridCol w:w="3155"/>
      </w:tblGrid>
      <w:tr w:rsidR="005A726A" w:rsidTr="005A726A">
        <w:tc>
          <w:tcPr>
            <w:tcW w:w="1416" w:type="dxa"/>
            <w:shd w:val="clear" w:color="auto" w:fill="D9E2F3" w:themeFill="accent5" w:themeFillTint="33"/>
          </w:tcPr>
          <w:p w:rsidR="005A726A" w:rsidRDefault="005A726A" w:rsidP="005A7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955" w:type="dxa"/>
            <w:shd w:val="clear" w:color="auto" w:fill="D9E2F3" w:themeFill="accent5" w:themeFillTint="33"/>
          </w:tcPr>
          <w:p w:rsidR="005A726A" w:rsidRDefault="005A726A" w:rsidP="005A7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11" w:type="dxa"/>
            <w:shd w:val="clear" w:color="auto" w:fill="D9E2F3" w:themeFill="accent5" w:themeFillTint="33"/>
          </w:tcPr>
          <w:p w:rsidR="005A726A" w:rsidRDefault="005A726A" w:rsidP="005A7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  <w:shd w:val="clear" w:color="auto" w:fill="D9E2F3" w:themeFill="accent5" w:themeFillTint="33"/>
          </w:tcPr>
          <w:p w:rsidR="005A726A" w:rsidRDefault="005A726A" w:rsidP="005A7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5" w:type="dxa"/>
            <w:shd w:val="clear" w:color="auto" w:fill="D9E2F3" w:themeFill="accent5" w:themeFillTint="33"/>
          </w:tcPr>
          <w:p w:rsidR="005A726A" w:rsidRDefault="005A726A" w:rsidP="005A7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A726A" w:rsidTr="005A726A">
        <w:trPr>
          <w:cantSplit/>
          <w:trHeight w:val="1134"/>
        </w:trPr>
        <w:tc>
          <w:tcPr>
            <w:tcW w:w="1416" w:type="dxa"/>
            <w:shd w:val="clear" w:color="auto" w:fill="B4C6E7" w:themeFill="accent5" w:themeFillTint="66"/>
            <w:textDirection w:val="btLr"/>
          </w:tcPr>
          <w:p w:rsidR="005A726A" w:rsidRDefault="005A726A" w:rsidP="005A726A">
            <w:pPr>
              <w:ind w:left="113" w:right="113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955" w:type="dxa"/>
          </w:tcPr>
          <w:p w:rsidR="005A726A" w:rsidRDefault="00B56995" w:rsidP="005A72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¿Cuántos faltan para?</w:t>
            </w:r>
          </w:p>
          <w:p w:rsidR="005A726A" w:rsidRPr="00B50599" w:rsidRDefault="00B56995" w:rsidP="00B56995">
            <w:pPr>
              <w:tabs>
                <w:tab w:val="left" w:pos="1274"/>
              </w:tabs>
              <w:rPr>
                <w:rFonts w:ascii="Arial" w:hAnsi="Arial" w:cs="Arial"/>
                <w:sz w:val="24"/>
                <w:szCs w:val="24"/>
              </w:rPr>
            </w:pPr>
            <w:r w:rsidRPr="00B56995">
              <w:rPr>
                <w:rFonts w:ascii="Arial" w:hAnsi="Arial" w:cs="Arial"/>
                <w:sz w:val="24"/>
                <w:szCs w:val="24"/>
              </w:rPr>
              <w:t>Mostrar al niño la siguiente imagen. Deben contar el número de dulces que cada niño tiene y lo va a registrar. Posteriormente identifica cuantos corazones hacen falta para igualar la colección de corazones del niño con más cantidad.</w:t>
            </w:r>
          </w:p>
        </w:tc>
        <w:tc>
          <w:tcPr>
            <w:tcW w:w="1711" w:type="dxa"/>
          </w:tcPr>
          <w:p w:rsidR="005A726A" w:rsidRPr="00B56995" w:rsidRDefault="00B56995" w:rsidP="005A726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Gráficos en hoja de Word</w:t>
            </w:r>
          </w:p>
          <w:p w:rsidR="005A726A" w:rsidRDefault="005A726A" w:rsidP="005A72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A726A" w:rsidRPr="007732D9" w:rsidRDefault="005A726A" w:rsidP="005A726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 de mayo del 2021</w:t>
            </w:r>
          </w:p>
        </w:tc>
        <w:tc>
          <w:tcPr>
            <w:tcW w:w="3155" w:type="dxa"/>
          </w:tcPr>
          <w:p w:rsidR="005A726A" w:rsidRPr="007732D9" w:rsidRDefault="005A726A" w:rsidP="005A72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26A">
              <w:rPr>
                <w:rFonts w:ascii="Arial" w:hAnsi="Arial" w:cs="Arial"/>
                <w:bCs/>
                <w:sz w:val="24"/>
                <w:szCs w:val="24"/>
              </w:rPr>
              <w:t>Compara iguala y clasifica colecciones con base la cantidad de elementos.</w:t>
            </w:r>
          </w:p>
        </w:tc>
      </w:tr>
      <w:tr w:rsidR="005A726A" w:rsidRPr="007732D9" w:rsidTr="005A726A">
        <w:trPr>
          <w:cantSplit/>
          <w:trHeight w:val="2032"/>
        </w:trPr>
        <w:tc>
          <w:tcPr>
            <w:tcW w:w="1416" w:type="dxa"/>
            <w:shd w:val="clear" w:color="auto" w:fill="B4C6E7" w:themeFill="accent5" w:themeFillTint="66"/>
            <w:textDirection w:val="btLr"/>
          </w:tcPr>
          <w:p w:rsidR="005A726A" w:rsidRDefault="005A726A" w:rsidP="005A726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55" w:type="dxa"/>
          </w:tcPr>
          <w:p w:rsidR="002F2B1C" w:rsidRPr="002F2B1C" w:rsidRDefault="005A726A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F2B1C" w:rsidRPr="002F2B1C">
              <w:rPr>
                <w:rFonts w:ascii="Arial" w:hAnsi="Arial" w:cs="Arial"/>
                <w:bCs/>
                <w:sz w:val="24"/>
                <w:szCs w:val="24"/>
              </w:rPr>
              <w:t xml:space="preserve">¡Es hora de contar! Cuenta las colecciones que se presentan en la imagen y posteriormente con la ayuda de un lector, iguala las colecciones referentes en cada pregunta. </w:t>
            </w:r>
          </w:p>
          <w:p w:rsidR="002F2B1C" w:rsidRPr="002F2B1C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Después de contar las colecciones y señalar la cantidad de cada imagen responde lo siguiente.</w:t>
            </w:r>
          </w:p>
          <w:p w:rsidR="002F2B1C" w:rsidRPr="002F2B1C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¿Cuántos panecillos hacen falta para igualar a las zanahorias?</w:t>
            </w:r>
          </w:p>
          <w:p w:rsidR="002F2B1C" w:rsidRPr="002F2B1C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¿Cuantas paletas de helado hacen falta para igualar a los botes de leche?</w:t>
            </w:r>
          </w:p>
          <w:p w:rsidR="005A726A" w:rsidRPr="007732D9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¿Cuantas manzanas hacen falta para igualar  la cantidad de rebanadas de pizza?</w:t>
            </w:r>
          </w:p>
        </w:tc>
        <w:tc>
          <w:tcPr>
            <w:tcW w:w="1711" w:type="dxa"/>
          </w:tcPr>
          <w:p w:rsidR="005A726A" w:rsidRPr="00D200FC" w:rsidRDefault="005A726A" w:rsidP="005A726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="002F2B1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Imágenes de colecciones y tabla para registrar </w:t>
            </w:r>
          </w:p>
        </w:tc>
        <w:tc>
          <w:tcPr>
            <w:tcW w:w="1243" w:type="dxa"/>
          </w:tcPr>
          <w:p w:rsidR="005A726A" w:rsidRPr="00D200FC" w:rsidRDefault="005A726A" w:rsidP="005A726A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155" w:type="dxa"/>
          </w:tcPr>
          <w:p w:rsidR="005A726A" w:rsidRPr="006656A2" w:rsidRDefault="002F2B1C" w:rsidP="005A726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Compara iguala y clasifica colecciones con base la cantidad de elementos.</w:t>
            </w:r>
          </w:p>
        </w:tc>
      </w:tr>
      <w:tr w:rsidR="005A726A" w:rsidTr="005A726A">
        <w:trPr>
          <w:cantSplit/>
          <w:trHeight w:val="1134"/>
        </w:trPr>
        <w:tc>
          <w:tcPr>
            <w:tcW w:w="1416" w:type="dxa"/>
            <w:shd w:val="clear" w:color="auto" w:fill="B4C6E7" w:themeFill="accent5" w:themeFillTint="66"/>
            <w:textDirection w:val="btLr"/>
          </w:tcPr>
          <w:p w:rsidR="005A726A" w:rsidRDefault="005A726A" w:rsidP="005A726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732D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</w:tc>
        <w:tc>
          <w:tcPr>
            <w:tcW w:w="4955" w:type="dxa"/>
          </w:tcPr>
          <w:p w:rsidR="005A726A" w:rsidRPr="008B0142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 xml:space="preserve">Dibuja en tu cuaderno  la imagen con la que tiene la mayor cantidad de elementos en la colección. </w:t>
            </w:r>
          </w:p>
        </w:tc>
        <w:tc>
          <w:tcPr>
            <w:tcW w:w="1711" w:type="dxa"/>
          </w:tcPr>
          <w:p w:rsidR="005A726A" w:rsidRDefault="002F2B1C" w:rsidP="005A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colecciones</w:t>
            </w:r>
          </w:p>
          <w:p w:rsidR="005A726A" w:rsidRPr="00BA3A47" w:rsidRDefault="005A726A" w:rsidP="005A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:rsidR="005A726A" w:rsidRDefault="005A726A" w:rsidP="005A72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5A726A" w:rsidRPr="006656A2" w:rsidRDefault="002F2B1C" w:rsidP="005A726A">
            <w:pPr>
              <w:rPr>
                <w:rFonts w:ascii="Arial" w:hAnsi="Arial" w:cs="Arial"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Compara iguala y clasifica colecciones con base la cantidad de elementos.</w:t>
            </w:r>
          </w:p>
        </w:tc>
      </w:tr>
      <w:tr w:rsidR="005A726A" w:rsidTr="005A726A">
        <w:trPr>
          <w:cantSplit/>
          <w:trHeight w:val="1134"/>
        </w:trPr>
        <w:tc>
          <w:tcPr>
            <w:tcW w:w="12480" w:type="dxa"/>
            <w:gridSpan w:val="5"/>
          </w:tcPr>
          <w:p w:rsidR="005A726A" w:rsidRDefault="005A726A" w:rsidP="005A726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 w:rsidRPr="006656A2">
              <w:rPr>
                <w:rFonts w:ascii="Arial" w:hAnsi="Arial" w:cs="Arial"/>
                <w:bCs/>
                <w:sz w:val="24"/>
                <w:szCs w:val="24"/>
              </w:rPr>
              <w:t>Grupal 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A726A" w:rsidRDefault="005A726A" w:rsidP="005A72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Duración: </w:t>
            </w:r>
            <w:r w:rsidRPr="006108C1">
              <w:rPr>
                <w:rFonts w:ascii="Arial" w:hAnsi="Arial" w:cs="Arial"/>
                <w:bCs/>
                <w:sz w:val="24"/>
                <w:szCs w:val="24"/>
              </w:rPr>
              <w:t>40 min.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A726A" w:rsidRDefault="005A726A" w:rsidP="005A72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:rsidR="005A726A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-Logra igualar colecciones </w:t>
            </w:r>
          </w:p>
          <w:p w:rsidR="002F2B1C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-Es observador al momento de contar las colecciones</w:t>
            </w:r>
          </w:p>
          <w:p w:rsidR="002F2B1C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-Le es sencillo contar colecciones pequeñas y grandes.</w:t>
            </w:r>
          </w:p>
          <w:p w:rsidR="002F2B1C" w:rsidRDefault="002F2B1C" w:rsidP="002F2B1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-Pide ayuda si la necesita para facilitar su conteo.</w:t>
            </w:r>
          </w:p>
          <w:p w:rsidR="005A726A" w:rsidRPr="00CD231C" w:rsidRDefault="002F2B1C" w:rsidP="005A726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-Trabaja de manera autónoma para realizar su actividad. </w:t>
            </w:r>
          </w:p>
        </w:tc>
      </w:tr>
    </w:tbl>
    <w:p w:rsidR="00871C87" w:rsidRDefault="0011062C" w:rsidP="00871C8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0E240711" wp14:editId="172FD465">
            <wp:simplePos x="0" y="0"/>
            <wp:positionH relativeFrom="page">
              <wp:align>right</wp:align>
            </wp:positionH>
            <wp:positionV relativeFrom="paragraph">
              <wp:posOffset>-1085062</wp:posOffset>
            </wp:positionV>
            <wp:extent cx="10023676" cy="7731571"/>
            <wp:effectExtent l="0" t="0" r="0" b="3175"/>
            <wp:wrapNone/>
            <wp:docPr id="12" name="Imagen 12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676" cy="77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71C87" w:rsidTr="00001861">
        <w:tc>
          <w:tcPr>
            <w:tcW w:w="12428" w:type="dxa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1C87" w:rsidRDefault="002F2B1C" w:rsidP="00871C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602D6350" wp14:editId="4847F0BE">
            <wp:simplePos x="0" y="0"/>
            <wp:positionH relativeFrom="page">
              <wp:align>right</wp:align>
            </wp:positionH>
            <wp:positionV relativeFrom="paragraph">
              <wp:posOffset>-3028381</wp:posOffset>
            </wp:positionV>
            <wp:extent cx="10023676" cy="7731571"/>
            <wp:effectExtent l="0" t="0" r="0" b="3175"/>
            <wp:wrapNone/>
            <wp:docPr id="14" name="Imagen 14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676" cy="77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t>j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71C87" w:rsidTr="00001861">
        <w:tc>
          <w:tcPr>
            <w:tcW w:w="12428" w:type="dxa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71245594"/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2F2B1C" w:rsidP="002F2B1C">
      <w:pPr>
        <w:tabs>
          <w:tab w:val="left" w:pos="89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F2B1C" w:rsidRDefault="002F2B1C" w:rsidP="002F2B1C">
      <w:pPr>
        <w:tabs>
          <w:tab w:val="left" w:pos="894"/>
        </w:tabs>
        <w:spacing w:after="0"/>
        <w:rPr>
          <w:rFonts w:ascii="Arial" w:hAnsi="Arial" w:cs="Arial"/>
          <w:b/>
          <w:sz w:val="24"/>
          <w:szCs w:val="24"/>
        </w:rPr>
      </w:pPr>
    </w:p>
    <w:p w:rsidR="002F2B1C" w:rsidRDefault="002F2B1C" w:rsidP="002F2B1C">
      <w:pPr>
        <w:tabs>
          <w:tab w:val="left" w:pos="894"/>
        </w:tabs>
        <w:spacing w:after="0"/>
        <w:rPr>
          <w:rFonts w:ascii="Arial" w:hAnsi="Arial" w:cs="Arial"/>
          <w:b/>
          <w:sz w:val="24"/>
          <w:szCs w:val="24"/>
        </w:rPr>
      </w:pPr>
    </w:p>
    <w:p w:rsidR="002F2B1C" w:rsidRDefault="002F2B1C" w:rsidP="002F2B1C">
      <w:pPr>
        <w:tabs>
          <w:tab w:val="left" w:pos="894"/>
        </w:tabs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p w:rsidR="00871C87" w:rsidRDefault="00871C87" w:rsidP="00871C8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55"/>
        <w:gridCol w:w="1711"/>
        <w:gridCol w:w="1191"/>
        <w:gridCol w:w="3155"/>
      </w:tblGrid>
      <w:tr w:rsidR="00871C87" w:rsidTr="00001861">
        <w:tc>
          <w:tcPr>
            <w:tcW w:w="1416" w:type="dxa"/>
            <w:shd w:val="clear" w:color="auto" w:fill="E2EFD9" w:themeFill="accent6" w:themeFillTint="33"/>
          </w:tcPr>
          <w:p w:rsidR="00871C87" w:rsidRDefault="002F2B1C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4BBC05B" wp14:editId="51CF267E">
                  <wp:simplePos x="0" y="0"/>
                  <wp:positionH relativeFrom="page">
                    <wp:posOffset>-871308</wp:posOffset>
                  </wp:positionH>
                  <wp:positionV relativeFrom="paragraph">
                    <wp:posOffset>-1064172</wp:posOffset>
                  </wp:positionV>
                  <wp:extent cx="10023475" cy="7731125"/>
                  <wp:effectExtent l="0" t="0" r="0" b="3175"/>
                  <wp:wrapNone/>
                  <wp:docPr id="15" name="Imagen 15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475" cy="773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C87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55" w:type="dxa"/>
            <w:shd w:val="clear" w:color="auto" w:fill="E2EFD9" w:themeFill="accent6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1" w:type="dxa"/>
            <w:shd w:val="clear" w:color="auto" w:fill="E2EFD9" w:themeFill="accent6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5" w:type="dxa"/>
            <w:shd w:val="clear" w:color="auto" w:fill="E2EFD9" w:themeFill="accent6" w:themeFillTint="33"/>
          </w:tcPr>
          <w:p w:rsidR="00871C87" w:rsidRDefault="00871C8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71C87" w:rsidTr="00001861">
        <w:trPr>
          <w:cantSplit/>
          <w:trHeight w:val="1134"/>
        </w:trPr>
        <w:tc>
          <w:tcPr>
            <w:tcW w:w="1416" w:type="dxa"/>
            <w:shd w:val="clear" w:color="auto" w:fill="A8D08D" w:themeFill="accent6" w:themeFillTint="99"/>
            <w:textDirection w:val="btLr"/>
          </w:tcPr>
          <w:p w:rsidR="00871C87" w:rsidRDefault="00871C87" w:rsidP="00001861">
            <w:pPr>
              <w:ind w:left="113" w:right="113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955" w:type="dxa"/>
          </w:tcPr>
          <w:p w:rsidR="00074548" w:rsidRDefault="00074548" w:rsidP="000018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Recitamos poemas </w:t>
            </w:r>
          </w:p>
          <w:p w:rsidR="00074548" w:rsidRDefault="00074548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 (a manera de plática):</w:t>
            </w:r>
          </w:p>
          <w:p w:rsidR="00074548" w:rsidRDefault="00074548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-¿Sabes lo que es un poema?</w:t>
            </w:r>
          </w:p>
          <w:p w:rsidR="00074548" w:rsidRDefault="00074548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-¿Alguna vez has escuchado uno?</w:t>
            </w:r>
          </w:p>
          <w:p w:rsidR="00871C87" w:rsidRDefault="00074548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¿En dónde lo escuchaste?</w:t>
            </w:r>
            <w:r w:rsidR="00871C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4548" w:rsidRPr="00B50599" w:rsidRDefault="00074548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-¿De que hablaba?</w:t>
            </w:r>
          </w:p>
        </w:tc>
        <w:tc>
          <w:tcPr>
            <w:tcW w:w="1711" w:type="dxa"/>
          </w:tcPr>
          <w:p w:rsidR="00871C87" w:rsidRPr="00A322BB" w:rsidRDefault="00871C8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:rsidR="00871C87" w:rsidRPr="007732D9" w:rsidRDefault="00074548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19 </w:t>
            </w:r>
            <w:r w:rsidR="00871C87">
              <w:rPr>
                <w:rFonts w:ascii="Arial" w:hAnsi="Arial" w:cs="Arial"/>
                <w:bCs/>
                <w:sz w:val="24"/>
                <w:szCs w:val="24"/>
              </w:rPr>
              <w:t>de mayo del 2021</w:t>
            </w:r>
          </w:p>
        </w:tc>
        <w:tc>
          <w:tcPr>
            <w:tcW w:w="3155" w:type="dxa"/>
          </w:tcPr>
          <w:p w:rsidR="00871C87" w:rsidRPr="007732D9" w:rsidRDefault="002F2B1C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Aprende poemas y los dice frente a otras personas. </w:t>
            </w:r>
          </w:p>
        </w:tc>
      </w:tr>
      <w:tr w:rsidR="00871C87" w:rsidRPr="007732D9" w:rsidTr="00001861">
        <w:trPr>
          <w:cantSplit/>
          <w:trHeight w:val="2032"/>
        </w:trPr>
        <w:tc>
          <w:tcPr>
            <w:tcW w:w="1416" w:type="dxa"/>
            <w:shd w:val="clear" w:color="auto" w:fill="A8D08D" w:themeFill="accent6" w:themeFillTint="99"/>
            <w:textDirection w:val="btLr"/>
          </w:tcPr>
          <w:p w:rsidR="00871C87" w:rsidRDefault="00871C87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55" w:type="dxa"/>
          </w:tcPr>
          <w:p w:rsidR="00871C87" w:rsidRPr="007732D9" w:rsidRDefault="00074548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una breve explicación de lo que es un poema y posteriormente escucha algunos ejemplos pequeños de poemas infantiles. Con el micrófono encendido, repiten tramos del poema seleccionado y los recitamos en conjunto.</w:t>
            </w:r>
          </w:p>
        </w:tc>
        <w:tc>
          <w:tcPr>
            <w:tcW w:w="1711" w:type="dxa"/>
          </w:tcPr>
          <w:p w:rsidR="00871C87" w:rsidRPr="00D200FC" w:rsidRDefault="00176F17" w:rsidP="00001861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Presentación de PPT con explicación y ejemplos de poemas.</w:t>
            </w:r>
          </w:p>
        </w:tc>
        <w:tc>
          <w:tcPr>
            <w:tcW w:w="1191" w:type="dxa"/>
          </w:tcPr>
          <w:p w:rsidR="00871C87" w:rsidRPr="00D200FC" w:rsidRDefault="00871C87" w:rsidP="0000186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155" w:type="dxa"/>
          </w:tcPr>
          <w:p w:rsidR="00871C87" w:rsidRPr="006656A2" w:rsidRDefault="002F2B1C" w:rsidP="000018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Aprende poemas y los dice frente a otras personas.</w:t>
            </w:r>
          </w:p>
        </w:tc>
      </w:tr>
      <w:tr w:rsidR="00871C87" w:rsidTr="00001861">
        <w:trPr>
          <w:cantSplit/>
          <w:trHeight w:val="1134"/>
        </w:trPr>
        <w:tc>
          <w:tcPr>
            <w:tcW w:w="1416" w:type="dxa"/>
            <w:shd w:val="clear" w:color="auto" w:fill="A8D08D" w:themeFill="accent6" w:themeFillTint="99"/>
            <w:textDirection w:val="btLr"/>
          </w:tcPr>
          <w:p w:rsidR="00871C87" w:rsidRDefault="00871C87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732D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</w:tc>
        <w:tc>
          <w:tcPr>
            <w:tcW w:w="4955" w:type="dxa"/>
          </w:tcPr>
          <w:p w:rsidR="00871C87" w:rsidRDefault="00074548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como se sintió al hacer la actividad, si le pareció</w:t>
            </w:r>
            <w:r w:rsidR="00176F17">
              <w:rPr>
                <w:rFonts w:ascii="Arial" w:hAnsi="Arial" w:cs="Arial"/>
                <w:bCs/>
                <w:sz w:val="24"/>
                <w:szCs w:val="24"/>
              </w:rPr>
              <w:t xml:space="preserve"> divertida, cuáles fueron sus dificultades o si se le facilitó. </w:t>
            </w:r>
          </w:p>
          <w:p w:rsidR="00176F17" w:rsidRPr="008B0142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Crear un poema y mandarlo como evidencia. </w:t>
            </w:r>
          </w:p>
        </w:tc>
        <w:tc>
          <w:tcPr>
            <w:tcW w:w="1711" w:type="dxa"/>
          </w:tcPr>
          <w:p w:rsidR="00871C87" w:rsidRPr="00BA3A47" w:rsidRDefault="00871C87" w:rsidP="00074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871C87" w:rsidRPr="006656A2" w:rsidRDefault="002F2B1C" w:rsidP="00001861">
            <w:pPr>
              <w:rPr>
                <w:rFonts w:ascii="Arial" w:hAnsi="Arial" w:cs="Arial"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Aprende poemas y los dice frente a otras personas.</w:t>
            </w:r>
          </w:p>
        </w:tc>
      </w:tr>
      <w:tr w:rsidR="00871C87" w:rsidTr="00001861">
        <w:trPr>
          <w:cantSplit/>
          <w:trHeight w:val="1134"/>
        </w:trPr>
        <w:tc>
          <w:tcPr>
            <w:tcW w:w="12428" w:type="dxa"/>
            <w:gridSpan w:val="5"/>
          </w:tcPr>
          <w:p w:rsidR="00871C87" w:rsidRDefault="00871C8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 w:rsidRPr="006656A2">
              <w:rPr>
                <w:rFonts w:ascii="Arial" w:hAnsi="Arial" w:cs="Arial"/>
                <w:bCs/>
                <w:sz w:val="24"/>
                <w:szCs w:val="24"/>
              </w:rPr>
              <w:t>Grupal 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Duración: </w:t>
            </w:r>
            <w:r w:rsidRPr="006108C1">
              <w:rPr>
                <w:rFonts w:ascii="Arial" w:hAnsi="Arial" w:cs="Arial"/>
                <w:bCs/>
                <w:sz w:val="24"/>
                <w:szCs w:val="24"/>
              </w:rPr>
              <w:t>40 min.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:rsidR="00176F17" w:rsidRDefault="00871C87" w:rsidP="00176F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76F17">
              <w:rPr>
                <w:rFonts w:ascii="Arial" w:hAnsi="Arial" w:cs="Arial"/>
                <w:bCs/>
                <w:sz w:val="24"/>
                <w:szCs w:val="24"/>
              </w:rPr>
              <w:t>Presta atención a los compañeros de clase.</w:t>
            </w:r>
          </w:p>
          <w:p w:rsidR="00176F17" w:rsidRDefault="00176F17" w:rsidP="00176F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-Espera su turno para participar.</w:t>
            </w:r>
          </w:p>
          <w:p w:rsidR="00176F17" w:rsidRDefault="00176F17" w:rsidP="00176F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-identifica que es un poema.</w:t>
            </w:r>
          </w:p>
          <w:p w:rsidR="00176F17" w:rsidRDefault="00176F17" w:rsidP="00176F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-Reconoce en qué lugares los ha escuchado y de que se trata.</w:t>
            </w:r>
          </w:p>
          <w:p w:rsidR="00176F17" w:rsidRDefault="00176F17" w:rsidP="00176F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-Recita poemas en conjunto con sus compañeros de clase.</w:t>
            </w:r>
          </w:p>
          <w:p w:rsidR="00871C87" w:rsidRPr="00CD231C" w:rsidRDefault="00871C8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71C87" w:rsidTr="00001861">
        <w:tc>
          <w:tcPr>
            <w:tcW w:w="12428" w:type="dxa"/>
            <w:gridSpan w:val="5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1C87" w:rsidRDefault="00176F17" w:rsidP="00871C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8720" behindDoc="1" locked="0" layoutInCell="1" allowOverlap="1" wp14:anchorId="3C3B3AB2" wp14:editId="474789E4">
            <wp:simplePos x="0" y="0"/>
            <wp:positionH relativeFrom="page">
              <wp:align>right</wp:align>
            </wp:positionH>
            <wp:positionV relativeFrom="paragraph">
              <wp:posOffset>-1946669</wp:posOffset>
            </wp:positionV>
            <wp:extent cx="10023475" cy="7731125"/>
            <wp:effectExtent l="0" t="0" r="0" b="3175"/>
            <wp:wrapNone/>
            <wp:docPr id="16" name="Imagen 16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71C87" w:rsidTr="00001861">
        <w:tc>
          <w:tcPr>
            <w:tcW w:w="12428" w:type="dxa"/>
          </w:tcPr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1C87" w:rsidRDefault="00871C8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55"/>
        <w:gridCol w:w="1711"/>
        <w:gridCol w:w="1191"/>
        <w:gridCol w:w="3155"/>
      </w:tblGrid>
      <w:tr w:rsidR="00176F17" w:rsidTr="00CB6805">
        <w:tc>
          <w:tcPr>
            <w:tcW w:w="1416" w:type="dxa"/>
            <w:shd w:val="clear" w:color="auto" w:fill="F7CAAC" w:themeFill="accent2" w:themeFillTint="66"/>
          </w:tcPr>
          <w:p w:rsidR="00176F17" w:rsidRDefault="00176F1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55" w:type="dxa"/>
            <w:shd w:val="clear" w:color="auto" w:fill="F7CAAC" w:themeFill="accent2" w:themeFillTint="66"/>
          </w:tcPr>
          <w:p w:rsidR="00176F17" w:rsidRDefault="00176F1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176F17" w:rsidRDefault="00176F1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1" w:type="dxa"/>
            <w:shd w:val="clear" w:color="auto" w:fill="F7CAAC" w:themeFill="accent2" w:themeFillTint="66"/>
          </w:tcPr>
          <w:p w:rsidR="00176F17" w:rsidRDefault="00176F1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5" w:type="dxa"/>
            <w:shd w:val="clear" w:color="auto" w:fill="F7CAAC" w:themeFill="accent2" w:themeFillTint="66"/>
          </w:tcPr>
          <w:p w:rsidR="00176F17" w:rsidRDefault="00176F17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76F17" w:rsidTr="00CB6805">
        <w:trPr>
          <w:cantSplit/>
          <w:trHeight w:val="1134"/>
        </w:trPr>
        <w:tc>
          <w:tcPr>
            <w:tcW w:w="1416" w:type="dxa"/>
            <w:shd w:val="clear" w:color="auto" w:fill="C45911" w:themeFill="accent2" w:themeFillShade="BF"/>
            <w:textDirection w:val="btLr"/>
          </w:tcPr>
          <w:p w:rsidR="00176F17" w:rsidRDefault="00176F17" w:rsidP="00001861">
            <w:pPr>
              <w:ind w:left="113" w:right="113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955" w:type="dxa"/>
          </w:tcPr>
          <w:p w:rsidR="00176F17" w:rsidRDefault="00176F17" w:rsidP="000018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Recitamos poemas 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 (a manera de plática):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-¿Sabes lo que es un poema?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-¿Alguna vez has escuchado uno?</w:t>
            </w:r>
          </w:p>
          <w:p w:rsidR="00176F17" w:rsidRDefault="00176F1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¿En dónde lo escuchaste?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6F17" w:rsidRPr="00B50599" w:rsidRDefault="00176F17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-¿De que hablaba?</w:t>
            </w:r>
          </w:p>
        </w:tc>
        <w:tc>
          <w:tcPr>
            <w:tcW w:w="1711" w:type="dxa"/>
          </w:tcPr>
          <w:p w:rsidR="00176F17" w:rsidRPr="00A322BB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F17" w:rsidRPr="007732D9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 de mayo del 2021</w:t>
            </w:r>
          </w:p>
        </w:tc>
        <w:tc>
          <w:tcPr>
            <w:tcW w:w="3155" w:type="dxa"/>
          </w:tcPr>
          <w:p w:rsidR="00176F17" w:rsidRPr="007732D9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Aprende poemas y los dice frente a otras personas. </w:t>
            </w:r>
          </w:p>
        </w:tc>
      </w:tr>
      <w:tr w:rsidR="00176F17" w:rsidRPr="007732D9" w:rsidTr="00CB6805">
        <w:trPr>
          <w:cantSplit/>
          <w:trHeight w:val="2032"/>
        </w:trPr>
        <w:tc>
          <w:tcPr>
            <w:tcW w:w="1416" w:type="dxa"/>
            <w:shd w:val="clear" w:color="auto" w:fill="C45911" w:themeFill="accent2" w:themeFillShade="BF"/>
            <w:textDirection w:val="btLr"/>
          </w:tcPr>
          <w:p w:rsidR="00176F17" w:rsidRDefault="00176F17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</w:p>
        </w:tc>
        <w:tc>
          <w:tcPr>
            <w:tcW w:w="4955" w:type="dxa"/>
          </w:tcPr>
          <w:p w:rsidR="00176F17" w:rsidRPr="007732D9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una breve explicación de lo que es un poema y posteriormente escucha algunos ejemplos pequeños de poemas infantiles. Con el micrófono encendido, repiten tramos del poema seleccionado y los recitamos en conjunto.</w:t>
            </w:r>
          </w:p>
        </w:tc>
        <w:tc>
          <w:tcPr>
            <w:tcW w:w="1711" w:type="dxa"/>
          </w:tcPr>
          <w:p w:rsidR="00176F17" w:rsidRPr="00D200FC" w:rsidRDefault="00176F17" w:rsidP="00001861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Presentación de PPT con explicación y ejemplos de poemas.</w:t>
            </w:r>
          </w:p>
        </w:tc>
        <w:tc>
          <w:tcPr>
            <w:tcW w:w="1191" w:type="dxa"/>
          </w:tcPr>
          <w:p w:rsidR="00176F17" w:rsidRPr="00D200FC" w:rsidRDefault="00176F17" w:rsidP="0000186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155" w:type="dxa"/>
          </w:tcPr>
          <w:p w:rsidR="00176F17" w:rsidRPr="006656A2" w:rsidRDefault="00176F17" w:rsidP="000018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Aprende poemas y los dice frente a otras personas.</w:t>
            </w:r>
          </w:p>
        </w:tc>
      </w:tr>
      <w:tr w:rsidR="00176F17" w:rsidTr="00CB6805">
        <w:trPr>
          <w:cantSplit/>
          <w:trHeight w:val="1134"/>
        </w:trPr>
        <w:tc>
          <w:tcPr>
            <w:tcW w:w="1416" w:type="dxa"/>
            <w:shd w:val="clear" w:color="auto" w:fill="C45911" w:themeFill="accent2" w:themeFillShade="BF"/>
            <w:textDirection w:val="btLr"/>
          </w:tcPr>
          <w:p w:rsidR="00176F17" w:rsidRDefault="00176F17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732D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</w:tc>
        <w:tc>
          <w:tcPr>
            <w:tcW w:w="4955" w:type="dxa"/>
          </w:tcPr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como se sintió al hacer la actividad, si le pareció divertida, cuáles fueron sus dificultades o si se le facilitó. </w:t>
            </w:r>
          </w:p>
          <w:p w:rsidR="00176F17" w:rsidRPr="008B0142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Crear un poema y mandarlo como evidencia. </w:t>
            </w:r>
          </w:p>
        </w:tc>
        <w:tc>
          <w:tcPr>
            <w:tcW w:w="1711" w:type="dxa"/>
          </w:tcPr>
          <w:p w:rsidR="00176F17" w:rsidRPr="00BA3A47" w:rsidRDefault="00176F17" w:rsidP="000018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176F17" w:rsidRPr="006656A2" w:rsidRDefault="00176F17" w:rsidP="00001861">
            <w:pPr>
              <w:rPr>
                <w:rFonts w:ascii="Arial" w:hAnsi="Arial" w:cs="Arial"/>
                <w:sz w:val="24"/>
                <w:szCs w:val="24"/>
              </w:rPr>
            </w:pPr>
            <w:r w:rsidRPr="002F2B1C">
              <w:rPr>
                <w:rFonts w:ascii="Arial" w:hAnsi="Arial" w:cs="Arial"/>
                <w:bCs/>
                <w:sz w:val="24"/>
                <w:szCs w:val="24"/>
              </w:rPr>
              <w:t>Aprende poemas y los dice frente a otras personas.</w:t>
            </w:r>
          </w:p>
        </w:tc>
      </w:tr>
      <w:tr w:rsidR="00176F17" w:rsidTr="00001861">
        <w:trPr>
          <w:cantSplit/>
          <w:trHeight w:val="1134"/>
        </w:trPr>
        <w:tc>
          <w:tcPr>
            <w:tcW w:w="12428" w:type="dxa"/>
            <w:gridSpan w:val="5"/>
          </w:tcPr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 w:rsidRPr="006656A2">
              <w:rPr>
                <w:rFonts w:ascii="Arial" w:hAnsi="Arial" w:cs="Arial"/>
                <w:bCs/>
                <w:sz w:val="24"/>
                <w:szCs w:val="24"/>
              </w:rPr>
              <w:t>Grupal 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Duración: </w:t>
            </w:r>
            <w:r w:rsidRPr="006108C1">
              <w:rPr>
                <w:rFonts w:ascii="Arial" w:hAnsi="Arial" w:cs="Arial"/>
                <w:bCs/>
                <w:sz w:val="24"/>
                <w:szCs w:val="24"/>
              </w:rPr>
              <w:t>40 min.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-Presta atención a los compañeros de clase.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-Espera su turno para participar.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-identifica que es un poema.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-Reconoce en qué lugares los ha escuchado y de que se trata.</w:t>
            </w:r>
          </w:p>
          <w:p w:rsidR="00176F17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-Recita poemas en conjunto con sus compañeros de clase.</w:t>
            </w:r>
          </w:p>
          <w:p w:rsidR="00176F17" w:rsidRPr="00CD231C" w:rsidRDefault="00176F17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76F17" w:rsidTr="00001861">
        <w:tc>
          <w:tcPr>
            <w:tcW w:w="12428" w:type="dxa"/>
            <w:gridSpan w:val="5"/>
          </w:tcPr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F17" w:rsidRDefault="00176F17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40" w:rsidRDefault="00176F17" w:rsidP="00E70A4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2306B7BE" wp14:editId="53C3C7A4">
            <wp:simplePos x="0" y="0"/>
            <wp:positionH relativeFrom="page">
              <wp:posOffset>-17627</wp:posOffset>
            </wp:positionH>
            <wp:positionV relativeFrom="paragraph">
              <wp:posOffset>-6083168</wp:posOffset>
            </wp:positionV>
            <wp:extent cx="10023475" cy="7731125"/>
            <wp:effectExtent l="0" t="0" r="0" b="3175"/>
            <wp:wrapNone/>
            <wp:docPr id="17" name="Imagen 17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55"/>
        <w:gridCol w:w="1711"/>
        <w:gridCol w:w="1191"/>
        <w:gridCol w:w="3155"/>
      </w:tblGrid>
      <w:tr w:rsidR="00FD44DD" w:rsidTr="00CB6805">
        <w:tc>
          <w:tcPr>
            <w:tcW w:w="1416" w:type="dxa"/>
            <w:shd w:val="clear" w:color="auto" w:fill="FFF2CC" w:themeFill="accent4" w:themeFillTint="33"/>
          </w:tcPr>
          <w:p w:rsidR="00FD44DD" w:rsidRDefault="00FD44DD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0A6623A3" wp14:editId="0B71D166">
                  <wp:simplePos x="0" y="0"/>
                  <wp:positionH relativeFrom="page">
                    <wp:posOffset>-875074</wp:posOffset>
                  </wp:positionH>
                  <wp:positionV relativeFrom="paragraph">
                    <wp:posOffset>-1061020</wp:posOffset>
                  </wp:positionV>
                  <wp:extent cx="10023475" cy="7731125"/>
                  <wp:effectExtent l="0" t="0" r="0" b="3175"/>
                  <wp:wrapNone/>
                  <wp:docPr id="18" name="Imagen 18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475" cy="773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55" w:type="dxa"/>
            <w:shd w:val="clear" w:color="auto" w:fill="FFF2CC" w:themeFill="accent4" w:themeFillTint="33"/>
          </w:tcPr>
          <w:p w:rsidR="00FD44DD" w:rsidRDefault="00FD44DD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D44DD" w:rsidRDefault="00FD44DD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1" w:type="dxa"/>
            <w:shd w:val="clear" w:color="auto" w:fill="FFF2CC" w:themeFill="accent4" w:themeFillTint="33"/>
          </w:tcPr>
          <w:p w:rsidR="00FD44DD" w:rsidRDefault="00FD44DD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5" w:type="dxa"/>
            <w:shd w:val="clear" w:color="auto" w:fill="FFF2CC" w:themeFill="accent4" w:themeFillTint="33"/>
          </w:tcPr>
          <w:p w:rsidR="00FD44DD" w:rsidRDefault="00FD44DD" w:rsidP="000018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D44DD" w:rsidTr="00CB6805">
        <w:trPr>
          <w:cantSplit/>
          <w:trHeight w:val="1134"/>
        </w:trPr>
        <w:tc>
          <w:tcPr>
            <w:tcW w:w="1416" w:type="dxa"/>
            <w:shd w:val="clear" w:color="auto" w:fill="FFC000" w:themeFill="accent4"/>
            <w:textDirection w:val="btLr"/>
          </w:tcPr>
          <w:p w:rsidR="00FD44DD" w:rsidRDefault="00FD44DD" w:rsidP="00001861">
            <w:pPr>
              <w:ind w:left="113" w:right="113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955" w:type="dxa"/>
          </w:tcPr>
          <w:p w:rsidR="00FD44DD" w:rsidRDefault="00FD44DD" w:rsidP="000018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Detectives de números</w:t>
            </w:r>
          </w:p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Pregunta al niño si sabe que son los números y si sabe para qué sirven.</w:t>
            </w:r>
          </w:p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Realizarle las siguientes preguntas:</w:t>
            </w:r>
          </w:p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¿En dónde has visto números?</w:t>
            </w:r>
          </w:p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¿Por qué crees que esta ese número en ese lugar u objeto?</w:t>
            </w:r>
          </w:p>
          <w:p w:rsidR="00FD44DD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¿Sabes que otra función podrían tener?</w:t>
            </w:r>
          </w:p>
        </w:tc>
        <w:tc>
          <w:tcPr>
            <w:tcW w:w="1711" w:type="dxa"/>
          </w:tcPr>
          <w:p w:rsidR="00FD44DD" w:rsidRPr="00A322BB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de trabajo 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191" w:type="dxa"/>
          </w:tcPr>
          <w:p w:rsidR="00FD44DD" w:rsidRPr="007732D9" w:rsidRDefault="00FD44DD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de mayo del 2021</w:t>
            </w:r>
          </w:p>
        </w:tc>
        <w:tc>
          <w:tcPr>
            <w:tcW w:w="3155" w:type="dxa"/>
          </w:tcPr>
          <w:p w:rsidR="00FD44DD" w:rsidRPr="007732D9" w:rsidRDefault="00FD44DD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FD44DD" w:rsidRPr="007732D9" w:rsidTr="00CB6805">
        <w:trPr>
          <w:cantSplit/>
          <w:trHeight w:val="2032"/>
        </w:trPr>
        <w:tc>
          <w:tcPr>
            <w:tcW w:w="1416" w:type="dxa"/>
            <w:shd w:val="clear" w:color="auto" w:fill="FFC000" w:themeFill="accent4"/>
            <w:textDirection w:val="btLr"/>
          </w:tcPr>
          <w:p w:rsidR="00FD44DD" w:rsidRDefault="00FD44DD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55" w:type="dxa"/>
          </w:tcPr>
          <w:p w:rsidR="00FD44DD" w:rsidRPr="007732D9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¡Es momento de ser grandes detectives! Observar las siguientes imágenes e identificar porque creen que hay números en esos objetos y reflexionar la función que nos ofrece. (Hacer apuntes en el cuaderno a manera de lista, si gustan pueden hacer el dibujo y escribir la función)</w:t>
            </w:r>
          </w:p>
        </w:tc>
        <w:tc>
          <w:tcPr>
            <w:tcW w:w="1711" w:type="dxa"/>
          </w:tcPr>
          <w:p w:rsidR="00FD44DD" w:rsidRPr="00D200FC" w:rsidRDefault="00001861" w:rsidP="00001861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Hoja de trabajo 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word</w:t>
            </w:r>
            <w:proofErr w:type="spellEnd"/>
          </w:p>
        </w:tc>
        <w:tc>
          <w:tcPr>
            <w:tcW w:w="1191" w:type="dxa"/>
          </w:tcPr>
          <w:p w:rsidR="00FD44DD" w:rsidRPr="00D200FC" w:rsidRDefault="00FD44DD" w:rsidP="0000186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155" w:type="dxa"/>
          </w:tcPr>
          <w:p w:rsidR="00FD44DD" w:rsidRPr="006656A2" w:rsidRDefault="00FD44DD" w:rsidP="0000186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D44DD">
              <w:rPr>
                <w:rFonts w:ascii="Arial" w:hAnsi="Arial" w:cs="Arial"/>
                <w:bCs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FD44DD" w:rsidTr="00CB6805">
        <w:trPr>
          <w:cantSplit/>
          <w:trHeight w:val="1134"/>
        </w:trPr>
        <w:tc>
          <w:tcPr>
            <w:tcW w:w="1416" w:type="dxa"/>
            <w:shd w:val="clear" w:color="auto" w:fill="FFC000" w:themeFill="accent4"/>
            <w:textDirection w:val="btLr"/>
          </w:tcPr>
          <w:p w:rsidR="00FD44DD" w:rsidRDefault="00FD44DD" w:rsidP="0000186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732D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</w:tc>
        <w:tc>
          <w:tcPr>
            <w:tcW w:w="4955" w:type="dxa"/>
          </w:tcPr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001861">
              <w:rPr>
                <w:rFonts w:ascii="Arial" w:hAnsi="Arial" w:cs="Arial"/>
                <w:bCs/>
                <w:sz w:val="24"/>
                <w:szCs w:val="24"/>
              </w:rPr>
              <w:t>esponde lo siguiente:</w:t>
            </w:r>
          </w:p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 xml:space="preserve">¿Lograste identificar los números en cada imagen? </w:t>
            </w:r>
          </w:p>
          <w:p w:rsidR="00001861" w:rsidRP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>Comenta la importancia de los números en la vida cotidiana.</w:t>
            </w:r>
          </w:p>
          <w:p w:rsidR="00001861" w:rsidRPr="00001861" w:rsidRDefault="00001861" w:rsidP="000018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861">
              <w:rPr>
                <w:rFonts w:ascii="Arial" w:hAnsi="Arial" w:cs="Arial"/>
                <w:bCs/>
                <w:sz w:val="24"/>
                <w:szCs w:val="24"/>
              </w:rPr>
              <w:t xml:space="preserve">Evidencia: mandar un video explicando el uso de los números en la vida cotidiana a la maestra titular </w:t>
            </w:r>
            <w:r w:rsidRPr="00001861">
              <w:rPr>
                <w:rFonts w:ascii="Arial" w:hAnsi="Arial" w:cs="Arial"/>
                <w:b/>
                <w:bCs/>
                <w:sz w:val="24"/>
                <w:szCs w:val="24"/>
              </w:rPr>
              <w:t>¡a cumplir con tu tarea!</w:t>
            </w:r>
          </w:p>
          <w:p w:rsidR="00FD44DD" w:rsidRPr="008B0142" w:rsidRDefault="00FD44DD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D44DD" w:rsidRPr="00BA3A47" w:rsidRDefault="00001861" w:rsidP="000018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trabajo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191" w:type="dxa"/>
          </w:tcPr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FD44DD" w:rsidRPr="006656A2" w:rsidRDefault="00FD44DD" w:rsidP="00001861">
            <w:pPr>
              <w:rPr>
                <w:rFonts w:ascii="Arial" w:hAnsi="Arial" w:cs="Arial"/>
                <w:sz w:val="24"/>
                <w:szCs w:val="24"/>
              </w:rPr>
            </w:pPr>
            <w:r w:rsidRPr="00FD44DD">
              <w:rPr>
                <w:rFonts w:ascii="Arial" w:hAnsi="Arial" w:cs="Arial"/>
                <w:bCs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FD44DD" w:rsidTr="00001861">
        <w:trPr>
          <w:cantSplit/>
          <w:trHeight w:val="1134"/>
        </w:trPr>
        <w:tc>
          <w:tcPr>
            <w:tcW w:w="12428" w:type="dxa"/>
            <w:gridSpan w:val="5"/>
          </w:tcPr>
          <w:p w:rsidR="00FD44DD" w:rsidRDefault="00FD44DD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Organización: </w:t>
            </w:r>
            <w:r w:rsidRPr="006656A2">
              <w:rPr>
                <w:rFonts w:ascii="Arial" w:hAnsi="Arial" w:cs="Arial"/>
                <w:bCs/>
                <w:sz w:val="24"/>
                <w:szCs w:val="24"/>
              </w:rPr>
              <w:t>Grupal 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Duración: </w:t>
            </w:r>
            <w:r w:rsidRPr="006108C1">
              <w:rPr>
                <w:rFonts w:ascii="Arial" w:hAnsi="Arial" w:cs="Arial"/>
                <w:bCs/>
                <w:sz w:val="24"/>
                <w:szCs w:val="24"/>
              </w:rPr>
              <w:t>40 min.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:rsidR="00001861" w:rsidRDefault="00FD44DD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01861">
              <w:rPr>
                <w:rFonts w:ascii="Arial" w:hAnsi="Arial" w:cs="Arial"/>
                <w:bCs/>
                <w:sz w:val="24"/>
                <w:szCs w:val="24"/>
              </w:rPr>
              <w:t>Responde para que sirven los números y su utilidad.</w:t>
            </w:r>
          </w:p>
          <w:p w:rsid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-Recuerda lugares u objetos en los cuales ha visto los números.</w:t>
            </w:r>
          </w:p>
          <w:p w:rsidR="00001861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-Observa las imágenes con atención y logra identificar los números.</w:t>
            </w:r>
          </w:p>
          <w:p w:rsidR="00FD44DD" w:rsidRDefault="00001861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559E5">
              <w:rPr>
                <w:rFonts w:ascii="Arial" w:hAnsi="Arial" w:cs="Arial"/>
                <w:bCs/>
                <w:sz w:val="24"/>
                <w:szCs w:val="24"/>
              </w:rPr>
              <w:t>Identifica los usos de los números en la vida cotidiana.</w:t>
            </w:r>
          </w:p>
          <w:p w:rsidR="00E559E5" w:rsidRPr="00CD231C" w:rsidRDefault="00E559E5" w:rsidP="000018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-Cumple con la tarea y consignas presentadas al alumno. </w:t>
            </w:r>
          </w:p>
        </w:tc>
      </w:tr>
      <w:tr w:rsidR="00FD44DD" w:rsidTr="00001861">
        <w:tc>
          <w:tcPr>
            <w:tcW w:w="12428" w:type="dxa"/>
            <w:gridSpan w:val="5"/>
          </w:tcPr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4DD" w:rsidRDefault="00FD44DD" w:rsidP="000018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40" w:rsidRDefault="00001861" w:rsidP="00E70A4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4AC573DB" wp14:editId="13FA6D28">
            <wp:simplePos x="0" y="0"/>
            <wp:positionH relativeFrom="page">
              <wp:align>right</wp:align>
            </wp:positionH>
            <wp:positionV relativeFrom="paragraph">
              <wp:posOffset>-3710546</wp:posOffset>
            </wp:positionV>
            <wp:extent cx="10023475" cy="7731125"/>
            <wp:effectExtent l="0" t="0" r="0" b="3175"/>
            <wp:wrapNone/>
            <wp:docPr id="19" name="Imagen 19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955"/>
        <w:gridCol w:w="1711"/>
        <w:gridCol w:w="1191"/>
        <w:gridCol w:w="3155"/>
      </w:tblGrid>
      <w:tr w:rsidR="00E559E5" w:rsidTr="00CB6805">
        <w:tc>
          <w:tcPr>
            <w:tcW w:w="1416" w:type="dxa"/>
            <w:shd w:val="clear" w:color="auto" w:fill="B4C6E7" w:themeFill="accent5" w:themeFillTint="66"/>
          </w:tcPr>
          <w:p w:rsidR="00E559E5" w:rsidRDefault="00E559E5" w:rsidP="00EC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55" w:type="dxa"/>
            <w:shd w:val="clear" w:color="auto" w:fill="B4C6E7" w:themeFill="accent5" w:themeFillTint="66"/>
          </w:tcPr>
          <w:p w:rsidR="00E559E5" w:rsidRDefault="00E559E5" w:rsidP="00EC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11" w:type="dxa"/>
            <w:shd w:val="clear" w:color="auto" w:fill="B4C6E7" w:themeFill="accent5" w:themeFillTint="66"/>
          </w:tcPr>
          <w:p w:rsidR="00E559E5" w:rsidRDefault="00E559E5" w:rsidP="00EC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1" w:type="dxa"/>
            <w:shd w:val="clear" w:color="auto" w:fill="B4C6E7" w:themeFill="accent5" w:themeFillTint="66"/>
          </w:tcPr>
          <w:p w:rsidR="00E559E5" w:rsidRDefault="00E559E5" w:rsidP="00EC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55" w:type="dxa"/>
            <w:shd w:val="clear" w:color="auto" w:fill="B4C6E7" w:themeFill="accent5" w:themeFillTint="66"/>
          </w:tcPr>
          <w:p w:rsidR="00E559E5" w:rsidRDefault="00E559E5" w:rsidP="00EC3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559E5" w:rsidTr="00CB6805">
        <w:trPr>
          <w:cantSplit/>
          <w:trHeight w:val="1134"/>
        </w:trPr>
        <w:tc>
          <w:tcPr>
            <w:tcW w:w="1416" w:type="dxa"/>
            <w:shd w:val="clear" w:color="auto" w:fill="00B0F0"/>
            <w:textDirection w:val="btLr"/>
          </w:tcPr>
          <w:p w:rsidR="00E559E5" w:rsidRDefault="00E559E5" w:rsidP="00EC3EA0">
            <w:pPr>
              <w:ind w:left="113" w:right="113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</w:tc>
        <w:tc>
          <w:tcPr>
            <w:tcW w:w="4955" w:type="dxa"/>
          </w:tcPr>
          <w:p w:rsidR="00E559E5" w:rsidRDefault="00CA643A" w:rsidP="00EC3E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6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personaje y sus diferentes historias </w:t>
            </w:r>
          </w:p>
          <w:p w:rsidR="00CA643A" w:rsidRDefault="006F45CC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lo siguiente:</w:t>
            </w:r>
          </w:p>
          <w:p w:rsidR="006F45CC" w:rsidRDefault="006F45CC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¿Me puedes platicar si alguna vez has escuchado un cuento? ¿Cuál es o como se llama?</w:t>
            </w:r>
          </w:p>
          <w:p w:rsidR="006F45CC" w:rsidRPr="00CA643A" w:rsidRDefault="006F45CC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¿Alguna vez tú has contado un cuento? ¿Cómo lo hiciste? ¿Te gustó? </w:t>
            </w:r>
          </w:p>
        </w:tc>
        <w:tc>
          <w:tcPr>
            <w:tcW w:w="1711" w:type="dxa"/>
          </w:tcPr>
          <w:p w:rsidR="00E559E5" w:rsidRPr="00A322BB" w:rsidRDefault="006F45CC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ppt</w:t>
            </w:r>
            <w:proofErr w:type="spellEnd"/>
          </w:p>
        </w:tc>
        <w:tc>
          <w:tcPr>
            <w:tcW w:w="1191" w:type="dxa"/>
          </w:tcPr>
          <w:p w:rsidR="00E559E5" w:rsidRPr="007732D9" w:rsidRDefault="00CA643A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E559E5">
              <w:rPr>
                <w:rFonts w:ascii="Arial" w:hAnsi="Arial" w:cs="Arial"/>
                <w:bCs/>
                <w:sz w:val="24"/>
                <w:szCs w:val="24"/>
              </w:rPr>
              <w:t xml:space="preserve"> de mayo del 2021</w:t>
            </w:r>
          </w:p>
        </w:tc>
        <w:tc>
          <w:tcPr>
            <w:tcW w:w="3155" w:type="dxa"/>
          </w:tcPr>
          <w:p w:rsidR="00E559E5" w:rsidRPr="007732D9" w:rsidRDefault="00CA643A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Narra historias que le son familiares, habla acerca de sus personajes y características de las acciones y los lugares donde se desarrollan. </w:t>
            </w:r>
          </w:p>
        </w:tc>
      </w:tr>
      <w:tr w:rsidR="00E559E5" w:rsidRPr="007732D9" w:rsidTr="00CB6805">
        <w:trPr>
          <w:cantSplit/>
          <w:trHeight w:val="1266"/>
        </w:trPr>
        <w:tc>
          <w:tcPr>
            <w:tcW w:w="1416" w:type="dxa"/>
            <w:shd w:val="clear" w:color="auto" w:fill="00B0F0"/>
            <w:textDirection w:val="btLr"/>
          </w:tcPr>
          <w:p w:rsidR="00E559E5" w:rsidRDefault="00E559E5" w:rsidP="00EC3EA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</w:tc>
        <w:tc>
          <w:tcPr>
            <w:tcW w:w="4955" w:type="dxa"/>
          </w:tcPr>
          <w:p w:rsidR="00E559E5" w:rsidRPr="007732D9" w:rsidRDefault="006F45CC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el cuento del “Patito feo” con mucha atención. Después menciona cuales eran los personajes de la historia, como eran, que hacían, que emociones identificaban en los personajes y como era el lugar en donde se realizó la historia.  </w:t>
            </w:r>
          </w:p>
        </w:tc>
        <w:tc>
          <w:tcPr>
            <w:tcW w:w="1711" w:type="dxa"/>
          </w:tcPr>
          <w:p w:rsidR="00E559E5" w:rsidRPr="00D200FC" w:rsidRDefault="006F45CC" w:rsidP="00EC3EA0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Cuento “patito feo”</w:t>
            </w:r>
          </w:p>
        </w:tc>
        <w:tc>
          <w:tcPr>
            <w:tcW w:w="1191" w:type="dxa"/>
          </w:tcPr>
          <w:p w:rsidR="00E559E5" w:rsidRPr="00D200FC" w:rsidRDefault="00E559E5" w:rsidP="00EC3EA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155" w:type="dxa"/>
          </w:tcPr>
          <w:p w:rsidR="00E559E5" w:rsidRPr="006656A2" w:rsidRDefault="00CA643A" w:rsidP="00EC3E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A643A">
              <w:rPr>
                <w:rFonts w:ascii="Arial" w:hAnsi="Arial" w:cs="Arial"/>
                <w:bCs/>
                <w:sz w:val="24"/>
                <w:szCs w:val="24"/>
              </w:rPr>
              <w:t>Narra historias que le son familiares, habla acerca de sus personajes y características de las acciones y los lugares donde se desarrollan.</w:t>
            </w:r>
          </w:p>
        </w:tc>
      </w:tr>
      <w:tr w:rsidR="00E559E5" w:rsidTr="00CB6805">
        <w:trPr>
          <w:cantSplit/>
          <w:trHeight w:val="1134"/>
        </w:trPr>
        <w:tc>
          <w:tcPr>
            <w:tcW w:w="1416" w:type="dxa"/>
            <w:shd w:val="clear" w:color="auto" w:fill="00B0F0"/>
            <w:textDirection w:val="btLr"/>
          </w:tcPr>
          <w:p w:rsidR="00E559E5" w:rsidRDefault="00E559E5" w:rsidP="00EC3EA0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7732D9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 </w:t>
            </w:r>
          </w:p>
        </w:tc>
        <w:tc>
          <w:tcPr>
            <w:tcW w:w="4955" w:type="dxa"/>
          </w:tcPr>
          <w:p w:rsidR="00E559E5" w:rsidRPr="008B0142" w:rsidRDefault="006F45CC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Completa de manera </w:t>
            </w:r>
            <w:r w:rsidR="0020524D">
              <w:rPr>
                <w:rFonts w:ascii="Arial" w:hAnsi="Arial" w:cs="Arial"/>
                <w:bCs/>
                <w:sz w:val="24"/>
                <w:szCs w:val="24"/>
              </w:rPr>
              <w:t>colectiva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de manera ordenada el cuadro comparativo que se presenta en la pantalla </w:t>
            </w:r>
            <w:r w:rsidR="00CB6805">
              <w:rPr>
                <w:rFonts w:ascii="Arial" w:hAnsi="Arial" w:cs="Arial"/>
                <w:bCs/>
                <w:sz w:val="24"/>
                <w:szCs w:val="24"/>
              </w:rPr>
              <w:t xml:space="preserve">de acuerdo a un personaje que ellos elijan,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para identificar a los diferentes personajes. </w:t>
            </w:r>
          </w:p>
        </w:tc>
        <w:tc>
          <w:tcPr>
            <w:tcW w:w="1711" w:type="dxa"/>
          </w:tcPr>
          <w:p w:rsidR="00E559E5" w:rsidRPr="00BA3A47" w:rsidRDefault="006F45CC" w:rsidP="00EC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 comparativo.</w:t>
            </w:r>
          </w:p>
        </w:tc>
        <w:tc>
          <w:tcPr>
            <w:tcW w:w="1191" w:type="dxa"/>
          </w:tcPr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E559E5" w:rsidRPr="006656A2" w:rsidRDefault="00CA643A" w:rsidP="00EC3EA0">
            <w:pPr>
              <w:rPr>
                <w:rFonts w:ascii="Arial" w:hAnsi="Arial" w:cs="Arial"/>
                <w:sz w:val="24"/>
                <w:szCs w:val="24"/>
              </w:rPr>
            </w:pPr>
            <w:r w:rsidRPr="00CA643A">
              <w:rPr>
                <w:rFonts w:ascii="Arial" w:hAnsi="Arial" w:cs="Arial"/>
                <w:bCs/>
                <w:sz w:val="24"/>
                <w:szCs w:val="24"/>
              </w:rPr>
              <w:t>Narra historias que le son familiares, habla acerca de sus personajes y características de las acciones y los lugares donde se desarrollan.</w:t>
            </w:r>
          </w:p>
        </w:tc>
      </w:tr>
      <w:tr w:rsidR="00E559E5" w:rsidTr="00EC3EA0">
        <w:trPr>
          <w:cantSplit/>
          <w:trHeight w:val="1134"/>
        </w:trPr>
        <w:tc>
          <w:tcPr>
            <w:tcW w:w="12428" w:type="dxa"/>
            <w:gridSpan w:val="5"/>
          </w:tcPr>
          <w:p w:rsidR="00E559E5" w:rsidRDefault="00E559E5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Organización: </w:t>
            </w:r>
            <w:r w:rsidRPr="006656A2">
              <w:rPr>
                <w:rFonts w:ascii="Arial" w:hAnsi="Arial" w:cs="Arial"/>
                <w:bCs/>
                <w:sz w:val="24"/>
                <w:szCs w:val="24"/>
              </w:rPr>
              <w:t>Grupal e individual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Duración: </w:t>
            </w:r>
            <w:r w:rsidRPr="006108C1">
              <w:rPr>
                <w:rFonts w:ascii="Arial" w:hAnsi="Arial" w:cs="Arial"/>
                <w:bCs/>
                <w:sz w:val="24"/>
                <w:szCs w:val="24"/>
              </w:rPr>
              <w:t>40 min.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</w:p>
          <w:p w:rsidR="00CA643A" w:rsidRDefault="00CB6805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-Responde si ha escuchado un cuento y cual. </w:t>
            </w:r>
          </w:p>
          <w:p w:rsidR="00CB6805" w:rsidRDefault="00CB6805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-Comenta a sus compañeros si alguna vez él o ella ha contado un cuento.</w:t>
            </w:r>
          </w:p>
          <w:p w:rsidR="00CB6805" w:rsidRDefault="00CB6805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-Presta atención al texto literario que se lee.</w:t>
            </w:r>
          </w:p>
          <w:p w:rsidR="00CB6805" w:rsidRDefault="00CB6805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-Comenta algunas características del cuento.</w:t>
            </w:r>
          </w:p>
          <w:p w:rsidR="00CB6805" w:rsidRDefault="00CB6805" w:rsidP="00CA64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-Reconoce características, acciones y lugares en donde se desarrolla un o los personajes dentro dela narración. </w:t>
            </w:r>
          </w:p>
          <w:p w:rsidR="00E559E5" w:rsidRPr="00CD231C" w:rsidRDefault="00E559E5" w:rsidP="00EC3E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559E5" w:rsidTr="00EC3EA0">
        <w:tc>
          <w:tcPr>
            <w:tcW w:w="12428" w:type="dxa"/>
            <w:gridSpan w:val="5"/>
          </w:tcPr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9E5" w:rsidRDefault="00E559E5" w:rsidP="00EC3E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A40" w:rsidRDefault="00CB6805" w:rsidP="00E70A4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0EA53967" wp14:editId="7397DA24">
            <wp:simplePos x="0" y="0"/>
            <wp:positionH relativeFrom="page">
              <wp:align>left</wp:align>
            </wp:positionH>
            <wp:positionV relativeFrom="paragraph">
              <wp:posOffset>-4962416</wp:posOffset>
            </wp:positionV>
            <wp:extent cx="10023475" cy="7731125"/>
            <wp:effectExtent l="0" t="0" r="0" b="3175"/>
            <wp:wrapNone/>
            <wp:docPr id="21" name="Imagen 2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F0107" w:rsidRDefault="00EF0107" w:rsidP="00E70A40">
      <w:pPr>
        <w:jc w:val="center"/>
        <w:rPr>
          <w:rFonts w:ascii="Arial" w:hAnsi="Arial" w:cs="Arial"/>
          <w:sz w:val="24"/>
          <w:szCs w:val="24"/>
        </w:rPr>
        <w:sectPr w:rsidR="00EF0107" w:rsidSect="00E70A4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EF0107" w:rsidRPr="00EF0107" w:rsidRDefault="00EF0107" w:rsidP="00EF0107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EF0107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91008" behindDoc="1" locked="0" layoutInCell="1" allowOverlap="1" wp14:anchorId="4E9AB2E3" wp14:editId="1FCD7F64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107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:rsidR="00EF0107" w:rsidRPr="00EF0107" w:rsidRDefault="00EF0107" w:rsidP="00EF0107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EF0107">
        <w:rPr>
          <w:rFonts w:ascii="Arial Narrow" w:eastAsia="Cambria" w:hAnsi="Arial Narrow" w:cs="Times New Roman"/>
          <w:b/>
          <w:bCs/>
        </w:rPr>
        <w:t>INNOVACIÓN Y TRABAJO DOCENTE</w:t>
      </w:r>
    </w:p>
    <w:p w:rsidR="00EF0107" w:rsidRPr="00EF0107" w:rsidRDefault="00EF0107" w:rsidP="00EF01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EF0107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:rsidR="00EF0107" w:rsidRPr="00EF0107" w:rsidRDefault="00EF0107" w:rsidP="00EF01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EF0107">
        <w:rPr>
          <w:rFonts w:ascii="Arial Narrow" w:eastAsia="Cambria" w:hAnsi="Arial Narrow" w:cs="Arial"/>
          <w:b/>
          <w:sz w:val="24"/>
          <w:szCs w:val="24"/>
        </w:rPr>
        <w:t>CICLO ESCOLAR 2020-2021</w:t>
      </w:r>
    </w:p>
    <w:p w:rsidR="00EF0107" w:rsidRPr="00EF0107" w:rsidRDefault="00EF0107" w:rsidP="00EF01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EF0107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EF0107" w:rsidRPr="00EF0107" w:rsidTr="00EC3EA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Nombre de la Alumna</w:t>
            </w:r>
          </w:p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Sección</w:t>
            </w:r>
          </w:p>
        </w:tc>
      </w:tr>
      <w:tr w:rsidR="00EF0107" w:rsidRPr="00EF0107" w:rsidTr="00EC3EA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7" w:rsidRPr="00EF0107" w:rsidRDefault="00EF0107" w:rsidP="00EF0107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 xml:space="preserve">Periodo de práctica </w:t>
            </w:r>
          </w:p>
        </w:tc>
      </w:tr>
    </w:tbl>
    <w:p w:rsidR="00EF0107" w:rsidRPr="00EF0107" w:rsidRDefault="00EF0107" w:rsidP="00EF0107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EF0107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5051"/>
        <w:gridCol w:w="274"/>
        <w:gridCol w:w="277"/>
        <w:gridCol w:w="318"/>
        <w:gridCol w:w="236"/>
        <w:gridCol w:w="279"/>
        <w:gridCol w:w="486"/>
        <w:gridCol w:w="895"/>
      </w:tblGrid>
      <w:tr w:rsidR="00EF0107" w:rsidRPr="00EF0107" w:rsidTr="00EF0107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F0107" w:rsidRPr="00EF0107" w:rsidRDefault="00EF0107" w:rsidP="00EF0107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EF0107" w:rsidRPr="00EF0107" w:rsidRDefault="00EF0107" w:rsidP="00EF0107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EF0107" w:rsidRPr="00EF0107" w:rsidTr="00EF0107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EF0107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EF0107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EF0107" w:rsidRPr="00EF0107" w:rsidTr="00EF0107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EF0107">
              <w:rPr>
                <w:rFonts w:ascii="Arial Narrow" w:eastAsia="Cambria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eastAsia="es-MX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EF0107">
              <w:rPr>
                <w:rFonts w:ascii="Arial Narrow" w:eastAsia="Cambria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EF0107">
              <w:rPr>
                <w:rFonts w:ascii="Arial Narrow" w:eastAsia="Cambria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EF0107">
              <w:rPr>
                <w:rFonts w:ascii="Arial Narrow" w:eastAsia="Cambria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F0107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</w:tbl>
    <w:p w:rsidR="00EF0107" w:rsidRPr="00EF0107" w:rsidRDefault="00EF0107" w:rsidP="00EF0107">
      <w:pPr>
        <w:spacing w:after="0" w:line="240" w:lineRule="auto"/>
        <w:rPr>
          <w:rFonts w:ascii="Arial Narrow" w:eastAsia="Cambria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2"/>
        <w:gridCol w:w="317"/>
        <w:gridCol w:w="317"/>
        <w:gridCol w:w="317"/>
        <w:gridCol w:w="317"/>
        <w:gridCol w:w="317"/>
        <w:gridCol w:w="408"/>
        <w:gridCol w:w="9"/>
        <w:gridCol w:w="789"/>
      </w:tblGrid>
      <w:tr w:rsidR="00EF0107" w:rsidRPr="00EF0107" w:rsidTr="00EF0107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EF0107" w:rsidRPr="00EF0107" w:rsidTr="00EF0107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EF0107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EF0107">
              <w:rPr>
                <w:rFonts w:ascii="Arial Narrow" w:eastAsia="Cambria" w:hAnsi="Arial Narrow" w:cs="Arial"/>
                <w:b/>
                <w:sz w:val="18"/>
              </w:rPr>
              <w:t>Prom</w:t>
            </w:r>
            <w:proofErr w:type="spellEnd"/>
            <w:r w:rsidRPr="00EF0107">
              <w:rPr>
                <w:rFonts w:ascii="Arial Narrow" w:eastAsia="Cambria" w:hAnsi="Arial Narrow" w:cs="Arial"/>
                <w:b/>
                <w:sz w:val="18"/>
              </w:rPr>
              <w:t>. del aspecto</w:t>
            </w:r>
          </w:p>
        </w:tc>
      </w:tr>
      <w:tr w:rsidR="00EF0107" w:rsidRPr="00EF0107" w:rsidTr="00EF0107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EF0107">
              <w:rPr>
                <w:rFonts w:ascii="Arial Narrow" w:eastAsia="Cambria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EF0107" w:rsidRPr="00EF0107" w:rsidRDefault="00EF0107" w:rsidP="00EF01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EF0107">
              <w:rPr>
                <w:rFonts w:ascii="Arial Narrow" w:eastAsia="Cambria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EF0107" w:rsidRPr="00EF0107" w:rsidRDefault="00EF0107" w:rsidP="00EF01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EF0107" w:rsidRPr="00EF0107" w:rsidTr="00EC3EA0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EF0107" w:rsidRPr="00EF0107" w:rsidRDefault="00EF0107" w:rsidP="00EF0107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:rsidR="00EF0107" w:rsidRPr="00EF0107" w:rsidRDefault="00EF0107" w:rsidP="00EF0107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F0107">
              <w:rPr>
                <w:rFonts w:ascii="Arial" w:eastAsia="Cambria" w:hAnsi="Arial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EF0107" w:rsidRPr="00EF0107" w:rsidRDefault="00EF0107" w:rsidP="00EF0107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</w:p>
        </w:tc>
      </w:tr>
      <w:tr w:rsidR="00EF0107" w:rsidRPr="00EF0107" w:rsidTr="00EF0107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:rsidR="00EF0107" w:rsidRPr="00EF0107" w:rsidRDefault="00EF0107" w:rsidP="00EF0107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  <w:r w:rsidRPr="00EF0107">
              <w:rPr>
                <w:rFonts w:ascii="Arial Narrow" w:eastAsia="Cambria" w:hAnsi="Arial Narrow" w:cs="Times New Roman"/>
                <w:b/>
              </w:rPr>
              <w:t>Observaciones generales y acuerdos</w:t>
            </w:r>
          </w:p>
        </w:tc>
      </w:tr>
      <w:tr w:rsidR="00EF0107" w:rsidRPr="00EF0107" w:rsidTr="00EF0107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  <w:p w:rsidR="00EF0107" w:rsidRPr="00EF0107" w:rsidRDefault="00EF0107" w:rsidP="00EF0107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</w:tc>
      </w:tr>
    </w:tbl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E70A40" w:rsidRDefault="00E70A40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F0107">
      <w:pPr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p w:rsidR="00FD44DD" w:rsidRPr="00E70A40" w:rsidRDefault="00FD44DD" w:rsidP="00E70A40">
      <w:pPr>
        <w:jc w:val="center"/>
        <w:rPr>
          <w:rFonts w:ascii="Arial" w:hAnsi="Arial" w:cs="Arial"/>
          <w:sz w:val="24"/>
          <w:szCs w:val="24"/>
        </w:rPr>
      </w:pPr>
    </w:p>
    <w:sectPr w:rsidR="00FD44DD" w:rsidRPr="00E70A40" w:rsidSect="00EF010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0377A"/>
    <w:multiLevelType w:val="hybridMultilevel"/>
    <w:tmpl w:val="EF20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0"/>
    <w:rsid w:val="00001861"/>
    <w:rsid w:val="000206F1"/>
    <w:rsid w:val="00074548"/>
    <w:rsid w:val="000A1B01"/>
    <w:rsid w:val="0011062C"/>
    <w:rsid w:val="00176F17"/>
    <w:rsid w:val="0020524D"/>
    <w:rsid w:val="002F2B1C"/>
    <w:rsid w:val="00432366"/>
    <w:rsid w:val="005A726A"/>
    <w:rsid w:val="006F45CC"/>
    <w:rsid w:val="007F6206"/>
    <w:rsid w:val="00871C87"/>
    <w:rsid w:val="00AD232E"/>
    <w:rsid w:val="00B56995"/>
    <w:rsid w:val="00BA45EE"/>
    <w:rsid w:val="00CA643A"/>
    <w:rsid w:val="00CB6805"/>
    <w:rsid w:val="00E559E5"/>
    <w:rsid w:val="00E70A40"/>
    <w:rsid w:val="00EF0107"/>
    <w:rsid w:val="00F50974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E675-ACE5-4674-9045-E436098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2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A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2255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GUADALUPE RIVERA AGUILERA</dc:creator>
  <cp:keywords/>
  <dc:description/>
  <cp:lastModifiedBy>CINTHIA GUADALUPE RIVERA AGUILERA</cp:lastModifiedBy>
  <cp:revision>1</cp:revision>
  <dcterms:created xsi:type="dcterms:W3CDTF">2021-05-16T19:59:00Z</dcterms:created>
  <dcterms:modified xsi:type="dcterms:W3CDTF">2021-05-17T02:42:00Z</dcterms:modified>
</cp:coreProperties>
</file>