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E3AAF" w14:textId="2865B41D" w:rsidR="003C773C" w:rsidRDefault="003C773C" w:rsidP="003C773C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0B1319" wp14:editId="660CE516">
            <wp:simplePos x="0" y="0"/>
            <wp:positionH relativeFrom="column">
              <wp:posOffset>2180590</wp:posOffset>
            </wp:positionH>
            <wp:positionV relativeFrom="paragraph">
              <wp:posOffset>267970</wp:posOffset>
            </wp:positionV>
            <wp:extent cx="1421130" cy="1711325"/>
            <wp:effectExtent l="0" t="0" r="762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71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ESCUELA NORMAL DE EDUCACIÓN PREESCOLAR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                     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    </w:t>
      </w:r>
    </w:p>
    <w:p w14:paraId="685E2556" w14:textId="77777777" w:rsidR="003C773C" w:rsidRDefault="003C773C" w:rsidP="003C773C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</w:t>
      </w:r>
    </w:p>
    <w:p w14:paraId="7ECB454E" w14:textId="60BB927A" w:rsidR="003C773C" w:rsidRDefault="003C773C" w:rsidP="003C773C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572EC535" w14:textId="77777777" w:rsidR="003C773C" w:rsidRDefault="003C773C" w:rsidP="003C773C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>Trabajo docente y proyectos de mejora escolar</w:t>
      </w:r>
    </w:p>
    <w:p w14:paraId="38507678" w14:textId="16EF3946" w:rsidR="003C773C" w:rsidRDefault="003C773C" w:rsidP="003C773C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>Fabiola Valero Torres</w:t>
      </w:r>
      <w:r>
        <w:rPr>
          <w:rFonts w:ascii="Arial" w:hAnsi="Arial" w:cs="Arial"/>
          <w:sz w:val="24"/>
          <w:szCs w:val="20"/>
        </w:rPr>
        <w:t xml:space="preserve"> </w:t>
      </w:r>
    </w:p>
    <w:p w14:paraId="01DDA8DF" w14:textId="77777777" w:rsidR="003C773C" w:rsidRDefault="003C773C" w:rsidP="003C773C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</w:t>
      </w:r>
    </w:p>
    <w:p w14:paraId="2FA42D3B" w14:textId="77777777" w:rsidR="003C773C" w:rsidRDefault="003C773C" w:rsidP="003C773C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Desafíos en torno a la incompletud de la formación inicial de docentes en el marco de proyectos de innovación pedagógica: las lecciones aprendidas</w:t>
      </w:r>
    </w:p>
    <w:p w14:paraId="48680F72" w14:textId="77777777" w:rsidR="003C773C" w:rsidRDefault="003C773C" w:rsidP="003C773C">
      <w:pPr>
        <w:spacing w:before="100" w:beforeAutospacing="1" w:after="100" w:afterAutospacing="1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Competencias</w:t>
      </w:r>
    </w:p>
    <w:p w14:paraId="5B255F2E" w14:textId="77777777" w:rsidR="003C773C" w:rsidRDefault="003C773C" w:rsidP="003C773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Plantea las necesidades formativas de los alumnos de acuerdo con sus procesos de desarrollo y de aprendizaje, con base en los nuevos enfoques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pedagógicos.</w:t>
      </w:r>
    </w:p>
    <w:p w14:paraId="43C14E96" w14:textId="77777777" w:rsidR="003C773C" w:rsidRDefault="003C773C" w:rsidP="003C773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9F0B964" w14:textId="77777777" w:rsidR="003C773C" w:rsidRDefault="003C773C" w:rsidP="003C773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5305168E" w14:textId="77777777" w:rsidR="003C773C" w:rsidRDefault="003C773C" w:rsidP="003C773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Incorpora los recursos y medios didácticos idóneos para favorecer el aprendizaje de acuerdo con el conocimiento de los procesos de desarrollo cognitivo y socioemocional de los alumnos.</w:t>
      </w:r>
    </w:p>
    <w:p w14:paraId="053F2EA4" w14:textId="77777777" w:rsidR="003C773C" w:rsidRDefault="003C773C" w:rsidP="003C773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Elabora diagnósticos de los intereses, motivaciones y necesidades formativas de los alumnos para organizar las actividades de aprendizaje, así como las adecuaciones curriculares y didácticas pertinentes.</w:t>
      </w:r>
    </w:p>
    <w:p w14:paraId="63ECF004" w14:textId="77777777" w:rsidR="003C773C" w:rsidRDefault="003C773C" w:rsidP="003C773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Selecciona estrategias que favorecen el desarrollo intelectual, físico, social y emocional de los alumnos para procurar el logro de los aprendizajes.</w:t>
      </w:r>
    </w:p>
    <w:p w14:paraId="13C0AA43" w14:textId="77777777" w:rsidR="003C773C" w:rsidRDefault="003C773C" w:rsidP="003C773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615099E4" w14:textId="77777777" w:rsidR="003C773C" w:rsidRDefault="003C773C" w:rsidP="003C773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Construye escenarios y experiencias de aprendizaje utilizando diversos recursos metodológicos y tecnológicos para favorecer la educación inclusiva.</w:t>
      </w:r>
    </w:p>
    <w:p w14:paraId="6C2C9997" w14:textId="77777777" w:rsidR="003C773C" w:rsidRDefault="003C773C" w:rsidP="003C773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060D26ED" w14:textId="77777777" w:rsidR="003C773C" w:rsidRDefault="003C773C" w:rsidP="003C773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Elabora propuestas para mejorar los resultados de su enseñanza y los aprendizajes de sus alumnos.</w:t>
      </w:r>
    </w:p>
    <w:p w14:paraId="419B0952" w14:textId="77777777" w:rsidR="003C773C" w:rsidRDefault="003C773C" w:rsidP="003C773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Utiliza los recursos metodológicos y técnicos de la investigación para explicar, comprender situaciones educativas y mejorar su docencia.</w:t>
      </w:r>
    </w:p>
    <w:p w14:paraId="73C1639B" w14:textId="77777777" w:rsidR="003C773C" w:rsidRDefault="003C773C" w:rsidP="003C773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5D1722D3" w14:textId="77777777" w:rsidR="003C773C" w:rsidRDefault="003C773C" w:rsidP="003C773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Decide las estrategias pedagógicas para minimizar o eliminar las barreras para el aprendizaje y la participación asegurando una educación inclusiva.</w:t>
      </w:r>
    </w:p>
    <w:p w14:paraId="5B9FD9AF" w14:textId="77777777" w:rsidR="003C773C" w:rsidRDefault="003C773C" w:rsidP="003C773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b/>
          <w:sz w:val="24"/>
          <w:szCs w:val="20"/>
        </w:rPr>
        <w:t>TEMA</w:t>
      </w:r>
    </w:p>
    <w:p w14:paraId="1E6EF108" w14:textId="7372CAC3" w:rsidR="003C773C" w:rsidRDefault="003C773C" w:rsidP="003C773C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bCs/>
          <w:i/>
          <w:iCs/>
          <w:sz w:val="24"/>
          <w:szCs w:val="20"/>
        </w:rPr>
        <w:t xml:space="preserve">Notas científicas </w:t>
      </w:r>
    </w:p>
    <w:p w14:paraId="21218D4F" w14:textId="77777777" w:rsidR="003C773C" w:rsidRDefault="003C773C" w:rsidP="003C773C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Alumna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>Alexa Carrizales Ramírez #1</w:t>
      </w:r>
    </w:p>
    <w:p w14:paraId="1F36DB87" w14:textId="77777777" w:rsidR="003C773C" w:rsidRDefault="003C773C" w:rsidP="003C773C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3 “B”</w:t>
      </w:r>
    </w:p>
    <w:p w14:paraId="16909CFE" w14:textId="77777777" w:rsidR="003C773C" w:rsidRDefault="003C773C" w:rsidP="003C773C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</w:t>
      </w:r>
    </w:p>
    <w:p w14:paraId="44E372AC" w14:textId="77777777" w:rsidR="003C773C" w:rsidRDefault="003C773C" w:rsidP="003C773C">
      <w:pPr>
        <w:jc w:val="center"/>
        <w:rPr>
          <w:rFonts w:ascii="Arial" w:hAnsi="Arial" w:cs="Arial"/>
          <w:sz w:val="24"/>
          <w:szCs w:val="20"/>
        </w:rPr>
      </w:pPr>
    </w:p>
    <w:p w14:paraId="64B30560" w14:textId="77777777" w:rsidR="003C773C" w:rsidRDefault="003C773C" w:rsidP="003C773C">
      <w:pPr>
        <w:jc w:val="center"/>
        <w:rPr>
          <w:rFonts w:ascii="Arial" w:hAnsi="Arial" w:cs="Arial"/>
          <w:sz w:val="24"/>
          <w:szCs w:val="20"/>
        </w:rPr>
      </w:pPr>
    </w:p>
    <w:p w14:paraId="42E22C5C" w14:textId="77777777" w:rsidR="003C773C" w:rsidRDefault="003C773C" w:rsidP="003C773C">
      <w:pPr>
        <w:jc w:val="center"/>
        <w:rPr>
          <w:rFonts w:ascii="Arial" w:hAnsi="Arial" w:cs="Arial"/>
          <w:sz w:val="24"/>
          <w:szCs w:val="20"/>
        </w:rPr>
      </w:pPr>
    </w:p>
    <w:p w14:paraId="79CCA241" w14:textId="77777777" w:rsidR="003C773C" w:rsidRDefault="003C773C" w:rsidP="003C773C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Saltillo, Coahuila                                                                               Mayo del 2021</w:t>
      </w:r>
    </w:p>
    <w:p w14:paraId="3A7999D7" w14:textId="77777777" w:rsidR="003C773C" w:rsidRDefault="003C773C" w:rsidP="003C773C">
      <w:pPr>
        <w:spacing w:after="0"/>
        <w:rPr>
          <w:rFonts w:ascii="Arial" w:hAnsi="Arial" w:cs="Arial"/>
          <w:sz w:val="24"/>
          <w:szCs w:val="20"/>
        </w:rPr>
        <w:sectPr w:rsidR="003C773C">
          <w:pgSz w:w="12240" w:h="15840"/>
          <w:pgMar w:top="1701" w:right="1417" w:bottom="1701" w:left="1417" w:header="708" w:footer="708" w:gutter="0"/>
          <w:cols w:space="720"/>
        </w:sectPr>
      </w:pPr>
    </w:p>
    <w:p w14:paraId="1551C914" w14:textId="57E832C9" w:rsidR="003C773C" w:rsidRDefault="003C773C" w:rsidP="003C773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DC2186A" wp14:editId="38EFF547">
            <wp:simplePos x="0" y="0"/>
            <wp:positionH relativeFrom="page">
              <wp:posOffset>-43543</wp:posOffset>
            </wp:positionH>
            <wp:positionV relativeFrom="page">
              <wp:posOffset>43543</wp:posOffset>
            </wp:positionV>
            <wp:extent cx="7794172" cy="10019665"/>
            <wp:effectExtent l="0" t="0" r="0" b="635"/>
            <wp:wrapSquare wrapText="bothSides"/>
            <wp:docPr id="1" name="Imagen 1" descr="School Frame PNG In 2020 | School Frame, Frame, Png in 2021 | School frame,  School wall art, Clip art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chool Frame PNG In 2020 | School Frame, Frame, Png in 2021 | School frame,  School wall art, Clip art bord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172" cy="1001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8C02A9" wp14:editId="235F259C">
                <wp:simplePos x="0" y="0"/>
                <wp:positionH relativeFrom="margin">
                  <wp:posOffset>405765</wp:posOffset>
                </wp:positionH>
                <wp:positionV relativeFrom="paragraph">
                  <wp:posOffset>1271905</wp:posOffset>
                </wp:positionV>
                <wp:extent cx="4960620" cy="6374130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37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6F819" w14:textId="77777777" w:rsidR="003C773C" w:rsidRDefault="003C773C" w:rsidP="003C773C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Notas Científicas </w:t>
                            </w:r>
                          </w:p>
                          <w:p w14:paraId="2918798D" w14:textId="77777777" w:rsidR="003C773C" w:rsidRDefault="003C773C" w:rsidP="003C773C">
                            <w:pPr>
                              <w:jc w:val="center"/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PRIMERA</w:t>
                            </w: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SEMANA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8C02A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1.95pt;margin-top:100.15pt;width:390.6pt;height:501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" stroked="f">
                <v:textbox style="mso-fit-shape-to-text:t">
                  <w:txbxContent>
                    <w:p w14:paraId="0276F819" w14:textId="77777777" w:rsidR="003C773C" w:rsidRDefault="003C773C" w:rsidP="003C773C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Notas Científicas </w:t>
                      </w:r>
                    </w:p>
                    <w:p w14:paraId="2918798D" w14:textId="77777777" w:rsidR="003C773C" w:rsidRDefault="003C773C" w:rsidP="003C773C">
                      <w:pPr>
                        <w:jc w:val="center"/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PRIMERA</w:t>
                      </w:r>
                      <w:r>
                        <w:rPr>
                          <w:rFonts w:ascii="Comic Sans MS" w:hAnsi="Comic Sans MS"/>
                          <w:sz w:val="200"/>
                          <w:szCs w:val="2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SEMANA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48EA43" w14:textId="77777777" w:rsidR="003C773C" w:rsidRDefault="003C773C" w:rsidP="00BF351A">
      <w:pPr>
        <w:jc w:val="both"/>
        <w:rPr>
          <w:rFonts w:ascii="Comic Sans MS" w:hAnsi="Comic Sans MS" w:cs="Arial"/>
          <w:b/>
          <w:bCs/>
          <w:sz w:val="28"/>
          <w:szCs w:val="28"/>
        </w:rPr>
      </w:pPr>
      <w:r w:rsidRPr="003C773C">
        <w:rPr>
          <w:rFonts w:ascii="Comic Sans MS" w:hAnsi="Comic Sans MS" w:cs="Arial"/>
          <w:b/>
          <w:bCs/>
          <w:sz w:val="28"/>
          <w:szCs w:val="28"/>
        </w:rPr>
        <w:lastRenderedPageBreak/>
        <w:t>¿Qué son los oficios?</w:t>
      </w:r>
    </w:p>
    <w:p w14:paraId="3B014053" w14:textId="634DC68C" w:rsidR="005D586B" w:rsidRPr="003C773C" w:rsidRDefault="003C773C" w:rsidP="00BF351A">
      <w:pPr>
        <w:jc w:val="both"/>
        <w:rPr>
          <w:rFonts w:ascii="Comic Sans MS" w:hAnsi="Comic Sans MS" w:cs="Arial"/>
          <w:b/>
          <w:bCs/>
          <w:sz w:val="28"/>
          <w:szCs w:val="28"/>
        </w:rPr>
      </w:pPr>
      <w:r w:rsidRPr="003C773C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Un oficio es la ocupación que desempeña una persona y que generalmente, no se aprende en</w:t>
      </w: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la escuela </w:t>
      </w:r>
      <w:r w:rsidRPr="003C773C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sino que observando a otras personas que los desempeñan.</w:t>
      </w:r>
      <w:r>
        <w:rPr>
          <w:rFonts w:ascii="Comic Sans MS" w:hAnsi="Comic Sans MS" w:cs="Arial"/>
          <w:b/>
          <w:bCs/>
          <w:sz w:val="28"/>
          <w:szCs w:val="28"/>
        </w:rPr>
        <w:t xml:space="preserve">        </w:t>
      </w:r>
      <w:r w:rsidRPr="003C773C">
        <w:rPr>
          <w:rFonts w:ascii="Comic Sans MS" w:hAnsi="Comic Sans MS" w:cs="Arial"/>
          <w:b/>
          <w:bCs/>
          <w:sz w:val="28"/>
          <w:szCs w:val="28"/>
        </w:rPr>
        <w:t xml:space="preserve">        </w:t>
      </w:r>
    </w:p>
    <w:p w14:paraId="1944DD69" w14:textId="77777777" w:rsidR="003C773C" w:rsidRDefault="003C773C" w:rsidP="00BF351A">
      <w:pPr>
        <w:jc w:val="both"/>
        <w:rPr>
          <w:rFonts w:ascii="Comic Sans MS" w:hAnsi="Comic Sans MS" w:cs="Arial"/>
          <w:b/>
          <w:bCs/>
          <w:sz w:val="28"/>
          <w:szCs w:val="28"/>
        </w:rPr>
      </w:pPr>
      <w:r w:rsidRPr="003C773C">
        <w:rPr>
          <w:rFonts w:ascii="Comic Sans MS" w:hAnsi="Comic Sans MS" w:cs="Arial"/>
          <w:b/>
          <w:bCs/>
          <w:sz w:val="28"/>
          <w:szCs w:val="28"/>
        </w:rPr>
        <w:t xml:space="preserve">¿Qué son las profesiones? </w:t>
      </w:r>
    </w:p>
    <w:p w14:paraId="46501DB6" w14:textId="6AA53FB4" w:rsidR="003C773C" w:rsidRPr="003C773C" w:rsidRDefault="003C773C" w:rsidP="00BF351A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Las profesiones son ocupaciones que requieren de un conocimiento especializado (formación en una escuela). Esta profesión es una actividad especializada del trabajo dentro de la sociedad.  </w:t>
      </w:r>
    </w:p>
    <w:p w14:paraId="7CBD1A4D" w14:textId="442EBA44" w:rsidR="003C773C" w:rsidRDefault="003C773C" w:rsidP="00BF351A">
      <w:pPr>
        <w:jc w:val="both"/>
        <w:rPr>
          <w:rFonts w:ascii="Comic Sans MS" w:hAnsi="Comic Sans MS" w:cs="Arial"/>
          <w:b/>
          <w:bCs/>
          <w:sz w:val="28"/>
          <w:szCs w:val="28"/>
        </w:rPr>
      </w:pPr>
      <w:r w:rsidRPr="003C773C">
        <w:rPr>
          <w:rFonts w:ascii="Comic Sans MS" w:hAnsi="Comic Sans MS" w:cs="Arial"/>
          <w:b/>
          <w:bCs/>
          <w:sz w:val="28"/>
          <w:szCs w:val="28"/>
        </w:rPr>
        <w:t xml:space="preserve">¿Qué son los servidores públicos? </w:t>
      </w:r>
    </w:p>
    <w:p w14:paraId="4FAC98B8" w14:textId="2B9A8C24" w:rsidR="003C773C" w:rsidRPr="003C773C" w:rsidRDefault="003C773C" w:rsidP="00BF351A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Un servidor público es una persona que brinda un servicio de utilidad social, prestando sus servicios de manera permanente. </w:t>
      </w:r>
    </w:p>
    <w:p w14:paraId="1C4953D2" w14:textId="62FF196B" w:rsidR="003C773C" w:rsidRDefault="003C773C" w:rsidP="00BF351A">
      <w:pPr>
        <w:jc w:val="both"/>
        <w:rPr>
          <w:rFonts w:ascii="Comic Sans MS" w:hAnsi="Comic Sans MS" w:cs="Arial"/>
          <w:b/>
          <w:bCs/>
          <w:sz w:val="28"/>
          <w:szCs w:val="28"/>
        </w:rPr>
      </w:pPr>
      <w:r w:rsidRPr="003C773C">
        <w:rPr>
          <w:rFonts w:ascii="Comic Sans MS" w:hAnsi="Comic Sans MS" w:cs="Arial"/>
          <w:b/>
          <w:bCs/>
          <w:sz w:val="28"/>
          <w:szCs w:val="28"/>
        </w:rPr>
        <w:t xml:space="preserve">¿Qué es un recado? </w:t>
      </w:r>
    </w:p>
    <w:p w14:paraId="470F2BD3" w14:textId="75C28590" w:rsidR="003C773C" w:rsidRPr="003C773C" w:rsidRDefault="003C773C" w:rsidP="00BF351A">
      <w:pPr>
        <w:spacing w:after="312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</w:pPr>
      <w:r w:rsidRPr="003C773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>El Recado es el mensaje que se da a una persona de parte de otra; este mensaje puede ser escrito o hablado.</w:t>
      </w:r>
      <w:r w:rsidR="004D23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 xml:space="preserve"> </w:t>
      </w:r>
    </w:p>
    <w:p w14:paraId="2C1127FA" w14:textId="77777777" w:rsidR="003C773C" w:rsidRPr="003C773C" w:rsidRDefault="003C773C" w:rsidP="00BF351A">
      <w:pPr>
        <w:spacing w:after="312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</w:pPr>
      <w:r w:rsidRPr="003C773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>Si es escrito, también se puede dejar en un lugar en donde se puede ver. Los datos que tiene el mensaje escrito son:</w:t>
      </w:r>
    </w:p>
    <w:p w14:paraId="293771FF" w14:textId="7F54DD80" w:rsidR="003C773C" w:rsidRPr="003C773C" w:rsidRDefault="003C773C" w:rsidP="00BF351A">
      <w:pPr>
        <w:numPr>
          <w:ilvl w:val="0"/>
          <w:numId w:val="2"/>
        </w:numPr>
        <w:spacing w:before="100" w:beforeAutospacing="1" w:after="144" w:line="240" w:lineRule="auto"/>
        <w:ind w:left="1032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</w:pPr>
      <w:r w:rsidRPr="003C773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>Fecha en la que se escribe</w:t>
      </w:r>
      <w:r w:rsidR="004D23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 xml:space="preserve"> </w:t>
      </w:r>
    </w:p>
    <w:p w14:paraId="4F1D04C0" w14:textId="5CA9F625" w:rsidR="003C773C" w:rsidRPr="003C773C" w:rsidRDefault="003C773C" w:rsidP="00BF351A">
      <w:pPr>
        <w:numPr>
          <w:ilvl w:val="0"/>
          <w:numId w:val="2"/>
        </w:numPr>
        <w:spacing w:before="100" w:beforeAutospacing="1" w:after="144" w:line="240" w:lineRule="auto"/>
        <w:ind w:left="1032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</w:pPr>
      <w:r w:rsidRPr="003C773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>Nombre de la persona a quien va dirigido</w:t>
      </w:r>
      <w:r w:rsidR="004D23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 xml:space="preserve"> </w:t>
      </w:r>
    </w:p>
    <w:p w14:paraId="274C0DAC" w14:textId="77777777" w:rsidR="003C773C" w:rsidRPr="003C773C" w:rsidRDefault="003C773C" w:rsidP="00BF351A">
      <w:pPr>
        <w:numPr>
          <w:ilvl w:val="0"/>
          <w:numId w:val="2"/>
        </w:numPr>
        <w:spacing w:before="100" w:beforeAutospacing="1" w:after="144" w:line="240" w:lineRule="auto"/>
        <w:ind w:left="1032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</w:pPr>
      <w:r w:rsidRPr="003C773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>Mensaje breve</w:t>
      </w:r>
    </w:p>
    <w:p w14:paraId="2BB543BF" w14:textId="428ACE23" w:rsidR="003C773C" w:rsidRPr="003C773C" w:rsidRDefault="003C773C" w:rsidP="00BF351A">
      <w:pPr>
        <w:numPr>
          <w:ilvl w:val="0"/>
          <w:numId w:val="2"/>
        </w:numPr>
        <w:spacing w:before="100" w:beforeAutospacing="1" w:after="144" w:line="240" w:lineRule="auto"/>
        <w:ind w:left="1032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</w:pPr>
      <w:r w:rsidRPr="003C773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>Firma o nombre de quien lo escribe</w:t>
      </w:r>
      <w:r w:rsidR="004D238C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 xml:space="preserve"> </w:t>
      </w:r>
    </w:p>
    <w:p w14:paraId="43DCE563" w14:textId="6212F30C" w:rsidR="003C773C" w:rsidRDefault="003C773C" w:rsidP="00BF351A">
      <w:pPr>
        <w:jc w:val="both"/>
        <w:rPr>
          <w:rFonts w:ascii="Comic Sans MS" w:hAnsi="Comic Sans MS" w:cs="Arial"/>
          <w:b/>
          <w:bCs/>
          <w:sz w:val="28"/>
          <w:szCs w:val="28"/>
        </w:rPr>
      </w:pPr>
      <w:r w:rsidRPr="003C773C">
        <w:rPr>
          <w:rFonts w:ascii="Comic Sans MS" w:hAnsi="Comic Sans MS" w:cs="Arial"/>
          <w:b/>
          <w:bCs/>
          <w:sz w:val="28"/>
          <w:szCs w:val="28"/>
        </w:rPr>
        <w:t xml:space="preserve">¿Qué son los seres vivos? </w:t>
      </w:r>
    </w:p>
    <w:p w14:paraId="0C030780" w14:textId="611B361A" w:rsidR="004D238C" w:rsidRDefault="004D238C" w:rsidP="00BF351A">
      <w:pPr>
        <w:jc w:val="both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4D238C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Un </w:t>
      </w:r>
      <w:r w:rsidRPr="004D238C">
        <w:rPr>
          <w:rFonts w:ascii="Comic Sans MS" w:hAnsi="Comic Sans MS" w:cs="Arial"/>
          <w:b/>
          <w:bCs/>
          <w:color w:val="000000" w:themeColor="text1"/>
          <w:sz w:val="24"/>
          <w:szCs w:val="24"/>
          <w:shd w:val="clear" w:color="auto" w:fill="FFFFFF"/>
        </w:rPr>
        <w:t>ser vivo</w:t>
      </w:r>
      <w:r w:rsidRPr="004D238C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 es un organismo que nace, crece, alcanza la capacidad para reproducirse y muere. </w:t>
      </w:r>
    </w:p>
    <w:p w14:paraId="6BF77B54" w14:textId="3978213E" w:rsidR="004D238C" w:rsidRPr="004D238C" w:rsidRDefault="004D238C" w:rsidP="00BF351A">
      <w:pPr>
        <w:jc w:val="both"/>
        <w:rPr>
          <w:rFonts w:ascii="Comic Sans MS" w:hAnsi="Comic Sans MS" w:cs="Arial"/>
          <w:b/>
          <w:bCs/>
          <w:color w:val="000000" w:themeColor="text1"/>
          <w:sz w:val="36"/>
          <w:szCs w:val="36"/>
        </w:rPr>
      </w:pPr>
      <w:r w:rsidRPr="004D238C">
        <w:rPr>
          <w:rFonts w:ascii="Comic Sans MS" w:hAnsi="Comic Sans MS"/>
          <w:color w:val="000000" w:themeColor="text1"/>
          <w:sz w:val="24"/>
          <w:szCs w:val="24"/>
          <w:shd w:val="clear" w:color="auto" w:fill="FFFFFF"/>
        </w:rPr>
        <w:t>En la naturaleza existen </w:t>
      </w:r>
      <w:r w:rsidRPr="004D238C">
        <w:rPr>
          <w:rStyle w:val="Textoennegrita"/>
          <w:rFonts w:ascii="Comic Sans MS" w:hAnsi="Comic Sans MS"/>
          <w:color w:val="000000" w:themeColor="text1"/>
          <w:sz w:val="24"/>
          <w:szCs w:val="24"/>
          <w:shd w:val="clear" w:color="auto" w:fill="FFFFFF"/>
        </w:rPr>
        <w:t>objetos inertes</w:t>
      </w:r>
      <w:r w:rsidRPr="004D238C">
        <w:rPr>
          <w:rFonts w:ascii="Comic Sans MS" w:hAnsi="Comic Sans MS"/>
          <w:color w:val="000000" w:themeColor="text1"/>
          <w:sz w:val="24"/>
          <w:szCs w:val="24"/>
          <w:shd w:val="clear" w:color="auto" w:fill="FFFFFF"/>
        </w:rPr>
        <w:t>, como las rocas, el aire o el viento, y </w:t>
      </w:r>
      <w:r w:rsidRPr="004D238C">
        <w:rPr>
          <w:rStyle w:val="Textoennegrita"/>
          <w:rFonts w:ascii="Comic Sans MS" w:hAnsi="Comic Sans MS"/>
          <w:color w:val="000000" w:themeColor="text1"/>
          <w:sz w:val="24"/>
          <w:szCs w:val="24"/>
          <w:shd w:val="clear" w:color="auto" w:fill="FFFFFF"/>
        </w:rPr>
        <w:t>seres vivos</w:t>
      </w:r>
      <w:r w:rsidRPr="004D238C">
        <w:rPr>
          <w:rFonts w:ascii="Comic Sans MS" w:hAnsi="Comic Sans MS"/>
          <w:color w:val="000000" w:themeColor="text1"/>
          <w:sz w:val="24"/>
          <w:szCs w:val="24"/>
          <w:shd w:val="clear" w:color="auto" w:fill="FFFFFF"/>
        </w:rPr>
        <w:t>, como las personas, los animales y las plantas.</w:t>
      </w:r>
      <w:r>
        <w:rPr>
          <w:rFonts w:ascii="Comic Sans MS" w:hAnsi="Comic Sans MS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0F0B951" w14:textId="50A0154C" w:rsidR="003C773C" w:rsidRDefault="003C773C" w:rsidP="00BF351A">
      <w:pPr>
        <w:jc w:val="both"/>
        <w:rPr>
          <w:rFonts w:ascii="Comic Sans MS" w:hAnsi="Comic Sans MS" w:cs="Arial"/>
          <w:b/>
          <w:bCs/>
          <w:sz w:val="28"/>
          <w:szCs w:val="28"/>
        </w:rPr>
      </w:pPr>
      <w:r w:rsidRPr="003C773C">
        <w:rPr>
          <w:rFonts w:ascii="Comic Sans MS" w:hAnsi="Comic Sans MS" w:cs="Arial"/>
          <w:b/>
          <w:bCs/>
          <w:sz w:val="28"/>
          <w:szCs w:val="28"/>
        </w:rPr>
        <w:t xml:space="preserve">¿Qué tipos de seres vivos hay? </w:t>
      </w:r>
    </w:p>
    <w:p w14:paraId="3CFBEB2E" w14:textId="77777777" w:rsidR="004D238C" w:rsidRPr="004D238C" w:rsidRDefault="004D238C" w:rsidP="00BF351A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jc w:val="both"/>
        <w:rPr>
          <w:rFonts w:ascii="Comic Sans MS" w:hAnsi="Comic Sans MS" w:cs="Arial"/>
          <w:color w:val="202124"/>
        </w:rPr>
      </w:pPr>
      <w:r w:rsidRPr="004D238C">
        <w:rPr>
          <w:rFonts w:ascii="Comic Sans MS" w:hAnsi="Comic Sans MS" w:cs="Arial"/>
          <w:color w:val="202124"/>
        </w:rPr>
        <w:t>Animales: puma, gato, ballena, cóndor, etc.</w:t>
      </w:r>
    </w:p>
    <w:p w14:paraId="277A1430" w14:textId="7AAF722E" w:rsidR="004D238C" w:rsidRPr="004D238C" w:rsidRDefault="004D238C" w:rsidP="00BF351A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jc w:val="both"/>
        <w:rPr>
          <w:rFonts w:ascii="Comic Sans MS" w:hAnsi="Comic Sans MS" w:cs="Arial"/>
          <w:color w:val="202124"/>
        </w:rPr>
      </w:pPr>
      <w:r w:rsidRPr="004D238C">
        <w:rPr>
          <w:rFonts w:ascii="Comic Sans MS" w:hAnsi="Comic Sans MS" w:cs="Arial"/>
          <w:color w:val="202124"/>
        </w:rPr>
        <w:t>Flores: rosa, maravilla, clavel, tulipán, etc.</w:t>
      </w:r>
      <w:r>
        <w:rPr>
          <w:rFonts w:ascii="Comic Sans MS" w:hAnsi="Comic Sans MS" w:cs="Arial"/>
          <w:color w:val="202124"/>
        </w:rPr>
        <w:t xml:space="preserve"> </w:t>
      </w:r>
    </w:p>
    <w:p w14:paraId="11652C10" w14:textId="77777777" w:rsidR="004D238C" w:rsidRPr="004D238C" w:rsidRDefault="004D238C" w:rsidP="00BF351A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jc w:val="both"/>
        <w:rPr>
          <w:rFonts w:ascii="Comic Sans MS" w:hAnsi="Comic Sans MS" w:cs="Arial"/>
          <w:color w:val="202124"/>
        </w:rPr>
      </w:pPr>
      <w:r w:rsidRPr="004D238C">
        <w:rPr>
          <w:rFonts w:ascii="Comic Sans MS" w:hAnsi="Comic Sans MS" w:cs="Arial"/>
          <w:color w:val="202124"/>
        </w:rPr>
        <w:lastRenderedPageBreak/>
        <w:t>Plantas: helecho, filodendro, ficus, alga, etc.</w:t>
      </w:r>
    </w:p>
    <w:p w14:paraId="7158253F" w14:textId="77777777" w:rsidR="004D238C" w:rsidRPr="004D238C" w:rsidRDefault="004D238C" w:rsidP="00BF351A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jc w:val="both"/>
        <w:rPr>
          <w:rFonts w:ascii="Comic Sans MS" w:hAnsi="Comic Sans MS" w:cs="Arial"/>
          <w:color w:val="202124"/>
        </w:rPr>
      </w:pPr>
      <w:r w:rsidRPr="004D238C">
        <w:rPr>
          <w:rFonts w:ascii="Comic Sans MS" w:hAnsi="Comic Sans MS" w:cs="Arial"/>
          <w:color w:val="202124"/>
        </w:rPr>
        <w:t>Árboles: manzano, palmera, pino, etc.</w:t>
      </w:r>
    </w:p>
    <w:p w14:paraId="5D99CE02" w14:textId="77777777" w:rsidR="004D238C" w:rsidRPr="004D238C" w:rsidRDefault="004D238C" w:rsidP="00BF351A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ind w:left="0"/>
        <w:jc w:val="both"/>
        <w:rPr>
          <w:rFonts w:ascii="Comic Sans MS" w:hAnsi="Comic Sans MS" w:cs="Arial"/>
          <w:color w:val="202124"/>
        </w:rPr>
      </w:pPr>
      <w:r w:rsidRPr="004D238C">
        <w:rPr>
          <w:rFonts w:ascii="Comic Sans MS" w:hAnsi="Comic Sans MS" w:cs="Arial"/>
          <w:b/>
          <w:bCs/>
          <w:color w:val="202124"/>
        </w:rPr>
        <w:t>Seres</w:t>
      </w:r>
      <w:r w:rsidRPr="004D238C">
        <w:rPr>
          <w:rFonts w:ascii="Comic Sans MS" w:hAnsi="Comic Sans MS" w:cs="Arial"/>
          <w:color w:val="202124"/>
        </w:rPr>
        <w:t> humanos: niño, mujer, abuelo, etc.</w:t>
      </w:r>
    </w:p>
    <w:p w14:paraId="4C940B1E" w14:textId="6DF185A7" w:rsidR="004D238C" w:rsidRDefault="004D238C" w:rsidP="00BF351A">
      <w:pPr>
        <w:jc w:val="both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>¿Cómo se dará a conocer la información a los niños?</w:t>
      </w:r>
    </w:p>
    <w:p w14:paraId="65A147FC" w14:textId="612D6569" w:rsidR="004D238C" w:rsidRDefault="004D238C" w:rsidP="00BF351A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La información se abarcará a forma de </w:t>
      </w:r>
      <w:r w:rsidR="00BF351A">
        <w:rPr>
          <w:rFonts w:ascii="Comic Sans MS" w:hAnsi="Comic Sans MS" w:cs="Arial"/>
          <w:sz w:val="24"/>
          <w:szCs w:val="24"/>
        </w:rPr>
        <w:t xml:space="preserve">actividades lúdicas digitales donde los niños irán descubriendo el conocimiento a través de juegos.  </w:t>
      </w:r>
    </w:p>
    <w:p w14:paraId="3120B5E0" w14:textId="4EEE1B94" w:rsidR="00BF351A" w:rsidRDefault="00BF351A" w:rsidP="00BF351A">
      <w:pPr>
        <w:jc w:val="both"/>
        <w:rPr>
          <w:rFonts w:ascii="Comic Sans MS" w:hAnsi="Comic Sans MS" w:cs="Arial"/>
          <w:sz w:val="24"/>
          <w:szCs w:val="24"/>
        </w:rPr>
      </w:pPr>
    </w:p>
    <w:p w14:paraId="1FA4E85D" w14:textId="14730B55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1C8683AA" w14:textId="6F75C4AE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140742B2" w14:textId="75966753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2606D1FE" w14:textId="6EB2B40B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58B201BB" w14:textId="3FF946F7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59243803" w14:textId="5D85B377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6D42B70B" w14:textId="2AA22BA9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2A71CC76" w14:textId="6ABD8B14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048D71A9" w14:textId="414E0961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69CAB5C9" w14:textId="20ACE146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234AFA92" w14:textId="0E7B791A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31E1878E" w14:textId="341A1366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67670E76" w14:textId="77A2BFF9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39AB9E01" w14:textId="07D97198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3BE796E8" w14:textId="3E950F15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7770796F" w14:textId="30EF8B3D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70BD7CFF" w14:textId="30713AAC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02E4B207" w14:textId="1A8E6C58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64DF2F7B" w14:textId="77777777" w:rsidR="00BF351A" w:rsidRDefault="00BF351A" w:rsidP="003C773C">
      <w:pPr>
        <w:rPr>
          <w:rFonts w:ascii="Comic Sans MS" w:hAnsi="Comic Sans MS" w:cs="Arial"/>
          <w:sz w:val="24"/>
          <w:szCs w:val="24"/>
        </w:rPr>
      </w:pPr>
    </w:p>
    <w:p w14:paraId="4BCD1E0E" w14:textId="33750088" w:rsidR="00BF351A" w:rsidRPr="004D238C" w:rsidRDefault="00BF351A" w:rsidP="003C773C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lastRenderedPageBreak/>
        <w:t xml:space="preserve">BIBLIOGRAFÍA </w:t>
      </w:r>
    </w:p>
    <w:p w14:paraId="22893AFE" w14:textId="1FBD1695" w:rsidR="003C773C" w:rsidRDefault="003C773C" w:rsidP="003C773C">
      <w:pPr>
        <w:rPr>
          <w:rFonts w:ascii="Comic Sans MS" w:hAnsi="Comic Sans MS" w:cs="Arial"/>
          <w:b/>
          <w:bCs/>
          <w:sz w:val="24"/>
          <w:szCs w:val="24"/>
        </w:rPr>
      </w:pPr>
      <w:hyperlink r:id="rId7" w:history="1">
        <w:r w:rsidRPr="00C236D3">
          <w:rPr>
            <w:rStyle w:val="Hipervnculo"/>
            <w:rFonts w:ascii="Comic Sans MS" w:hAnsi="Comic Sans MS" w:cs="Arial"/>
            <w:b/>
            <w:bCs/>
            <w:sz w:val="24"/>
            <w:szCs w:val="24"/>
          </w:rPr>
          <w:t>http://www.chileparaninos.gob.cl/639/w3-article-321207.html</w:t>
        </w:r>
      </w:hyperlink>
      <w:r>
        <w:rPr>
          <w:rFonts w:ascii="Comic Sans MS" w:hAnsi="Comic Sans MS" w:cs="Arial"/>
          <w:b/>
          <w:bCs/>
          <w:sz w:val="24"/>
          <w:szCs w:val="24"/>
        </w:rPr>
        <w:t xml:space="preserve">  </w:t>
      </w:r>
    </w:p>
    <w:p w14:paraId="34180ADA" w14:textId="75D4E892" w:rsidR="003C773C" w:rsidRDefault="003C773C" w:rsidP="003C773C">
      <w:pPr>
        <w:rPr>
          <w:rFonts w:ascii="Comic Sans MS" w:hAnsi="Comic Sans MS" w:cs="Arial"/>
          <w:b/>
          <w:bCs/>
          <w:sz w:val="24"/>
          <w:szCs w:val="24"/>
        </w:rPr>
      </w:pPr>
      <w:hyperlink r:id="rId8" w:history="1">
        <w:r w:rsidRPr="00C236D3">
          <w:rPr>
            <w:rStyle w:val="Hipervnculo"/>
            <w:rFonts w:ascii="Comic Sans MS" w:hAnsi="Comic Sans MS" w:cs="Arial"/>
            <w:b/>
            <w:bCs/>
            <w:sz w:val="24"/>
            <w:szCs w:val="24"/>
          </w:rPr>
          <w:t>https://sites.google.com/site/miyelo25/que-es-la-profesion</w:t>
        </w:r>
      </w:hyperlink>
      <w:r>
        <w:rPr>
          <w:rFonts w:ascii="Comic Sans MS" w:hAnsi="Comic Sans MS" w:cs="Arial"/>
          <w:b/>
          <w:bCs/>
          <w:sz w:val="24"/>
          <w:szCs w:val="24"/>
        </w:rPr>
        <w:t xml:space="preserve"> </w:t>
      </w:r>
    </w:p>
    <w:p w14:paraId="03EB1637" w14:textId="6B4381CE" w:rsidR="003C773C" w:rsidRDefault="003C773C" w:rsidP="003C773C">
      <w:pPr>
        <w:rPr>
          <w:rFonts w:ascii="Comic Sans MS" w:hAnsi="Comic Sans MS" w:cs="Arial"/>
          <w:b/>
          <w:bCs/>
          <w:sz w:val="24"/>
          <w:szCs w:val="24"/>
        </w:rPr>
      </w:pPr>
      <w:hyperlink r:id="rId9" w:history="1">
        <w:r w:rsidRPr="00C236D3">
          <w:rPr>
            <w:rStyle w:val="Hipervnculo"/>
            <w:rFonts w:ascii="Comic Sans MS" w:hAnsi="Comic Sans MS" w:cs="Arial"/>
            <w:b/>
            <w:bCs/>
            <w:sz w:val="24"/>
            <w:szCs w:val="24"/>
          </w:rPr>
          <w:t>https://www.google.com/search?q=que+son+los+servidores+p%C3%BAblicos</w:t>
        </w:r>
      </w:hyperlink>
      <w:r>
        <w:rPr>
          <w:rFonts w:ascii="Comic Sans MS" w:hAnsi="Comic Sans MS" w:cs="Arial"/>
          <w:b/>
          <w:bCs/>
          <w:sz w:val="24"/>
          <w:szCs w:val="24"/>
        </w:rPr>
        <w:t xml:space="preserve">   </w:t>
      </w:r>
    </w:p>
    <w:p w14:paraId="17D7A08B" w14:textId="0608F01D" w:rsidR="004D238C" w:rsidRPr="003C773C" w:rsidRDefault="004D238C" w:rsidP="003C773C">
      <w:pPr>
        <w:rPr>
          <w:rFonts w:ascii="Comic Sans MS" w:hAnsi="Comic Sans MS" w:cs="Arial"/>
          <w:b/>
          <w:bCs/>
          <w:sz w:val="24"/>
          <w:szCs w:val="24"/>
        </w:rPr>
      </w:pPr>
      <w:hyperlink r:id="rId10" w:history="1">
        <w:r w:rsidRPr="00C236D3">
          <w:rPr>
            <w:rStyle w:val="Hipervnculo"/>
            <w:rFonts w:ascii="Comic Sans MS" w:hAnsi="Comic Sans MS" w:cs="Arial"/>
            <w:b/>
            <w:bCs/>
            <w:sz w:val="24"/>
            <w:szCs w:val="24"/>
          </w:rPr>
          <w:t>https://www.editorialmd.com/ver/que-es-un-recado</w:t>
        </w:r>
      </w:hyperlink>
      <w:r>
        <w:rPr>
          <w:rFonts w:ascii="Comic Sans MS" w:hAnsi="Comic Sans MS" w:cs="Arial"/>
          <w:b/>
          <w:bCs/>
          <w:sz w:val="24"/>
          <w:szCs w:val="24"/>
        </w:rPr>
        <w:t xml:space="preserve"> </w:t>
      </w:r>
    </w:p>
    <w:sectPr w:rsidR="004D238C" w:rsidRPr="003C7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57FD0"/>
    <w:multiLevelType w:val="hybridMultilevel"/>
    <w:tmpl w:val="E376B4EA"/>
    <w:lvl w:ilvl="0" w:tplc="227A22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735C00"/>
    <w:multiLevelType w:val="multilevel"/>
    <w:tmpl w:val="5FAA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C0F3F"/>
    <w:multiLevelType w:val="multilevel"/>
    <w:tmpl w:val="114A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3C"/>
    <w:rsid w:val="003C773C"/>
    <w:rsid w:val="004D238C"/>
    <w:rsid w:val="005D586B"/>
    <w:rsid w:val="00B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BCAC"/>
  <w15:chartTrackingRefBased/>
  <w15:docId w15:val="{03CB5D27-9C2F-4191-9E49-AACC5EDB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3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7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77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77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D238C"/>
    <w:rPr>
      <w:b/>
      <w:bCs/>
    </w:rPr>
  </w:style>
  <w:style w:type="paragraph" w:customStyle="1" w:styleId="trt0xe">
    <w:name w:val="trt0xe"/>
    <w:basedOn w:val="Normal"/>
    <w:rsid w:val="004D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iyelo25/que-es-la-profe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leparaninos.gob.cl/639/w3-article-3212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ditorialmd.com/ver/que-es-un-rec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que+son+los+servidores+p%C3%BAblic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</cp:revision>
  <dcterms:created xsi:type="dcterms:W3CDTF">2021-05-10T03:08:00Z</dcterms:created>
  <dcterms:modified xsi:type="dcterms:W3CDTF">2021-05-10T03:43:00Z</dcterms:modified>
</cp:coreProperties>
</file>