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E59F"/>
  <w:body>
    <w:p w:rsidR="00A65A85" w:rsidRDefault="00B41FD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D4370" wp14:editId="5F70F88D">
                <wp:simplePos x="0" y="0"/>
                <wp:positionH relativeFrom="column">
                  <wp:posOffset>-699135</wp:posOffset>
                </wp:positionH>
                <wp:positionV relativeFrom="paragraph">
                  <wp:posOffset>-33655</wp:posOffset>
                </wp:positionV>
                <wp:extent cx="7200900" cy="54292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FD2" w:rsidRPr="00B41FD2" w:rsidRDefault="00B41FD2" w:rsidP="00B41FD2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B41FD2"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52"/>
                              </w:rPr>
                              <w:t>Cynthia Verónica González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55.05pt;margin-top:-2.65pt;width:56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" filled="f" stroked="f" strokeweight=".5pt">
                <v:textbox>
                  <w:txbxContent>
                    <w:p w:rsidR="00B41FD2" w:rsidRPr="00B41FD2" w:rsidRDefault="00B41FD2" w:rsidP="00B41FD2">
                      <w:pPr>
                        <w:jc w:val="right"/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52"/>
                        </w:rPr>
                      </w:pPr>
                      <w:r w:rsidRPr="00B41FD2"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52"/>
                        </w:rPr>
                        <w:t>Cynthia Verónica González García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C273" wp14:editId="4C149922">
                <wp:simplePos x="0" y="0"/>
                <wp:positionH relativeFrom="column">
                  <wp:posOffset>-492760</wp:posOffset>
                </wp:positionH>
                <wp:positionV relativeFrom="paragraph">
                  <wp:posOffset>-5675165</wp:posOffset>
                </wp:positionV>
                <wp:extent cx="6646289" cy="1828800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2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3800" w:rsidRPr="00B41FD2" w:rsidRDefault="00A65A85" w:rsidP="00BB3800">
                            <w:pPr>
                              <w:jc w:val="center"/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1FD2"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NOTAS CIENTÍ</w:t>
                            </w:r>
                            <w:r w:rsidR="00BB3800" w:rsidRPr="00B41FD2"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27" type="#_x0000_t202" style="position:absolute;margin-left:-38.8pt;margin-top:-446.85pt;width:523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" filled="f" stroked="f">
                <v:textbox style="mso-fit-shape-to-text:t">
                  <w:txbxContent>
                    <w:p w:rsidR="00BB3800" w:rsidRPr="00B41FD2" w:rsidRDefault="00A65A85" w:rsidP="00BB3800">
                      <w:pPr>
                        <w:jc w:val="center"/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41FD2"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NOTAS CIENTÍ</w:t>
                      </w:r>
                      <w:r w:rsidR="00BB3800" w:rsidRPr="00B41FD2"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FICAS</w:t>
                      </w:r>
                    </w:p>
                  </w:txbxContent>
                </v:textbox>
              </v:shape>
            </w:pict>
          </mc:Fallback>
        </mc:AlternateContent>
      </w:r>
      <w:r w:rsidR="00A65A85"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 wp14:anchorId="4D4381A5" wp14:editId="31D17E0B">
            <wp:simplePos x="0" y="0"/>
            <wp:positionH relativeFrom="column">
              <wp:posOffset>-2219960</wp:posOffset>
            </wp:positionH>
            <wp:positionV relativeFrom="paragraph">
              <wp:posOffset>264160</wp:posOffset>
            </wp:positionV>
            <wp:extent cx="10058400" cy="7729855"/>
            <wp:effectExtent l="2222" t="0" r="2223" b="2222"/>
            <wp:wrapSquare wrapText="bothSides"/>
            <wp:docPr id="4" name="Imagen 4" descr="Vectores y gráficos de flori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y gráficos de floritu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8400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9F5" w:rsidRDefault="00B41FD2">
      <w:pPr>
        <w:rPr>
          <w:rFonts w:ascii="Century Gothic" w:hAnsi="Century Gothic"/>
          <w:color w:val="005000"/>
          <w:sz w:val="44"/>
        </w:rPr>
      </w:pPr>
      <w:r w:rsidRPr="00B41FD2">
        <w:rPr>
          <w:rFonts w:ascii="Century Gothic" w:hAnsi="Century Gothic"/>
          <w:color w:val="005000"/>
          <w:sz w:val="44"/>
        </w:rPr>
        <w:lastRenderedPageBreak/>
        <w:t>¿Qué es</w:t>
      </w:r>
      <w:r w:rsidR="00F567C6">
        <w:rPr>
          <w:rFonts w:ascii="Century Gothic" w:hAnsi="Century Gothic"/>
          <w:color w:val="005000"/>
          <w:sz w:val="44"/>
        </w:rPr>
        <w:t xml:space="preserve"> un oficio</w:t>
      </w:r>
      <w:r w:rsidRPr="00B41FD2">
        <w:rPr>
          <w:rFonts w:ascii="Century Gothic" w:hAnsi="Century Gothic"/>
          <w:color w:val="005000"/>
          <w:sz w:val="44"/>
        </w:rPr>
        <w:t>?</w:t>
      </w:r>
    </w:p>
    <w:p w:rsidR="00F567C6" w:rsidRDefault="00F567C6" w:rsidP="00F567C6">
      <w:pPr>
        <w:rPr>
          <w:rFonts w:ascii="Century Gothic" w:hAnsi="Century Gothic"/>
          <w:sz w:val="24"/>
        </w:rPr>
      </w:pPr>
      <w:r w:rsidRPr="00F567C6">
        <w:rPr>
          <w:rFonts w:ascii="Century Gothic" w:hAnsi="Century Gothic"/>
          <w:sz w:val="24"/>
        </w:rPr>
        <w:t>Un oficio es la ocupación que desempeña una persona y que generalmente, no se aprende en un curso ni en la universidad, sino que observando a otras personas que los desempeñan.</w:t>
      </w:r>
    </w:p>
    <w:p w:rsidR="00F567C6" w:rsidRDefault="00F567C6" w:rsidP="00F567C6">
      <w:pPr>
        <w:rPr>
          <w:rFonts w:ascii="Century Gothic" w:hAnsi="Century Gothic"/>
          <w:color w:val="005000"/>
          <w:sz w:val="44"/>
        </w:rPr>
      </w:pPr>
      <w:r w:rsidRPr="00B41FD2">
        <w:rPr>
          <w:rFonts w:ascii="Century Gothic" w:hAnsi="Century Gothic"/>
          <w:color w:val="005000"/>
          <w:sz w:val="44"/>
        </w:rPr>
        <w:t>¿Qué es</w:t>
      </w:r>
      <w:r>
        <w:rPr>
          <w:rFonts w:ascii="Century Gothic" w:hAnsi="Century Gothic"/>
          <w:color w:val="005000"/>
          <w:sz w:val="44"/>
        </w:rPr>
        <w:t xml:space="preserve"> una profesión</w:t>
      </w:r>
      <w:r w:rsidRPr="00B41FD2">
        <w:rPr>
          <w:rFonts w:ascii="Century Gothic" w:hAnsi="Century Gothic"/>
          <w:color w:val="005000"/>
          <w:sz w:val="44"/>
        </w:rPr>
        <w:t>?</w:t>
      </w:r>
    </w:p>
    <w:p w:rsidR="00F567C6" w:rsidRPr="00F567C6" w:rsidRDefault="00F567C6" w:rsidP="00F567C6">
      <w:pPr>
        <w:jc w:val="both"/>
        <w:rPr>
          <w:rFonts w:ascii="Century Gothic" w:hAnsi="Century Gothic"/>
          <w:sz w:val="24"/>
        </w:rPr>
      </w:pPr>
      <w:r w:rsidRPr="00F567C6">
        <w:rPr>
          <w:rFonts w:ascii="Century Gothic" w:hAnsi="Century Gothic"/>
          <w:sz w:val="24"/>
        </w:rPr>
        <w:t>Las Profesiones son ocupaciones que requieren de un conocimiento especializado, una capacitación educativa de alto nivel, control sobre el contenido del trabajo, organización propia, autorregulación, altruismo, espíritu de servicio a la comunidad y elevadas normas éticas.</w:t>
      </w:r>
    </w:p>
    <w:p w:rsidR="00F567C6" w:rsidRDefault="00F567C6" w:rsidP="00F567C6">
      <w:pPr>
        <w:jc w:val="both"/>
        <w:rPr>
          <w:rFonts w:ascii="Century Gothic" w:hAnsi="Century Gothic"/>
          <w:sz w:val="24"/>
        </w:rPr>
      </w:pPr>
    </w:p>
    <w:p w:rsidR="00F567C6" w:rsidRPr="00F567C6" w:rsidRDefault="00F567C6" w:rsidP="00F567C6">
      <w:pPr>
        <w:jc w:val="both"/>
        <w:rPr>
          <w:rFonts w:ascii="Century Gothic" w:hAnsi="Century Gothic"/>
          <w:sz w:val="24"/>
        </w:rPr>
      </w:pPr>
    </w:p>
    <w:p w:rsidR="00F567C6" w:rsidRPr="00F567C6" w:rsidRDefault="00F567C6" w:rsidP="00F567C6">
      <w:pPr>
        <w:rPr>
          <w:rFonts w:ascii="Century Gothic" w:hAnsi="Century Gothic"/>
          <w:color w:val="000000" w:themeColor="text1"/>
          <w:sz w:val="48"/>
        </w:rPr>
      </w:pPr>
    </w:p>
    <w:p w:rsidR="00F567C6" w:rsidRDefault="00F567C6">
      <w:pPr>
        <w:rPr>
          <w:rFonts w:ascii="Century Gothic" w:hAnsi="Century Gothic"/>
          <w:color w:val="000000" w:themeColor="text1"/>
          <w:sz w:val="48"/>
        </w:rPr>
      </w:pPr>
      <w:r>
        <w:rPr>
          <w:rFonts w:ascii="Century Gothic" w:hAnsi="Century Gothic"/>
          <w:color w:val="000000" w:themeColor="text1"/>
          <w:sz w:val="48"/>
        </w:rPr>
        <w:br w:type="page"/>
      </w:r>
    </w:p>
    <w:p w:rsidR="00F567C6" w:rsidRPr="00F567C6" w:rsidRDefault="00F567C6" w:rsidP="00F567C6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EDA9F" wp14:editId="18F60332">
                <wp:simplePos x="0" y="0"/>
                <wp:positionH relativeFrom="column">
                  <wp:posOffset>-422910</wp:posOffset>
                </wp:positionH>
                <wp:positionV relativeFrom="paragraph">
                  <wp:posOffset>-271146</wp:posOffset>
                </wp:positionV>
                <wp:extent cx="6645910" cy="50482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392" w:rsidRPr="004D2392" w:rsidRDefault="004D2392" w:rsidP="004D2392">
                            <w:pPr>
                              <w:jc w:val="center"/>
                              <w:rPr>
                                <w:b/>
                                <w:color w:val="00CC00"/>
                                <w:sz w:val="44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392">
                              <w:rPr>
                                <w:b/>
                                <w:color w:val="00CC00"/>
                                <w:sz w:val="44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REFERENCIAS BIBLIOGRAFICAS: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-33.3pt;margin-top:-21.35pt;width:523.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" filled="f" stroked="f">
                <v:textbox>
                  <w:txbxContent>
                    <w:p w:rsidR="004D2392" w:rsidRPr="004D2392" w:rsidRDefault="004D2392" w:rsidP="004D2392">
                      <w:pPr>
                        <w:jc w:val="center"/>
                        <w:rPr>
                          <w:b/>
                          <w:color w:val="00CC00"/>
                          <w:sz w:val="44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2392">
                        <w:rPr>
                          <w:b/>
                          <w:color w:val="00CC00"/>
                          <w:sz w:val="44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REFERENCIAS BIBLIOGRAFICAS:</w:t>
                      </w:r>
                    </w:p>
                  </w:txbxContent>
                </v:textbox>
              </v:shape>
            </w:pict>
          </mc:Fallback>
        </mc:AlternateContent>
      </w:r>
      <w:r w:rsidRPr="00F567C6">
        <w:rPr>
          <w:rFonts w:ascii="Century Gothic" w:hAnsi="Century Gothic"/>
          <w:sz w:val="24"/>
          <w:szCs w:val="24"/>
        </w:rPr>
        <w:fldChar w:fldCharType="begin"/>
      </w:r>
      <w:r w:rsidRPr="00F567C6">
        <w:rPr>
          <w:rFonts w:ascii="Century Gothic" w:hAnsi="Century Gothic"/>
          <w:sz w:val="24"/>
          <w:szCs w:val="24"/>
        </w:rPr>
        <w:instrText xml:space="preserve"> HYPERLINK "</w:instrText>
      </w:r>
    </w:p>
    <w:p w:rsidR="00F567C6" w:rsidRPr="00F567C6" w:rsidRDefault="00F567C6" w:rsidP="00F567C6">
      <w:pPr>
        <w:rPr>
          <w:rStyle w:val="Hipervnculo"/>
          <w:rFonts w:ascii="Century Gothic" w:hAnsi="Century Gothic"/>
          <w:sz w:val="24"/>
          <w:szCs w:val="24"/>
        </w:rPr>
      </w:pPr>
      <w:r w:rsidRPr="00F567C6">
        <w:rPr>
          <w:rFonts w:ascii="Century Gothic" w:hAnsi="Century Gothic"/>
          <w:sz w:val="24"/>
          <w:szCs w:val="24"/>
        </w:rPr>
        <w:instrText xml:space="preserve">https://www.consejo-colef.es/post/vgambau-profesion#:~:text=Las%20Profesiones%20son%20ocupaciones%20que,comunidad%20y%20elevadas%20normas%20%C3%A9ticas." </w:instrText>
      </w:r>
      <w:r w:rsidRPr="00F567C6">
        <w:rPr>
          <w:rFonts w:ascii="Century Gothic" w:hAnsi="Century Gothic"/>
          <w:sz w:val="24"/>
          <w:szCs w:val="24"/>
        </w:rPr>
        <w:fldChar w:fldCharType="separate"/>
      </w:r>
    </w:p>
    <w:p w:rsidR="00F567C6" w:rsidRPr="00F567C6" w:rsidRDefault="00F567C6" w:rsidP="00F567C6">
      <w:pPr>
        <w:pStyle w:val="Prrafodelista"/>
        <w:numPr>
          <w:ilvl w:val="0"/>
          <w:numId w:val="3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F567C6">
        <w:rPr>
          <w:rStyle w:val="Hipervnculo"/>
          <w:rFonts w:ascii="Century Gothic" w:hAnsi="Century Gothic"/>
          <w:sz w:val="24"/>
          <w:szCs w:val="24"/>
        </w:rPr>
        <w:t>https://www.consejo-colef.es/post/vgambau-profesion#:~:text=Las%20Profesiones%20son%20ocupaciones%20que,comunidad%20y%20elevadas%20normas%20%C3%A9ticas.</w:t>
      </w:r>
      <w:r w:rsidRPr="00F567C6">
        <w:rPr>
          <w:rFonts w:ascii="Century Gothic" w:hAnsi="Century Gothic"/>
          <w:sz w:val="24"/>
          <w:szCs w:val="24"/>
        </w:rPr>
        <w:fldChar w:fldCharType="end"/>
      </w:r>
    </w:p>
    <w:p w:rsidR="00F567C6" w:rsidRPr="00F567C6" w:rsidRDefault="00F567C6" w:rsidP="00F567C6">
      <w:pPr>
        <w:pStyle w:val="Prrafodelista"/>
        <w:numPr>
          <w:ilvl w:val="0"/>
          <w:numId w:val="3"/>
        </w:numPr>
        <w:rPr>
          <w:rFonts w:ascii="Century Gothic" w:hAnsi="Century Gothic"/>
          <w:color w:val="000000" w:themeColor="text1"/>
          <w:sz w:val="24"/>
          <w:szCs w:val="24"/>
        </w:rPr>
      </w:pPr>
      <w:hyperlink r:id="rId7" w:history="1">
        <w:r w:rsidRPr="00F567C6">
          <w:rPr>
            <w:rStyle w:val="Hipervnculo"/>
            <w:rFonts w:ascii="Century Gothic" w:hAnsi="Century Gothic"/>
            <w:sz w:val="24"/>
            <w:szCs w:val="24"/>
          </w:rPr>
          <w:t>http://www.chileparaninos.gob.cl/639/w3-article-321207.html#:~:text=Un%20oficio%20es%20la%20ocupaci%C3%B3n,otras%20personas%20que%20los%20desempe%C3%B1an</w:t>
        </w:r>
      </w:hyperlink>
      <w:r w:rsidRPr="00F567C6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:rsidR="00F567C6" w:rsidRPr="004D2392" w:rsidRDefault="00F567C6" w:rsidP="00F567C6">
      <w:pPr>
        <w:pStyle w:val="Prrafodelista"/>
        <w:numPr>
          <w:ilvl w:val="0"/>
          <w:numId w:val="3"/>
        </w:numPr>
        <w:rPr>
          <w:rFonts w:ascii="Century Gothic" w:hAnsi="Century Gothic"/>
          <w:color w:val="000000" w:themeColor="text1"/>
          <w:sz w:val="48"/>
        </w:rPr>
      </w:pPr>
      <w:bookmarkStart w:id="0" w:name="_GoBack"/>
      <w:bookmarkEnd w:id="0"/>
    </w:p>
    <w:sectPr w:rsidR="00F567C6" w:rsidRPr="004D2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7704"/>
    <w:multiLevelType w:val="hybridMultilevel"/>
    <w:tmpl w:val="40C06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E5C9F"/>
    <w:multiLevelType w:val="hybridMultilevel"/>
    <w:tmpl w:val="391EB1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F63F17"/>
    <w:multiLevelType w:val="hybridMultilevel"/>
    <w:tmpl w:val="B61E2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0"/>
    <w:rsid w:val="003E0B25"/>
    <w:rsid w:val="004D2392"/>
    <w:rsid w:val="0070449A"/>
    <w:rsid w:val="007069F5"/>
    <w:rsid w:val="00A453E8"/>
    <w:rsid w:val="00A65A85"/>
    <w:rsid w:val="00B41FD2"/>
    <w:rsid w:val="00BB3800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e5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6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8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04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2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3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56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F567C6"/>
    <w:rPr>
      <w:i/>
      <w:iCs/>
    </w:rPr>
  </w:style>
  <w:style w:type="character" w:customStyle="1" w:styleId="dyjrff">
    <w:name w:val="dyjrff"/>
    <w:basedOn w:val="Fuentedeprrafopredeter"/>
    <w:rsid w:val="00F567C6"/>
  </w:style>
  <w:style w:type="character" w:styleId="Hipervnculovisitado">
    <w:name w:val="FollowedHyperlink"/>
    <w:basedOn w:val="Fuentedeprrafopredeter"/>
    <w:uiPriority w:val="99"/>
    <w:semiHidden/>
    <w:unhideWhenUsed/>
    <w:rsid w:val="00F56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6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8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04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2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3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56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F567C6"/>
    <w:rPr>
      <w:i/>
      <w:iCs/>
    </w:rPr>
  </w:style>
  <w:style w:type="character" w:customStyle="1" w:styleId="dyjrff">
    <w:name w:val="dyjrff"/>
    <w:basedOn w:val="Fuentedeprrafopredeter"/>
    <w:rsid w:val="00F567C6"/>
  </w:style>
  <w:style w:type="character" w:styleId="Hipervnculovisitado">
    <w:name w:val="FollowedHyperlink"/>
    <w:basedOn w:val="Fuentedeprrafopredeter"/>
    <w:uiPriority w:val="99"/>
    <w:semiHidden/>
    <w:unhideWhenUsed/>
    <w:rsid w:val="00F56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leparaninos.gob.cl/639/w3-article-321207.html#:~:text=Un%20oficio%20es%20la%20ocupaci%C3%B3n,otras%20personas%20que%20los%20desempe%C3%B1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2</cp:revision>
  <dcterms:created xsi:type="dcterms:W3CDTF">2021-05-10T04:09:00Z</dcterms:created>
  <dcterms:modified xsi:type="dcterms:W3CDTF">2021-05-10T04:09:00Z</dcterms:modified>
</cp:coreProperties>
</file>