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Licenciatura en educación preescolar</w:t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Ciclo escolar 2020- 2021</w:t>
      </w: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Innovación y trabajo docente </w:t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“Notas científicas” </w:t>
      </w: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Maestra: Dolores Patricia Segovia Gómez </w:t>
      </w: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Alumna: Briseida Guadalupe Medrano Gallegos</w:t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Tercer </w:t>
      </w:r>
      <w:r w:rsidR="00AF78B8">
        <w:rPr>
          <w:rFonts w:ascii="Arial" w:hAnsi="Arial" w:cs="Arial"/>
          <w:b/>
          <w:sz w:val="24"/>
          <w:lang w:val="es-ES_tradnl"/>
        </w:rPr>
        <w:t>año     Sexto</w:t>
      </w:r>
      <w:r>
        <w:rPr>
          <w:rFonts w:ascii="Arial" w:hAnsi="Arial" w:cs="Arial"/>
          <w:b/>
          <w:sz w:val="24"/>
          <w:lang w:val="es-ES_tradnl"/>
        </w:rPr>
        <w:t xml:space="preserve"> semestre   número de lista: 11</w:t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D5DCE" w:rsidRDefault="00D668DE" w:rsidP="00D668DE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</w:t>
      </w:r>
    </w:p>
    <w:p w:rsidR="00D668DE" w:rsidRDefault="00AF78B8" w:rsidP="00D668DE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09 de mayo</w:t>
      </w:r>
      <w:r w:rsidR="00DD5DCE">
        <w:rPr>
          <w:rFonts w:ascii="Arial" w:hAnsi="Arial" w:cs="Arial"/>
          <w:sz w:val="24"/>
          <w:lang w:val="es-ES_tradnl"/>
        </w:rPr>
        <w:t xml:space="preserve"> </w:t>
      </w:r>
      <w:r>
        <w:rPr>
          <w:rFonts w:ascii="Arial" w:hAnsi="Arial" w:cs="Arial"/>
          <w:sz w:val="24"/>
          <w:lang w:val="es-ES_tradnl"/>
        </w:rPr>
        <w:t>del 2021</w:t>
      </w:r>
    </w:p>
    <w:p w:rsidR="00D668DE" w:rsidRDefault="00D668DE" w:rsidP="00D668DE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</w:t>
      </w:r>
    </w:p>
    <w:p w:rsidR="00D668DE" w:rsidRDefault="00D668DE" w:rsidP="00D668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668DE" w:rsidRDefault="00D668DE" w:rsidP="00D668DE"/>
    <w:p w:rsidR="00D668DE" w:rsidRDefault="00D668DE" w:rsidP="00D668DE"/>
    <w:p w:rsidR="00D668DE" w:rsidRDefault="00D668DE" w:rsidP="00D668DE"/>
    <w:p w:rsidR="00D668DE" w:rsidRDefault="00D668DE" w:rsidP="00D668DE"/>
    <w:p w:rsidR="00551E1B" w:rsidRDefault="00D668DE" w:rsidP="00D668DE">
      <w:pPr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50C0" wp14:editId="149BB61C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5248275" cy="723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2417" w:rsidRPr="00756E31" w:rsidRDefault="00862417">
                            <w:pPr>
                              <w:rPr>
                                <w:rFonts w:ascii="Comic Sans MS" w:hAnsi="Comic Sans MS" w:cs="Browallia Ne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E31">
                              <w:rPr>
                                <w:rFonts w:ascii="Comic Sans MS" w:hAnsi="Comic Sans MS" w:cs="Browallia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NOTAS CIENTICAS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7.35pt;width:413.2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" filled="f" stroked="f" strokeweight=".5pt">
                <v:textbox>
                  <w:txbxContent>
                    <w:p w:rsidR="00862417" w:rsidRPr="00756E31" w:rsidRDefault="00862417">
                      <w:pPr>
                        <w:rPr>
                          <w:rFonts w:ascii="Comic Sans MS" w:hAnsi="Comic Sans MS" w:cs="Browallia New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E31">
                        <w:rPr>
                          <w:rFonts w:ascii="Comic Sans MS" w:hAnsi="Comic Sans MS" w:cs="Browallia New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NOTAS CIENTICAS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68DE">
        <w:rPr>
          <w:rFonts w:ascii="Bernard MT Condensed" w:hAnsi="Bernard MT Condensed"/>
          <w:noProof/>
          <w:sz w:val="96"/>
          <w:szCs w:val="96"/>
          <w:lang w:eastAsia="es-ES"/>
        </w:rPr>
        <w:drawing>
          <wp:anchor distT="0" distB="0" distL="114300" distR="114300" simplePos="0" relativeHeight="251658240" behindDoc="1" locked="0" layoutInCell="1" allowOverlap="1" wp14:anchorId="34A61A47" wp14:editId="634AE1EB">
            <wp:simplePos x="0" y="0"/>
            <wp:positionH relativeFrom="column">
              <wp:posOffset>-746760</wp:posOffset>
            </wp:positionH>
            <wp:positionV relativeFrom="paragraph">
              <wp:posOffset>-471170</wp:posOffset>
            </wp:positionV>
            <wp:extent cx="6924675" cy="999425"/>
            <wp:effectExtent l="0" t="0" r="0" b="0"/>
            <wp:wrapNone/>
            <wp:docPr id="2" name="Imagen 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21" b="21134"/>
                    <a:stretch/>
                  </pic:blipFill>
                  <pic:spPr bwMode="auto">
                    <a:xfrm>
                      <a:off x="0" y="0"/>
                      <a:ext cx="6979082" cy="1007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668DE">
        <w:rPr>
          <w:rFonts w:ascii="Bernard MT Condensed" w:hAnsi="Bernard MT Condensed"/>
          <w:sz w:val="96"/>
          <w:szCs w:val="96"/>
        </w:rPr>
        <w:t xml:space="preserve"> </w:t>
      </w:r>
    </w:p>
    <w:p w:rsidR="00DD5DCE" w:rsidRDefault="00AF78B8" w:rsidP="00DD5DCE">
      <w:pPr>
        <w:spacing w:line="27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¿Qué es medida? </w:t>
      </w:r>
    </w:p>
    <w:p w:rsidR="00AF78B8" w:rsidRPr="00AF78B8" w:rsidRDefault="00AF78B8" w:rsidP="00DD5DCE">
      <w:pPr>
        <w:spacing w:line="276" w:lineRule="auto"/>
        <w:jc w:val="both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Se llama unidad </w:t>
      </w:r>
      <w:r w:rsidRPr="00AF78B8">
        <w:rPr>
          <w:rFonts w:ascii="Arial" w:hAnsi="Arial" w:cs="Arial"/>
          <w:bCs/>
          <w:color w:val="202124"/>
          <w:shd w:val="clear" w:color="auto" w:fill="FFFFFF"/>
        </w:rPr>
        <w:t>de medida</w:t>
      </w:r>
      <w:r>
        <w:rPr>
          <w:rFonts w:ascii="Arial" w:hAnsi="Arial" w:cs="Arial"/>
          <w:color w:val="202124"/>
          <w:shd w:val="clear" w:color="auto" w:fill="FFFFFF"/>
        </w:rPr>
        <w:t> a una referencia convencional que se usa </w:t>
      </w:r>
      <w:r w:rsidRPr="00AF78B8">
        <w:rPr>
          <w:rFonts w:ascii="Arial" w:hAnsi="Arial" w:cs="Arial"/>
          <w:bCs/>
          <w:color w:val="202124"/>
          <w:shd w:val="clear" w:color="auto" w:fill="FFFFFF"/>
        </w:rPr>
        <w:t>para</w:t>
      </w:r>
      <w:r w:rsidRPr="00AF78B8">
        <w:rPr>
          <w:rFonts w:ascii="Arial" w:hAnsi="Arial" w:cs="Arial"/>
          <w:color w:val="202124"/>
          <w:shd w:val="clear" w:color="auto" w:fill="FFFFFF"/>
        </w:rPr>
        <w:t> medir la magnitud física </w:t>
      </w:r>
      <w:r w:rsidRPr="00AF78B8">
        <w:rPr>
          <w:rFonts w:ascii="Arial" w:hAnsi="Arial" w:cs="Arial"/>
          <w:bCs/>
          <w:color w:val="202124"/>
          <w:shd w:val="clear" w:color="auto" w:fill="FFFFFF"/>
        </w:rPr>
        <w:t>de</w:t>
      </w:r>
      <w:r w:rsidRPr="00AF78B8">
        <w:rPr>
          <w:rFonts w:ascii="Arial" w:hAnsi="Arial" w:cs="Arial"/>
          <w:color w:val="202124"/>
          <w:shd w:val="clear" w:color="auto" w:fill="FFFFFF"/>
        </w:rPr>
        <w:t> un determinado objeto, sustancia o fenómeno. Medir es comparar una magnitud con otra que llamamos unidad. La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AF78B8">
        <w:rPr>
          <w:rFonts w:ascii="Arial" w:hAnsi="Arial" w:cs="Arial"/>
          <w:bCs/>
          <w:color w:val="202124"/>
          <w:shd w:val="clear" w:color="auto" w:fill="FFFFFF"/>
        </w:rPr>
        <w:t>medida</w:t>
      </w:r>
      <w:r w:rsidRPr="00AF78B8">
        <w:rPr>
          <w:rFonts w:ascii="Arial" w:hAnsi="Arial" w:cs="Arial"/>
          <w:color w:val="202124"/>
          <w:shd w:val="clear" w:color="auto" w:fill="FFFFFF"/>
        </w:rPr>
        <w:t> es el número </w:t>
      </w:r>
      <w:r w:rsidRPr="00AF78B8">
        <w:rPr>
          <w:rFonts w:ascii="Arial" w:hAnsi="Arial" w:cs="Arial"/>
          <w:bCs/>
          <w:color w:val="202124"/>
          <w:shd w:val="clear" w:color="auto" w:fill="FFFFFF"/>
        </w:rPr>
        <w:t>de</w:t>
      </w:r>
      <w:r w:rsidRPr="00AF78B8">
        <w:rPr>
          <w:rFonts w:ascii="Arial" w:hAnsi="Arial" w:cs="Arial"/>
          <w:color w:val="202124"/>
          <w:shd w:val="clear" w:color="auto" w:fill="FFFFFF"/>
        </w:rPr>
        <w:t> veces que la magnitud contiene a la unidad.</w:t>
      </w:r>
    </w:p>
    <w:p w:rsidR="00DD5DCE" w:rsidRDefault="00AF78B8" w:rsidP="00DD5DCE">
      <w:pPr>
        <w:spacing w:line="276" w:lineRule="auto"/>
        <w:jc w:val="both"/>
        <w:rPr>
          <w:rFonts w:ascii="Arial" w:eastAsia="Times New Roman" w:hAnsi="Arial" w:cs="Arial"/>
          <w:color w:val="111111"/>
          <w:sz w:val="20"/>
          <w:lang w:eastAsia="es-ES"/>
        </w:rPr>
      </w:pPr>
      <w:hyperlink r:id="rId8" w:history="1">
        <w:r w:rsidRPr="001755A3">
          <w:rPr>
            <w:rStyle w:val="Hipervnculo"/>
            <w:rFonts w:ascii="Arial" w:eastAsia="Times New Roman" w:hAnsi="Arial" w:cs="Arial"/>
            <w:sz w:val="20"/>
            <w:lang w:eastAsia="es-ES"/>
          </w:rPr>
          <w:t>https://www.editorialmd.com/ver/unidades-de-medida#:~:text=Se%20llama%20unidad%20de%20medida,magnitud%20contiene%20a%20la%20unidad</w:t>
        </w:r>
      </w:hyperlink>
      <w:r w:rsidRPr="00AF78B8">
        <w:rPr>
          <w:rFonts w:ascii="Arial" w:eastAsia="Times New Roman" w:hAnsi="Arial" w:cs="Arial"/>
          <w:color w:val="111111"/>
          <w:sz w:val="20"/>
          <w:lang w:eastAsia="es-ES"/>
        </w:rPr>
        <w:t>.</w:t>
      </w:r>
      <w:r>
        <w:rPr>
          <w:rFonts w:ascii="Arial" w:eastAsia="Times New Roman" w:hAnsi="Arial" w:cs="Arial"/>
          <w:color w:val="111111"/>
          <w:sz w:val="20"/>
          <w:lang w:eastAsia="es-ES"/>
        </w:rPr>
        <w:t xml:space="preserve"> </w:t>
      </w:r>
    </w:p>
    <w:p w:rsidR="00AF78B8" w:rsidRPr="00AF78B8" w:rsidRDefault="00AF78B8" w:rsidP="00DD5DCE">
      <w:pPr>
        <w:spacing w:line="276" w:lineRule="auto"/>
        <w:jc w:val="both"/>
        <w:rPr>
          <w:rFonts w:ascii="Arial" w:eastAsia="Times New Roman" w:hAnsi="Arial" w:cs="Arial"/>
          <w:color w:val="111111"/>
          <w:sz w:val="36"/>
          <w:szCs w:val="36"/>
          <w:lang w:eastAsia="es-ES"/>
        </w:rPr>
      </w:pPr>
      <w:r w:rsidRPr="00AF78B8">
        <w:rPr>
          <w:rFonts w:ascii="Arial" w:eastAsia="Times New Roman" w:hAnsi="Arial" w:cs="Arial"/>
          <w:color w:val="111111"/>
          <w:sz w:val="36"/>
          <w:szCs w:val="36"/>
          <w:lang w:eastAsia="es-ES"/>
        </w:rPr>
        <w:t>¿Qué es no convencional?</w:t>
      </w:r>
    </w:p>
    <w:p w:rsidR="00AF78B8" w:rsidRDefault="00AF78B8" w:rsidP="00DD5DCE">
      <w:pPr>
        <w:spacing w:line="276" w:lineRule="auto"/>
        <w:jc w:val="both"/>
        <w:rPr>
          <w:rFonts w:ascii="Arial" w:hAnsi="Arial" w:cs="Arial"/>
          <w:color w:val="202124"/>
          <w:szCs w:val="24"/>
          <w:shd w:val="clear" w:color="auto" w:fill="FFFFFF"/>
        </w:rPr>
      </w:pPr>
      <w:r w:rsidRPr="00AF78B8">
        <w:rPr>
          <w:rFonts w:ascii="Arial" w:hAnsi="Arial" w:cs="Arial"/>
          <w:color w:val="202124"/>
          <w:szCs w:val="24"/>
          <w:shd w:val="clear" w:color="auto" w:fill="FFFFFF"/>
        </w:rPr>
        <w:t>Las unidades de </w:t>
      </w:r>
      <w:r w:rsidRPr="00AF78B8">
        <w:rPr>
          <w:rFonts w:ascii="Arial" w:hAnsi="Arial" w:cs="Arial"/>
          <w:bCs/>
          <w:color w:val="202124"/>
          <w:szCs w:val="24"/>
          <w:shd w:val="clear" w:color="auto" w:fill="FFFFFF"/>
        </w:rPr>
        <w:t>medidas no convencionales</w:t>
      </w:r>
      <w:r w:rsidRPr="00AF78B8">
        <w:rPr>
          <w:rFonts w:ascii="Arial" w:hAnsi="Arial" w:cs="Arial"/>
          <w:color w:val="202124"/>
          <w:szCs w:val="24"/>
          <w:shd w:val="clear" w:color="auto" w:fill="FFFFFF"/>
        </w:rPr>
        <w:t> son las que no están en el sistema internacional de unidades Ejemplos de </w:t>
      </w:r>
      <w:r w:rsidRPr="00AF78B8">
        <w:rPr>
          <w:rFonts w:ascii="Arial" w:hAnsi="Arial" w:cs="Arial"/>
          <w:bCs/>
          <w:color w:val="202124"/>
          <w:szCs w:val="24"/>
          <w:shd w:val="clear" w:color="auto" w:fill="FFFFFF"/>
        </w:rPr>
        <w:t>medidas no convencionales</w:t>
      </w:r>
      <w:r w:rsidRPr="00AF78B8">
        <w:rPr>
          <w:rFonts w:ascii="Arial" w:hAnsi="Arial" w:cs="Arial"/>
          <w:color w:val="202124"/>
          <w:szCs w:val="24"/>
          <w:shd w:val="clear" w:color="auto" w:fill="FFFFFF"/>
        </w:rPr>
        <w:t> Para medir la longitud podemos utilizar: pasos, pies, esta</w:t>
      </w:r>
      <w:r w:rsidRPr="00AF78B8">
        <w:rPr>
          <w:rFonts w:ascii="Arial" w:hAnsi="Arial" w:cs="Arial"/>
          <w:color w:val="202124"/>
          <w:szCs w:val="24"/>
          <w:shd w:val="clear" w:color="auto" w:fill="FFFFFF"/>
        </w:rPr>
        <w:t>mbre, palitos de madera</w:t>
      </w:r>
      <w:r w:rsidRPr="00AF78B8">
        <w:rPr>
          <w:rFonts w:ascii="Arial" w:hAnsi="Arial" w:cs="Arial"/>
          <w:color w:val="202124"/>
          <w:szCs w:val="24"/>
          <w:shd w:val="clear" w:color="auto" w:fill="FFFFFF"/>
        </w:rPr>
        <w:t>. Para medir la masa utilizamos: una balanza, las manos, etc</w:t>
      </w:r>
      <w:r>
        <w:rPr>
          <w:rFonts w:ascii="Arial" w:hAnsi="Arial" w:cs="Arial"/>
          <w:color w:val="202124"/>
          <w:szCs w:val="24"/>
          <w:shd w:val="clear" w:color="auto" w:fill="FFFFFF"/>
        </w:rPr>
        <w:t>.</w:t>
      </w:r>
    </w:p>
    <w:p w:rsidR="00AF78B8" w:rsidRDefault="00AF78B8" w:rsidP="00DD5DCE">
      <w:pPr>
        <w:spacing w:line="276" w:lineRule="auto"/>
        <w:jc w:val="both"/>
        <w:rPr>
          <w:rFonts w:ascii="Arial" w:eastAsia="Times New Roman" w:hAnsi="Arial" w:cs="Arial"/>
          <w:color w:val="111111"/>
          <w:szCs w:val="24"/>
          <w:lang w:eastAsia="es-ES"/>
        </w:rPr>
      </w:pPr>
      <w:hyperlink r:id="rId9" w:history="1">
        <w:r w:rsidRPr="001755A3">
          <w:rPr>
            <w:rStyle w:val="Hipervnculo"/>
            <w:rFonts w:ascii="Arial" w:eastAsia="Times New Roman" w:hAnsi="Arial" w:cs="Arial"/>
            <w:szCs w:val="24"/>
            <w:lang w:eastAsia="es-ES"/>
          </w:rPr>
          <w:t>https://prezi.com/b1lkjbx78zze/unidades-no-convencionales/</w:t>
        </w:r>
      </w:hyperlink>
      <w:r>
        <w:rPr>
          <w:rFonts w:ascii="Arial" w:eastAsia="Times New Roman" w:hAnsi="Arial" w:cs="Arial"/>
          <w:color w:val="111111"/>
          <w:szCs w:val="24"/>
          <w:lang w:eastAsia="es-ES"/>
        </w:rPr>
        <w:t xml:space="preserve"> </w:t>
      </w:r>
    </w:p>
    <w:p w:rsidR="00AF78B8" w:rsidRDefault="00AF78B8" w:rsidP="00DD5DCE">
      <w:pPr>
        <w:spacing w:line="276" w:lineRule="auto"/>
        <w:jc w:val="both"/>
        <w:rPr>
          <w:rFonts w:ascii="Arial" w:eastAsia="Times New Roman" w:hAnsi="Arial" w:cs="Arial"/>
          <w:color w:val="111111"/>
          <w:szCs w:val="24"/>
          <w:lang w:eastAsia="es-ES"/>
        </w:rPr>
      </w:pPr>
      <w:hyperlink r:id="rId10" w:history="1">
        <w:r w:rsidRPr="001755A3">
          <w:rPr>
            <w:rStyle w:val="Hipervnculo"/>
            <w:rFonts w:ascii="Arial" w:eastAsia="Times New Roman" w:hAnsi="Arial" w:cs="Arial"/>
            <w:szCs w:val="24"/>
            <w:lang w:eastAsia="es-ES"/>
          </w:rPr>
          <w:t>http://contenidosdigitales.ulp.edu.ar/exe/articulacion_mat/medidas_convencionales_y_no_convencionales.html</w:t>
        </w:r>
      </w:hyperlink>
      <w:r>
        <w:rPr>
          <w:rFonts w:ascii="Arial" w:eastAsia="Times New Roman" w:hAnsi="Arial" w:cs="Arial"/>
          <w:color w:val="111111"/>
          <w:szCs w:val="24"/>
          <w:lang w:eastAsia="es-ES"/>
        </w:rPr>
        <w:t xml:space="preserve"> </w:t>
      </w:r>
    </w:p>
    <w:p w:rsidR="00AF78B8" w:rsidRDefault="00AF78B8" w:rsidP="00DD5DCE">
      <w:pPr>
        <w:spacing w:line="276" w:lineRule="auto"/>
        <w:jc w:val="both"/>
        <w:rPr>
          <w:rFonts w:ascii="Arial" w:eastAsia="Times New Roman" w:hAnsi="Arial" w:cs="Arial"/>
          <w:color w:val="111111"/>
          <w:sz w:val="36"/>
          <w:szCs w:val="36"/>
          <w:lang w:eastAsia="es-ES"/>
        </w:rPr>
      </w:pPr>
      <w:r w:rsidRPr="00AF78B8">
        <w:rPr>
          <w:rFonts w:ascii="Arial" w:eastAsia="Times New Roman" w:hAnsi="Arial" w:cs="Arial"/>
          <w:color w:val="111111"/>
          <w:sz w:val="36"/>
          <w:szCs w:val="36"/>
          <w:lang w:eastAsia="es-ES"/>
        </w:rPr>
        <w:t xml:space="preserve">¿Qué es distancia? </w:t>
      </w:r>
    </w:p>
    <w:p w:rsidR="00AF78B8" w:rsidRDefault="00AF78B8" w:rsidP="00DD5DCE">
      <w:pPr>
        <w:spacing w:line="276" w:lineRule="auto"/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S</w:t>
      </w:r>
      <w:r>
        <w:rPr>
          <w:rFonts w:ascii="Arial" w:hAnsi="Arial" w:cs="Arial"/>
          <w:color w:val="404040"/>
          <w:shd w:val="clear" w:color="auto" w:fill="FFFFFF"/>
        </w:rPr>
        <w:t xml:space="preserve">e denomina el espacio que hay entre dos cosas. Puede </w:t>
      </w:r>
      <w:r>
        <w:rPr>
          <w:rFonts w:ascii="Arial" w:hAnsi="Arial" w:cs="Arial"/>
          <w:color w:val="404040"/>
          <w:shd w:val="clear" w:color="auto" w:fill="FFFFFF"/>
        </w:rPr>
        <w:t xml:space="preserve">tratarse de sucesos en el tiempo, </w:t>
      </w:r>
      <w:r>
        <w:rPr>
          <w:rFonts w:ascii="Arial" w:hAnsi="Arial" w:cs="Arial"/>
          <w:color w:val="404040"/>
          <w:shd w:val="clear" w:color="auto" w:fill="FFFFFF"/>
        </w:rPr>
        <w:t> también puede hacer referencia a la </w:t>
      </w:r>
      <w:r w:rsidRPr="002F0318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  <w:shd w:val="clear" w:color="auto" w:fill="FFFFFF"/>
        </w:rPr>
        <w:t>diferencia </w:t>
      </w:r>
      <w:r>
        <w:rPr>
          <w:rFonts w:ascii="Arial" w:hAnsi="Arial" w:cs="Arial"/>
          <w:color w:val="404040"/>
          <w:shd w:val="clear" w:color="auto" w:fill="FFFFFF"/>
        </w:rPr>
        <w:t>que se reconoce entre unas cosas y otras</w:t>
      </w:r>
      <w:r w:rsidR="002F0318">
        <w:rPr>
          <w:rFonts w:ascii="Arial" w:hAnsi="Arial" w:cs="Arial"/>
          <w:color w:val="404040"/>
          <w:shd w:val="clear" w:color="auto" w:fill="FFFFFF"/>
        </w:rPr>
        <w:t>.</w:t>
      </w:r>
    </w:p>
    <w:p w:rsidR="002F0318" w:rsidRDefault="002F0318" w:rsidP="00DD5DCE">
      <w:pPr>
        <w:spacing w:line="276" w:lineRule="auto"/>
        <w:jc w:val="both"/>
        <w:rPr>
          <w:rFonts w:ascii="Arial" w:hAnsi="Arial" w:cs="Arial"/>
          <w:color w:val="404040"/>
          <w:shd w:val="clear" w:color="auto" w:fill="FFFFFF"/>
        </w:rPr>
      </w:pPr>
      <w:hyperlink r:id="rId11" w:history="1">
        <w:r w:rsidRPr="001755A3">
          <w:rPr>
            <w:rStyle w:val="Hipervnculo"/>
            <w:rFonts w:ascii="Arial" w:hAnsi="Arial" w:cs="Arial"/>
            <w:shd w:val="clear" w:color="auto" w:fill="FFFFFF"/>
          </w:rPr>
          <w:t>https://www.significados.com/distancia/</w:t>
        </w:r>
      </w:hyperlink>
      <w:r>
        <w:rPr>
          <w:rFonts w:ascii="Arial" w:hAnsi="Arial" w:cs="Arial"/>
          <w:color w:val="404040"/>
          <w:shd w:val="clear" w:color="auto" w:fill="FFFFFF"/>
        </w:rPr>
        <w:t xml:space="preserve"> </w:t>
      </w:r>
    </w:p>
    <w:p w:rsidR="002F0318" w:rsidRPr="002F0318" w:rsidRDefault="002F0318" w:rsidP="00DD5DCE">
      <w:pPr>
        <w:spacing w:line="276" w:lineRule="auto"/>
        <w:jc w:val="both"/>
        <w:rPr>
          <w:rFonts w:ascii="Arial" w:eastAsia="Times New Roman" w:hAnsi="Arial" w:cs="Arial"/>
          <w:color w:val="111111"/>
          <w:sz w:val="36"/>
          <w:szCs w:val="36"/>
          <w:lang w:eastAsia="es-ES"/>
        </w:rPr>
      </w:pPr>
      <w:r w:rsidRPr="002F0318">
        <w:rPr>
          <w:rFonts w:ascii="Arial" w:eastAsia="Times New Roman" w:hAnsi="Arial" w:cs="Arial"/>
          <w:color w:val="111111"/>
          <w:sz w:val="36"/>
          <w:szCs w:val="36"/>
          <w:lang w:eastAsia="es-ES"/>
        </w:rPr>
        <w:t xml:space="preserve">¿Qué es una carta? </w:t>
      </w:r>
    </w:p>
    <w:p w:rsidR="002F0318" w:rsidRDefault="002F0318" w:rsidP="00DD5DCE">
      <w:pPr>
        <w:spacing w:line="276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Una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carta</w:t>
      </w:r>
      <w:r>
        <w:rPr>
          <w:rFonts w:ascii="Arial" w:hAnsi="Arial" w:cs="Arial"/>
          <w:color w:val="202124"/>
          <w:shd w:val="clear" w:color="auto" w:fill="FFFFFF"/>
        </w:rPr>
        <w:t> es un medio de comunicación escrito por un persona (emisor - remitente) y enviada a otra persona que está lejos (receptor - destinatario). La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carta</w:t>
      </w:r>
      <w:r w:rsidRPr="002F0318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nos sirve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para</w:t>
      </w:r>
      <w:r>
        <w:rPr>
          <w:rFonts w:ascii="Arial" w:hAnsi="Arial" w:cs="Arial"/>
          <w:color w:val="202124"/>
          <w:shd w:val="clear" w:color="auto" w:fill="FFFFFF"/>
        </w:rPr>
        <w:t> comunicar nuestras ideas y pensamientos, contar historias, dar noticias, expresar sentimientos, informar, etc., a otra persona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2F0318" w:rsidRDefault="002F0318" w:rsidP="00DD5DCE">
      <w:pPr>
        <w:spacing w:line="276" w:lineRule="auto"/>
        <w:jc w:val="both"/>
        <w:rPr>
          <w:rFonts w:ascii="Arial" w:hAnsi="Arial" w:cs="Arial"/>
          <w:color w:val="404040"/>
          <w:shd w:val="clear" w:color="auto" w:fill="FFFFFF"/>
        </w:rPr>
      </w:pPr>
      <w:hyperlink r:id="rId12" w:history="1">
        <w:r w:rsidRPr="001755A3">
          <w:rPr>
            <w:rStyle w:val="Hipervnculo"/>
            <w:rFonts w:ascii="Arial" w:hAnsi="Arial" w:cs="Arial"/>
            <w:shd w:val="clear" w:color="auto" w:fill="FFFFFF"/>
          </w:rPr>
          <w:t>https://www.spanish.cl/vocabulario/partes-de-una-carta.htm#:~:text=Una%20carta%20es%20un%20medio,etc.%2C%20a%20otra%20persona</w:t>
        </w:r>
      </w:hyperlink>
      <w:r w:rsidRPr="002F0318">
        <w:rPr>
          <w:rFonts w:ascii="Arial" w:hAnsi="Arial" w:cs="Arial"/>
          <w:color w:val="404040"/>
          <w:shd w:val="clear" w:color="auto" w:fill="FFFFFF"/>
        </w:rPr>
        <w:t>.</w:t>
      </w:r>
      <w:r>
        <w:rPr>
          <w:rFonts w:ascii="Arial" w:hAnsi="Arial" w:cs="Arial"/>
          <w:color w:val="404040"/>
          <w:shd w:val="clear" w:color="auto" w:fill="FFFFFF"/>
        </w:rPr>
        <w:t xml:space="preserve"> </w:t>
      </w:r>
    </w:p>
    <w:p w:rsidR="002F0318" w:rsidRPr="002F0318" w:rsidRDefault="002F0318" w:rsidP="00DD5DCE">
      <w:pPr>
        <w:spacing w:line="276" w:lineRule="auto"/>
        <w:jc w:val="both"/>
        <w:rPr>
          <w:rFonts w:ascii="Arial" w:hAnsi="Arial" w:cs="Arial"/>
          <w:color w:val="404040"/>
          <w:sz w:val="36"/>
          <w:shd w:val="clear" w:color="auto" w:fill="FFFFFF"/>
        </w:rPr>
      </w:pPr>
      <w:r w:rsidRPr="002F0318">
        <w:rPr>
          <w:rFonts w:ascii="Arial" w:hAnsi="Arial" w:cs="Arial"/>
          <w:color w:val="404040"/>
          <w:sz w:val="36"/>
          <w:shd w:val="clear" w:color="auto" w:fill="FFFFFF"/>
        </w:rPr>
        <w:t xml:space="preserve">¿Qué es emisor y remitente? </w:t>
      </w:r>
    </w:p>
    <w:p w:rsidR="002F0318" w:rsidRPr="002F0318" w:rsidRDefault="002F0318" w:rsidP="00DD5DCE">
      <w:pPr>
        <w:spacing w:line="276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2F0318">
        <w:rPr>
          <w:rFonts w:ascii="Arial" w:hAnsi="Arial" w:cs="Arial"/>
          <w:color w:val="202124"/>
          <w:shd w:val="clear" w:color="auto" w:fill="FFFFFF"/>
        </w:rPr>
        <w:lastRenderedPageBreak/>
        <w:t>El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remitente</w:t>
      </w:r>
      <w:r w:rsidRPr="002F0318">
        <w:rPr>
          <w:rFonts w:ascii="Arial" w:hAnsi="Arial" w:cs="Arial"/>
          <w:color w:val="202124"/>
          <w:shd w:val="clear" w:color="auto" w:fill="FFFFFF"/>
        </w:rPr>
        <w:t> es la persona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que</w:t>
      </w:r>
      <w:r w:rsidRPr="002F0318">
        <w:rPr>
          <w:rFonts w:ascii="Arial" w:hAnsi="Arial" w:cs="Arial"/>
          <w:color w:val="202124"/>
          <w:shd w:val="clear" w:color="auto" w:fill="FFFFFF"/>
        </w:rPr>
        <w:t> hace el envío, mientras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que</w:t>
      </w:r>
      <w:r w:rsidRPr="002F0318">
        <w:rPr>
          <w:rFonts w:ascii="Arial" w:hAnsi="Arial" w:cs="Arial"/>
          <w:color w:val="202124"/>
          <w:shd w:val="clear" w:color="auto" w:fill="FFFFFF"/>
        </w:rPr>
        <w:t> el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destinatario</w:t>
      </w:r>
      <w:r w:rsidRPr="002F0318">
        <w:rPr>
          <w:rFonts w:ascii="Arial" w:hAnsi="Arial" w:cs="Arial"/>
          <w:color w:val="202124"/>
          <w:shd w:val="clear" w:color="auto" w:fill="FFFFFF"/>
        </w:rPr>
        <w:t> es la persona a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que</w:t>
      </w:r>
      <w:r w:rsidRPr="002F0318">
        <w:rPr>
          <w:rFonts w:ascii="Arial" w:hAnsi="Arial" w:cs="Arial"/>
          <w:color w:val="202124"/>
          <w:shd w:val="clear" w:color="auto" w:fill="FFFFFF"/>
        </w:rPr>
        <w:t> va dirigida</w:t>
      </w:r>
      <w:r w:rsidRPr="002F0318">
        <w:rPr>
          <w:rFonts w:ascii="Arial" w:hAnsi="Arial" w:cs="Arial"/>
          <w:color w:val="202124"/>
          <w:shd w:val="clear" w:color="auto" w:fill="FFFFFF"/>
        </w:rPr>
        <w:t xml:space="preserve">  </w:t>
      </w:r>
    </w:p>
    <w:p w:rsidR="002F0318" w:rsidRDefault="002F0318" w:rsidP="00DD5DCE">
      <w:pPr>
        <w:spacing w:line="276" w:lineRule="auto"/>
        <w:jc w:val="both"/>
        <w:rPr>
          <w:rFonts w:ascii="Arial" w:hAnsi="Arial" w:cs="Arial"/>
          <w:color w:val="404040"/>
          <w:shd w:val="clear" w:color="auto" w:fill="FFFFFF"/>
        </w:rPr>
      </w:pPr>
      <w:hyperlink r:id="rId13" w:history="1">
        <w:r w:rsidRPr="001755A3">
          <w:rPr>
            <w:rStyle w:val="Hipervnculo"/>
            <w:rFonts w:ascii="Arial" w:hAnsi="Arial" w:cs="Arial"/>
            <w:shd w:val="clear" w:color="auto" w:fill="FFFFFF"/>
          </w:rPr>
          <w:t>https://www.significados.com/remitente/</w:t>
        </w:r>
      </w:hyperlink>
      <w:r>
        <w:rPr>
          <w:rFonts w:ascii="Arial" w:hAnsi="Arial" w:cs="Arial"/>
          <w:color w:val="404040"/>
          <w:shd w:val="clear" w:color="auto" w:fill="FFFFFF"/>
        </w:rPr>
        <w:t xml:space="preserve"> </w:t>
      </w:r>
    </w:p>
    <w:p w:rsidR="002F0318" w:rsidRPr="002F0318" w:rsidRDefault="002F0318" w:rsidP="00DD5DCE">
      <w:pPr>
        <w:spacing w:line="276" w:lineRule="auto"/>
        <w:jc w:val="both"/>
        <w:rPr>
          <w:rFonts w:ascii="Arial" w:hAnsi="Arial" w:cs="Arial"/>
          <w:color w:val="404040"/>
          <w:sz w:val="36"/>
          <w:szCs w:val="36"/>
          <w:shd w:val="clear" w:color="auto" w:fill="FFFFFF"/>
        </w:rPr>
      </w:pPr>
      <w:r w:rsidRPr="002F0318">
        <w:rPr>
          <w:rFonts w:ascii="Arial" w:hAnsi="Arial" w:cs="Arial"/>
          <w:color w:val="404040"/>
          <w:sz w:val="36"/>
          <w:szCs w:val="36"/>
          <w:shd w:val="clear" w:color="auto" w:fill="FFFFFF"/>
        </w:rPr>
        <w:t>¿Cuáles son las partes de la carta?</w:t>
      </w:r>
    </w:p>
    <w:p w:rsidR="002F0318" w:rsidRPr="002F0318" w:rsidRDefault="002F0318" w:rsidP="002F031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2F0318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Las cinco partes de una carta informal son:</w:t>
      </w:r>
    </w:p>
    <w:p w:rsidR="002F0318" w:rsidRPr="002F0318" w:rsidRDefault="002F0318" w:rsidP="002F03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2F0318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Lugar y Fecha</w:t>
      </w:r>
    </w:p>
    <w:p w:rsidR="002F0318" w:rsidRPr="002F0318" w:rsidRDefault="002F0318" w:rsidP="002F03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2F0318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Saludo</w:t>
      </w:r>
    </w:p>
    <w:p w:rsidR="002F0318" w:rsidRPr="002F0318" w:rsidRDefault="002F0318" w:rsidP="002F03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2F0318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Cuerpo</w:t>
      </w:r>
    </w:p>
    <w:p w:rsidR="002F0318" w:rsidRPr="002F0318" w:rsidRDefault="002F0318" w:rsidP="002F03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2F0318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Despedida</w:t>
      </w:r>
    </w:p>
    <w:p w:rsidR="002F0318" w:rsidRDefault="002F0318" w:rsidP="002F03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2F0318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Firma</w:t>
      </w:r>
    </w:p>
    <w:p w:rsidR="002F0318" w:rsidRDefault="002F0318" w:rsidP="002F03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hyperlink r:id="rId14" w:history="1">
        <w:r w:rsidRPr="001755A3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https://www.spanish.cl/vocabulario/partes-de-una-carta.htm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s-ES"/>
        </w:rPr>
        <w:t xml:space="preserve"> </w:t>
      </w:r>
    </w:p>
    <w:p w:rsidR="002F0318" w:rsidRPr="002F0318" w:rsidRDefault="002F0318" w:rsidP="002F03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es-ES"/>
        </w:rPr>
      </w:pPr>
      <w:r w:rsidRPr="002F0318">
        <w:rPr>
          <w:rFonts w:ascii="Arial" w:eastAsia="Times New Roman" w:hAnsi="Arial" w:cs="Arial"/>
          <w:color w:val="000000"/>
          <w:sz w:val="36"/>
          <w:szCs w:val="36"/>
          <w:lang w:eastAsia="es-ES"/>
        </w:rPr>
        <w:t xml:space="preserve">¿Qué es un ave? </w:t>
      </w:r>
    </w:p>
    <w:p w:rsidR="002F0318" w:rsidRDefault="002F0318" w:rsidP="002F031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color w:val="202124"/>
          <w:shd w:val="clear" w:color="auto" w:fill="FFFFFF"/>
        </w:rPr>
      </w:pPr>
      <w:r w:rsidRPr="002F0318">
        <w:rPr>
          <w:rFonts w:ascii="Arial" w:hAnsi="Arial" w:cs="Arial"/>
          <w:color w:val="202124"/>
          <w:shd w:val="clear" w:color="auto" w:fill="FFFFFF"/>
        </w:rPr>
        <w:t>Las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aves</w:t>
      </w:r>
      <w:r w:rsidRPr="002F0318">
        <w:rPr>
          <w:rFonts w:ascii="Arial" w:hAnsi="Arial" w:cs="Arial"/>
          <w:color w:val="202124"/>
          <w:shd w:val="clear" w:color="auto" w:fill="FFFFFF"/>
        </w:rPr>
        <w:t> son un tipo de animal vertebrado que se reproduce a través de huevos. Una de las características más comunes es que, independientemente de que vuelen o no, todas las </w:t>
      </w:r>
      <w:r w:rsidRPr="002F0318">
        <w:rPr>
          <w:rFonts w:ascii="Arial" w:hAnsi="Arial" w:cs="Arial"/>
          <w:bCs/>
          <w:color w:val="202124"/>
          <w:shd w:val="clear" w:color="auto" w:fill="FFFFFF"/>
        </w:rPr>
        <w:t>aves</w:t>
      </w:r>
      <w:r>
        <w:rPr>
          <w:rFonts w:ascii="Arial" w:hAnsi="Arial" w:cs="Arial"/>
          <w:bCs/>
          <w:color w:val="202124"/>
          <w:shd w:val="clear" w:color="auto" w:fill="FFFFFF"/>
        </w:rPr>
        <w:t>.</w:t>
      </w:r>
    </w:p>
    <w:p w:rsidR="002F0318" w:rsidRDefault="002F0318" w:rsidP="002F03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hyperlink r:id="rId15" w:history="1">
        <w:r w:rsidRPr="001755A3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https://www.ecologiaverde.com/caracteristicas-principales-de-las-aves-para-ninos-1630.html#:~:text=con%20los%20ni%C3%B1os-,Qu%C3%A9%20son%20las%20aves%20y%20sus%20caracter%C3%ADsticas%20principales%3A%20explicado%20para,alas%20en%20sus%20extremidades%20delanteras</w:t>
        </w:r>
      </w:hyperlink>
      <w:r w:rsidRPr="002F0318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es-ES"/>
        </w:rPr>
        <w:t xml:space="preserve"> </w:t>
      </w:r>
    </w:p>
    <w:p w:rsidR="002F0318" w:rsidRPr="002F0318" w:rsidRDefault="002F0318" w:rsidP="002F03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es-ES"/>
        </w:rPr>
      </w:pPr>
      <w:r w:rsidRPr="002F0318">
        <w:rPr>
          <w:rFonts w:ascii="Arial" w:eastAsia="Times New Roman" w:hAnsi="Arial" w:cs="Arial"/>
          <w:color w:val="000000"/>
          <w:sz w:val="36"/>
          <w:szCs w:val="36"/>
          <w:lang w:eastAsia="es-ES"/>
        </w:rPr>
        <w:t xml:space="preserve">¿Qué es vertebrado? </w:t>
      </w:r>
    </w:p>
    <w:p w:rsidR="002F0318" w:rsidRPr="002F0318" w:rsidRDefault="002F0318" w:rsidP="002F03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>
        <w:rPr>
          <w:rFonts w:ascii="Arial" w:hAnsi="Arial" w:cs="Arial"/>
          <w:color w:val="202124"/>
          <w:shd w:val="clear" w:color="auto" w:fill="FFFFFF"/>
        </w:rPr>
        <w:t>Del grupo de los cordados que tiene esqueleto con columna v</w:t>
      </w:r>
      <w:r>
        <w:rPr>
          <w:rFonts w:ascii="Arial" w:hAnsi="Arial" w:cs="Arial"/>
          <w:color w:val="202124"/>
          <w:shd w:val="clear" w:color="auto" w:fill="FFFFFF"/>
        </w:rPr>
        <w:t>ertebral y cráneo</w:t>
      </w:r>
      <w:r>
        <w:rPr>
          <w:rFonts w:ascii="Arial" w:hAnsi="Arial" w:cs="Arial"/>
          <w:color w:val="202124"/>
          <w:shd w:val="clear" w:color="auto" w:fill="FFFFFF"/>
        </w:rPr>
        <w:t>, y sistema nervioso central constituido por médula espinal y encéfalo</w:t>
      </w:r>
    </w:p>
    <w:p w:rsidR="002F0318" w:rsidRDefault="002F0318" w:rsidP="00DD5DCE">
      <w:pPr>
        <w:spacing w:line="276" w:lineRule="auto"/>
        <w:jc w:val="both"/>
        <w:rPr>
          <w:rFonts w:ascii="Arial" w:hAnsi="Arial" w:cs="Arial"/>
          <w:color w:val="404040"/>
          <w:shd w:val="clear" w:color="auto" w:fill="FFFFFF"/>
        </w:rPr>
      </w:pPr>
      <w:hyperlink r:id="rId16" w:history="1">
        <w:r w:rsidRPr="001755A3">
          <w:rPr>
            <w:rStyle w:val="Hipervnculo"/>
            <w:rFonts w:ascii="Arial" w:hAnsi="Arial" w:cs="Arial"/>
            <w:shd w:val="clear" w:color="auto" w:fill="FFFFFF"/>
          </w:rPr>
          <w:t>https://dle.rae.es/vertebrado</w:t>
        </w:r>
      </w:hyperlink>
      <w:r>
        <w:rPr>
          <w:rFonts w:ascii="Arial" w:hAnsi="Arial" w:cs="Arial"/>
          <w:color w:val="404040"/>
          <w:shd w:val="clear" w:color="auto" w:fill="FFFFFF"/>
        </w:rPr>
        <w:t xml:space="preserve"> </w:t>
      </w:r>
    </w:p>
    <w:p w:rsidR="002F0318" w:rsidRPr="00AF78B8" w:rsidRDefault="002F0318" w:rsidP="00DD5DCE">
      <w:pPr>
        <w:spacing w:line="276" w:lineRule="auto"/>
        <w:jc w:val="both"/>
        <w:rPr>
          <w:rFonts w:ascii="Arial" w:hAnsi="Arial" w:cs="Arial"/>
          <w:color w:val="404040"/>
          <w:shd w:val="clear" w:color="auto" w:fill="FFFFFF"/>
        </w:rPr>
      </w:pPr>
      <w:bookmarkStart w:id="0" w:name="_GoBack"/>
      <w:bookmarkEnd w:id="0"/>
    </w:p>
    <w:p w:rsidR="00D668DE" w:rsidRPr="00AF78B8" w:rsidRDefault="00D668DE" w:rsidP="00DD5DCE">
      <w:pPr>
        <w:spacing w:line="276" w:lineRule="auto"/>
        <w:jc w:val="center"/>
        <w:rPr>
          <w:rFonts w:ascii="Bernard MT Condensed" w:hAnsi="Bernard MT Condensed"/>
        </w:rPr>
      </w:pPr>
    </w:p>
    <w:sectPr w:rsidR="00D668DE" w:rsidRPr="00AF78B8" w:rsidSect="00D668D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0BE"/>
    <w:multiLevelType w:val="multilevel"/>
    <w:tmpl w:val="AE3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41D6A"/>
    <w:multiLevelType w:val="multilevel"/>
    <w:tmpl w:val="2444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DE"/>
    <w:rsid w:val="000B1305"/>
    <w:rsid w:val="001C4255"/>
    <w:rsid w:val="002F0318"/>
    <w:rsid w:val="00551E1B"/>
    <w:rsid w:val="00611D52"/>
    <w:rsid w:val="00756E31"/>
    <w:rsid w:val="00792B93"/>
    <w:rsid w:val="00862417"/>
    <w:rsid w:val="00AF78B8"/>
    <w:rsid w:val="00D668DE"/>
    <w:rsid w:val="00D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D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6E3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6E3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DCE"/>
    <w:rPr>
      <w:rFonts w:ascii="Tahoma" w:hAnsi="Tahoma" w:cs="Tahoma"/>
      <w:sz w:val="16"/>
      <w:szCs w:val="16"/>
    </w:rPr>
  </w:style>
  <w:style w:type="character" w:customStyle="1" w:styleId="hgkelc">
    <w:name w:val="hgkelc"/>
    <w:basedOn w:val="Fuentedeprrafopredeter"/>
    <w:rsid w:val="001C4255"/>
  </w:style>
  <w:style w:type="character" w:styleId="Textoennegrita">
    <w:name w:val="Strong"/>
    <w:basedOn w:val="Fuentedeprrafopredeter"/>
    <w:uiPriority w:val="22"/>
    <w:qFormat/>
    <w:rsid w:val="00AF78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D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6E3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6E3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DCE"/>
    <w:rPr>
      <w:rFonts w:ascii="Tahoma" w:hAnsi="Tahoma" w:cs="Tahoma"/>
      <w:sz w:val="16"/>
      <w:szCs w:val="16"/>
    </w:rPr>
  </w:style>
  <w:style w:type="character" w:customStyle="1" w:styleId="hgkelc">
    <w:name w:val="hgkelc"/>
    <w:basedOn w:val="Fuentedeprrafopredeter"/>
    <w:rsid w:val="001C4255"/>
  </w:style>
  <w:style w:type="character" w:styleId="Textoennegrita">
    <w:name w:val="Strong"/>
    <w:basedOn w:val="Fuentedeprrafopredeter"/>
    <w:uiPriority w:val="22"/>
    <w:qFormat/>
    <w:rsid w:val="00AF78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orialmd.com/ver/unidades-de-medida#:~:text=Se%20llama%20unidad%20de%20medida,magnitud%20contiene%20a%20la%20unidad" TargetMode="External"/><Relationship Id="rId13" Type="http://schemas.openxmlformats.org/officeDocument/2006/relationships/hyperlink" Target="https://www.significados.com/remitent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s://www.spanish.cl/vocabulario/partes-de-una-carta.htm#:~:text=Una%20carta%20es%20un%20medio,etc.%2C%20a%20otra%20person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le.rae.es/vertebrad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significados.com/distanc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ologiaverde.com/caracteristicas-principales-de-las-aves-para-ninos-1630.html#:~:text=con%20los%20ni%C3%B1os-,Qu%C3%A9%20son%20las%20aves%20y%20sus%20caracter%C3%ADsticas%20principales%3A%20explicado%20para,alas%20en%20sus%20extremidades%20delanteras" TargetMode="External"/><Relationship Id="rId10" Type="http://schemas.openxmlformats.org/officeDocument/2006/relationships/hyperlink" Target="http://contenidosdigitales.ulp.edu.ar/exe/articulacion_mat/medidas_convencionales_y_no_convenciona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zi.com/b1lkjbx78zze/unidades-no-convencionales/" TargetMode="External"/><Relationship Id="rId14" Type="http://schemas.openxmlformats.org/officeDocument/2006/relationships/hyperlink" Target="https://www.spanish.cl/vocabulario/partes-de-una-cart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2021-05-10T05:03:00Z</dcterms:created>
  <dcterms:modified xsi:type="dcterms:W3CDTF">2021-05-10T05:03:00Z</dcterms:modified>
</cp:coreProperties>
</file>