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BC" w:rsidRDefault="00F76EBC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t>NOTAS CIENTIFICAS</w:t>
      </w:r>
    </w:p>
    <w:p w:rsidR="00F76EBC" w:rsidRPr="00F76EBC" w:rsidRDefault="00F76EBC">
      <w:pP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 w:rsidRPr="00F76EBC"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t xml:space="preserve">Oficios y Profesiones </w:t>
      </w:r>
    </w:p>
    <w:p w:rsidR="00EF7118" w:rsidRPr="00EF7118" w:rsidRDefault="00EF711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CFCFC"/>
        </w:rPr>
        <w:t>L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CFCFC"/>
        </w:rPr>
        <w:t>os </w:t>
      </w:r>
      <w:r w:rsidRPr="00EF711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>oficios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CFCFC"/>
        </w:rPr>
        <w:t> y las </w:t>
      </w:r>
      <w:r w:rsidRPr="00EF711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>profesiones</w:t>
      </w:r>
      <w:r w:rsidRPr="00EF711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 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necesarios en toda sociedad y merecen una justa remuneración y valoración social.</w:t>
      </w:r>
      <w:bookmarkStart w:id="0" w:name="_GoBack"/>
      <w:bookmarkEnd w:id="0"/>
    </w:p>
    <w:p w:rsidR="00EF7118" w:rsidRPr="00EF7118" w:rsidRDefault="00EF7118" w:rsidP="00EF7118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son los oficios?</w:t>
      </w:r>
    </w:p>
    <w:p w:rsidR="00EF7118" w:rsidRP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habla de oficios para referir aquellas actividades laborales que se transmiten de una persona a otra mediante el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entrenamiento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y la experiencia directa, muchas veces heredadas de generación en generación familiar, o enseñadas en escuelas técnicas que ofrecen también servicios o productos a la </w:t>
      </w:r>
      <w:hyperlink r:id="rId5" w:history="1">
        <w:r w:rsidRPr="00EF711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comunidad</w:t>
        </w:r>
      </w:hyperlink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EF7118" w:rsidRP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oficios suelen ser actividades de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corte manual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artesanal o práctica, que no requieren de una preparación académica o formal previa, sino que dependen de la pericia, destreza o fortaleza de la persona que las lleva a cabo.</w:t>
      </w:r>
    </w:p>
    <w:p w:rsidR="00EF7118" w:rsidRPr="00EF7118" w:rsidRDefault="00EF7118" w:rsidP="00EF7118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son las profesiones?</w:t>
      </w:r>
    </w:p>
    <w:p w:rsidR="00EF7118" w:rsidRP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el contrario, se habla de profesiones para referir las ocupaciones que requieren de un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conocimiento especializado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impartido a través de una preparación académica formal, como las ofrecidas en universidades, academias profesionales e institutos universitarios.</w:t>
      </w:r>
    </w:p>
    <w:p w:rsid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las personas encargadas de este tipo de trabajos, que requieren de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capacitación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de alto nivel y por lo tanto elevadas normas éticas, control sobre el contenido del trabajo y rangos de organización propia, se las conoce como profesionales y componen un sector importante de la sociedad cuya formación consume </w:t>
      </w:r>
      <w:r w:rsidR="00F76EBC"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recursos,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pero genera ingresos tecnológicos, académicos o humanísticos especializados.</w:t>
      </w:r>
    </w:p>
    <w:p w:rsidR="00F76EBC" w:rsidRPr="00F76EBC" w:rsidRDefault="00F76EBC" w:rsidP="00F76EB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6E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Ejemplos de oficios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06"/>
        <w:gridCol w:w="3373"/>
      </w:tblGrid>
      <w:tr w:rsidR="00F76EBC" w:rsidRPr="00F76EBC" w:rsidTr="00F76EBC">
        <w:trPr>
          <w:tblCellSpacing w:w="15" w:type="dxa"/>
        </w:trPr>
        <w:tc>
          <w:tcPr>
            <w:tcW w:w="3311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Carpintero</w:t>
            </w:r>
          </w:p>
        </w:tc>
        <w:tc>
          <w:tcPr>
            <w:tcW w:w="3276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Lechero</w:t>
            </w:r>
          </w:p>
        </w:tc>
        <w:tc>
          <w:tcPr>
            <w:tcW w:w="3328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Frutero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Cerrajero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Cocinero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Deshollinador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Mecánico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Lavandero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Artesano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Pescador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Escultor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Tornero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Albañil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Editor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Barrendero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Fontanero o plomero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Obrero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Panadero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Carpintero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Locutor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Barbero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Soldador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Escritor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Leñador</w:t>
            </w:r>
          </w:p>
        </w:tc>
      </w:tr>
    </w:tbl>
    <w:p w:rsidR="00F76EBC" w:rsidRDefault="00F76EBC" w:rsidP="00F76EB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76EBC" w:rsidRPr="00F76EBC" w:rsidRDefault="00F76EBC" w:rsidP="00F76EB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6E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Ejemplos de profesiones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06"/>
        <w:gridCol w:w="3373"/>
      </w:tblGrid>
      <w:tr w:rsidR="00F76EBC" w:rsidRPr="00F76EBC" w:rsidTr="00F76EB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Abogado</w:t>
            </w:r>
          </w:p>
        </w:tc>
        <w:tc>
          <w:tcPr>
            <w:tcW w:w="2850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Médico cirujano</w:t>
            </w:r>
          </w:p>
        </w:tc>
        <w:tc>
          <w:tcPr>
            <w:tcW w:w="2895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Paleontólogo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Ingeniero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Historiador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Geógrafo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Biólogo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Filólogo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Psicólogo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Matemático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Arquitecto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Computista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Profesor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Periodista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Botánico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Físico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Sociólogo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Farmacólogo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Químico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Politólogo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Enfermero</w:t>
            </w:r>
          </w:p>
        </w:tc>
      </w:tr>
    </w:tbl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</w:t>
      </w:r>
      <w:r w:rsidRPr="00F76E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uente:  </w:t>
      </w:r>
      <w:r w:rsidRPr="00F76E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Pr="00F76EBC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F76EBC">
        <w:rPr>
          <w:rFonts w:ascii="Arial" w:hAnsi="Arial" w:cs="Arial"/>
          <w:color w:val="000000"/>
          <w:sz w:val="24"/>
          <w:szCs w:val="24"/>
          <w:shd w:val="clear" w:color="auto" w:fill="FFFFFF"/>
        </w:rPr>
        <w:t>nciclopedia de Ejemplos (2019). "Oficios y Profesiones". Recuperado de: </w:t>
      </w:r>
      <w:hyperlink r:id="rId6" w:history="1">
        <w:r w:rsidRPr="00F76EBC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https://www.ejemplos.co/ejemplos-de-oficios-y-profesiones/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La carta: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Una carta es un medio de comunicación escrito por una persona (emisor - remitente) y enviada a otra persona que está lejos (receptor - destinatario). La carta nos sirve para comunicar nuestras ideas y pensamientos, contar historias, dar noticias, expresar sentimientos, informar, etc., a otra persona.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4"/>
        </w:rPr>
      </w:pPr>
      <w:hyperlink r:id="rId7" w:history="1">
        <w:r w:rsidRPr="00F76EBC">
          <w:rPr>
            <w:rStyle w:val="Hipervnculo"/>
            <w:rFonts w:ascii="Arial" w:hAnsi="Arial" w:cs="Arial"/>
            <w:sz w:val="20"/>
            <w:szCs w:val="24"/>
          </w:rPr>
          <w:t>https://www.spanish.cl/vocabulario/partes-de-una-carta.htm#:~:text=Una%20carta%20es%20un%20medio,etc.%2C%20a%20otra%20persona</w:t>
        </w:r>
      </w:hyperlink>
      <w:r w:rsidRPr="00F76EBC">
        <w:rPr>
          <w:rFonts w:ascii="Arial" w:hAnsi="Arial" w:cs="Arial"/>
          <w:color w:val="000000"/>
          <w:sz w:val="20"/>
          <w:szCs w:val="24"/>
        </w:rPr>
        <w:t xml:space="preserve">. 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6EBC">
        <w:rPr>
          <w:rFonts w:ascii="Arial" w:hAnsi="Arial" w:cs="Arial"/>
          <w:b/>
          <w:color w:val="000000"/>
          <w:sz w:val="24"/>
          <w:szCs w:val="24"/>
        </w:rPr>
        <w:t>Partes de una carta: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Sobre: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Dirección.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Remite.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Sello.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Carta: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Fecha.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Saludo.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Texto (desarrollo de carta).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Despedida.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Firma.</w:t>
      </w:r>
    </w:p>
    <w:p w:rsidR="00A767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F76EBC">
          <w:rPr>
            <w:rStyle w:val="Hipervnculo"/>
            <w:rFonts w:ascii="Arial" w:hAnsi="Arial" w:cs="Arial"/>
            <w:sz w:val="20"/>
            <w:szCs w:val="20"/>
          </w:rPr>
          <w:t>https://papelisimo.es/2016/11/partes-de-una-carta-para-ninos-plantilla/</w:t>
        </w:r>
      </w:hyperlink>
      <w:r w:rsidRPr="00F76EBC">
        <w:rPr>
          <w:rFonts w:ascii="Arial" w:hAnsi="Arial" w:cs="Arial"/>
          <w:sz w:val="20"/>
          <w:szCs w:val="20"/>
        </w:rPr>
        <w:t xml:space="preserve"> 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76EBC">
        <w:rPr>
          <w:rFonts w:ascii="Arial" w:hAnsi="Arial" w:cs="Arial"/>
          <w:b/>
          <w:sz w:val="24"/>
          <w:szCs w:val="24"/>
        </w:rPr>
        <w:t xml:space="preserve">Aviario 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76EBC"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Pr="00F76EBC">
        <w:rPr>
          <w:rFonts w:ascii="Arial" w:hAnsi="Arial" w:cs="Arial"/>
          <w:sz w:val="24"/>
          <w:szCs w:val="24"/>
          <w:shd w:val="clear" w:color="auto" w:fill="FFFFFF"/>
        </w:rPr>
        <w:t>lo define como una gran jaula donde se encierra a las aves. La diferencia con las jaulas es que son mucho más grandes que estas lo que permite que los pájaros vuelen. Además en muchos casos, estas construcciones tienen arbustos y plantas figurando un </w:t>
      </w:r>
      <w:hyperlink r:id="rId9" w:history="1">
        <w:r w:rsidRPr="00F76EBC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hábitat</w:t>
        </w:r>
      </w:hyperlink>
      <w:r w:rsidRPr="00F76EBC">
        <w:rPr>
          <w:rFonts w:ascii="Arial" w:hAnsi="Arial" w:cs="Arial"/>
          <w:sz w:val="24"/>
          <w:szCs w:val="24"/>
          <w:shd w:val="clear" w:color="auto" w:fill="FFFFFF"/>
        </w:rPr>
        <w:t> natural.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Arial" w:hAnsi="Arial" w:cs="Arial"/>
          <w:sz w:val="24"/>
          <w:szCs w:val="24"/>
        </w:rPr>
        <w:t>En cuanto a los caseros, suelen ser construidos por las mismas personas que crían aves.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3A58BC">
          <w:rPr>
            <w:rStyle w:val="Hipervnculo"/>
            <w:rFonts w:ascii="Arial" w:hAnsi="Arial" w:cs="Arial"/>
            <w:sz w:val="24"/>
            <w:szCs w:val="24"/>
          </w:rPr>
          <w:t>https://diccionarioactual.com/aviario/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F76EBC" w:rsidRPr="00F76E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0128"/>
    <w:multiLevelType w:val="hybridMultilevel"/>
    <w:tmpl w:val="2722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F1E14"/>
    <w:multiLevelType w:val="hybridMultilevel"/>
    <w:tmpl w:val="1EE49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44"/>
    <w:rsid w:val="006F4D44"/>
    <w:rsid w:val="00A767BC"/>
    <w:rsid w:val="00EF7118"/>
    <w:rsid w:val="00F7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39AA"/>
  <w15:chartTrackingRefBased/>
  <w15:docId w15:val="{4A6E741C-8B73-4CD5-BBFD-B94AFB8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F7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711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F711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711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7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lisimo.es/2016/11/partes-de-una-carta-para-ninos-plantil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anish.cl/vocabulario/partes-de-una-carta.htm#:~:text=Una%20carta%20es%20un%20medio,etc.%2C%20a%20otra%20perso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s.co/ejemplos-de-oficios-y-profesion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jemplos.co/comunidad/" TargetMode="External"/><Relationship Id="rId10" Type="http://schemas.openxmlformats.org/officeDocument/2006/relationships/hyperlink" Target="https://diccionarioactual.com/aviar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cionarioactual.com/habit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2021-05-10T00:35:00Z</dcterms:created>
  <dcterms:modified xsi:type="dcterms:W3CDTF">2021-05-10T02:33:00Z</dcterms:modified>
</cp:coreProperties>
</file>