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48C7" w14:textId="77777777" w:rsidR="00732A9D" w:rsidRDefault="00732A9D" w:rsidP="00E976C9">
      <w:pPr>
        <w:jc w:val="center"/>
        <w:rPr>
          <w:rFonts w:ascii="Times New Roman" w:hAnsi="Times New Roman" w:cs="Times New Roman"/>
          <w:b/>
          <w:bCs/>
          <w:sz w:val="28"/>
          <w:szCs w:val="28"/>
        </w:rPr>
      </w:pPr>
    </w:p>
    <w:p w14:paraId="0E1B2F52" w14:textId="77777777" w:rsidR="00732A9D" w:rsidRDefault="00732A9D" w:rsidP="00E976C9">
      <w:pPr>
        <w:jc w:val="center"/>
        <w:rPr>
          <w:rFonts w:ascii="Times New Roman" w:hAnsi="Times New Roman" w:cs="Times New Roman"/>
          <w:b/>
          <w:bCs/>
          <w:sz w:val="28"/>
          <w:szCs w:val="28"/>
        </w:rPr>
      </w:pPr>
    </w:p>
    <w:p w14:paraId="00481B69" w14:textId="08D5D363" w:rsidR="00E976C9" w:rsidRPr="00E976C9" w:rsidRDefault="00E976C9" w:rsidP="00E976C9">
      <w:pPr>
        <w:jc w:val="center"/>
        <w:rPr>
          <w:rFonts w:ascii="Times New Roman" w:hAnsi="Times New Roman" w:cs="Times New Roman"/>
          <w:sz w:val="28"/>
          <w:szCs w:val="28"/>
        </w:rPr>
      </w:pPr>
      <w:r w:rsidRPr="00E976C9">
        <w:rPr>
          <w:rFonts w:ascii="Times New Roman" w:hAnsi="Times New Roman" w:cs="Times New Roman"/>
          <w:b/>
          <w:bCs/>
          <w:sz w:val="28"/>
          <w:szCs w:val="28"/>
        </w:rPr>
        <w:t>Escuela Normal de Educación Preescolar</w:t>
      </w:r>
    </w:p>
    <w:p w14:paraId="69504044" w14:textId="0571CF31" w:rsidR="00E976C9" w:rsidRPr="00E976C9" w:rsidRDefault="00E976C9" w:rsidP="00E976C9">
      <w:pPr>
        <w:jc w:val="center"/>
        <w:rPr>
          <w:rFonts w:ascii="Times New Roman" w:hAnsi="Times New Roman" w:cs="Times New Roman"/>
          <w:sz w:val="28"/>
          <w:szCs w:val="28"/>
        </w:rPr>
      </w:pPr>
      <w:r w:rsidRPr="00E976C9">
        <w:rPr>
          <w:rFonts w:ascii="Times New Roman" w:hAnsi="Times New Roman" w:cs="Times New Roman"/>
          <w:b/>
          <w:bCs/>
          <w:sz w:val="28"/>
          <w:szCs w:val="28"/>
        </w:rPr>
        <w:t xml:space="preserve">Forma, espacio y medida </w:t>
      </w:r>
    </w:p>
    <w:p w14:paraId="46BE6897" w14:textId="4320FA49" w:rsidR="00E976C9" w:rsidRPr="00E976C9" w:rsidRDefault="00E976C9" w:rsidP="00E976C9">
      <w:pPr>
        <w:jc w:val="center"/>
        <w:rPr>
          <w:rFonts w:ascii="Times New Roman" w:hAnsi="Times New Roman" w:cs="Times New Roman"/>
          <w:sz w:val="28"/>
          <w:szCs w:val="28"/>
        </w:rPr>
      </w:pPr>
      <w:r w:rsidRPr="00E976C9">
        <w:rPr>
          <w:rFonts w:ascii="Times New Roman" w:hAnsi="Times New Roman" w:cs="Times New Roman"/>
          <w:sz w:val="28"/>
          <w:szCs w:val="28"/>
        </w:rPr>
        <w:t>Ciclo escolar 2020-2021</w:t>
      </w:r>
    </w:p>
    <w:p w14:paraId="632EA114" w14:textId="6C180618" w:rsidR="00E976C9" w:rsidRPr="00E976C9" w:rsidRDefault="00E976C9" w:rsidP="00E976C9">
      <w:pPr>
        <w:jc w:val="center"/>
        <w:rPr>
          <w:rFonts w:ascii="Times New Roman" w:hAnsi="Times New Roman" w:cs="Times New Roman"/>
          <w:sz w:val="28"/>
          <w:szCs w:val="28"/>
        </w:rPr>
      </w:pPr>
      <w:r w:rsidRPr="00E976C9">
        <w:rPr>
          <w:rFonts w:ascii="Times New Roman" w:hAnsi="Times New Roman" w:cs="Times New Roman"/>
          <w:noProof/>
          <w:sz w:val="28"/>
          <w:szCs w:val="28"/>
        </w:rPr>
        <w:drawing>
          <wp:inline distT="0" distB="0" distL="0" distR="0" wp14:anchorId="41DEF31C" wp14:editId="2C29F6BB">
            <wp:extent cx="2267278" cy="1685925"/>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3781" cy="1690761"/>
                    </a:xfrm>
                    <a:prstGeom prst="rect">
                      <a:avLst/>
                    </a:prstGeom>
                    <a:noFill/>
                    <a:ln>
                      <a:noFill/>
                    </a:ln>
                  </pic:spPr>
                </pic:pic>
              </a:graphicData>
            </a:graphic>
          </wp:inline>
        </w:drawing>
      </w:r>
    </w:p>
    <w:p w14:paraId="71551738" w14:textId="77777777" w:rsidR="00E976C9" w:rsidRPr="00E976C9" w:rsidRDefault="00E976C9" w:rsidP="00E976C9">
      <w:pPr>
        <w:rPr>
          <w:rFonts w:ascii="Times New Roman" w:hAnsi="Times New Roman" w:cs="Times New Roman"/>
          <w:sz w:val="28"/>
          <w:szCs w:val="28"/>
        </w:rPr>
      </w:pPr>
    </w:p>
    <w:p w14:paraId="120B37C1" w14:textId="77777777" w:rsidR="00E976C9" w:rsidRPr="00E976C9" w:rsidRDefault="00E976C9" w:rsidP="00E976C9">
      <w:pPr>
        <w:rPr>
          <w:rFonts w:ascii="Times New Roman" w:hAnsi="Times New Roman" w:cs="Times New Roman"/>
          <w:sz w:val="28"/>
          <w:szCs w:val="28"/>
        </w:rPr>
      </w:pPr>
    </w:p>
    <w:p w14:paraId="248CEA47" w14:textId="77777777" w:rsidR="00E976C9" w:rsidRPr="00E976C9" w:rsidRDefault="00E976C9" w:rsidP="00E976C9">
      <w:pPr>
        <w:rPr>
          <w:rFonts w:ascii="Times New Roman" w:hAnsi="Times New Roman" w:cs="Times New Roman"/>
          <w:sz w:val="28"/>
          <w:szCs w:val="28"/>
        </w:rPr>
      </w:pPr>
    </w:p>
    <w:p w14:paraId="360B54A2" w14:textId="5366A9CC" w:rsidR="00E976C9" w:rsidRPr="00E976C9" w:rsidRDefault="00E976C9" w:rsidP="00E976C9">
      <w:pPr>
        <w:rPr>
          <w:rFonts w:ascii="Times New Roman" w:hAnsi="Times New Roman" w:cs="Times New Roman"/>
          <w:sz w:val="28"/>
          <w:szCs w:val="28"/>
        </w:rPr>
      </w:pPr>
      <w:r w:rsidRPr="00E976C9">
        <w:rPr>
          <w:rFonts w:ascii="Times New Roman" w:hAnsi="Times New Roman" w:cs="Times New Roman"/>
          <w:b/>
          <w:bCs/>
          <w:sz w:val="28"/>
          <w:szCs w:val="28"/>
        </w:rPr>
        <w:t>Docente:</w:t>
      </w:r>
      <w:r w:rsidRPr="00E976C9">
        <w:rPr>
          <w:rFonts w:ascii="Times New Roman" w:hAnsi="Times New Roman" w:cs="Times New Roman"/>
          <w:sz w:val="28"/>
          <w:szCs w:val="28"/>
        </w:rPr>
        <w:t xml:space="preserve"> Oralia Gabriela Palmares Villarreal </w:t>
      </w:r>
    </w:p>
    <w:p w14:paraId="6BBA9926" w14:textId="02AF0096" w:rsidR="00E976C9" w:rsidRPr="00E976C9" w:rsidRDefault="00E976C9" w:rsidP="00E976C9">
      <w:pPr>
        <w:rPr>
          <w:rFonts w:ascii="Times New Roman" w:hAnsi="Times New Roman" w:cs="Times New Roman"/>
          <w:sz w:val="28"/>
          <w:szCs w:val="28"/>
        </w:rPr>
      </w:pPr>
      <w:r w:rsidRPr="00E976C9">
        <w:rPr>
          <w:rFonts w:ascii="Times New Roman" w:hAnsi="Times New Roman" w:cs="Times New Roman"/>
          <w:b/>
          <w:bCs/>
          <w:sz w:val="28"/>
          <w:szCs w:val="28"/>
        </w:rPr>
        <w:t>S</w:t>
      </w:r>
      <w:r w:rsidRPr="00E976C9">
        <w:rPr>
          <w:rFonts w:ascii="Times New Roman" w:hAnsi="Times New Roman" w:cs="Times New Roman"/>
          <w:b/>
          <w:bCs/>
          <w:sz w:val="28"/>
          <w:szCs w:val="28"/>
        </w:rPr>
        <w:t>emestre</w:t>
      </w:r>
      <w:r w:rsidRPr="00E976C9">
        <w:rPr>
          <w:rFonts w:ascii="Times New Roman" w:hAnsi="Times New Roman" w:cs="Times New Roman"/>
          <w:b/>
          <w:bCs/>
          <w:sz w:val="28"/>
          <w:szCs w:val="28"/>
        </w:rPr>
        <w:t>:</w:t>
      </w:r>
      <w:r w:rsidRPr="00E976C9">
        <w:rPr>
          <w:rFonts w:ascii="Times New Roman" w:hAnsi="Times New Roman" w:cs="Times New Roman"/>
          <w:sz w:val="28"/>
          <w:szCs w:val="28"/>
        </w:rPr>
        <w:t xml:space="preserve"> 2do    </w:t>
      </w:r>
      <w:r w:rsidRPr="00E976C9">
        <w:rPr>
          <w:rFonts w:ascii="Times New Roman" w:hAnsi="Times New Roman" w:cs="Times New Roman"/>
          <w:b/>
          <w:bCs/>
          <w:sz w:val="28"/>
          <w:szCs w:val="28"/>
        </w:rPr>
        <w:t>Sección</w:t>
      </w:r>
      <w:r w:rsidRPr="00E976C9">
        <w:rPr>
          <w:rFonts w:ascii="Times New Roman" w:hAnsi="Times New Roman" w:cs="Times New Roman"/>
          <w:b/>
          <w:bCs/>
          <w:sz w:val="28"/>
          <w:szCs w:val="28"/>
        </w:rPr>
        <w:t>:</w:t>
      </w:r>
      <w:r w:rsidRPr="00E976C9">
        <w:rPr>
          <w:rFonts w:ascii="Times New Roman" w:hAnsi="Times New Roman" w:cs="Times New Roman"/>
          <w:sz w:val="28"/>
          <w:szCs w:val="28"/>
        </w:rPr>
        <w:t xml:space="preserve"> C</w:t>
      </w:r>
    </w:p>
    <w:p w14:paraId="70923FE3" w14:textId="752CCB0A" w:rsidR="00E976C9" w:rsidRPr="00E976C9" w:rsidRDefault="00E976C9" w:rsidP="00E976C9">
      <w:pPr>
        <w:rPr>
          <w:rFonts w:ascii="Times New Roman" w:hAnsi="Times New Roman" w:cs="Times New Roman"/>
          <w:b/>
          <w:bCs/>
          <w:sz w:val="28"/>
          <w:szCs w:val="28"/>
        </w:rPr>
      </w:pPr>
      <w:r w:rsidRPr="00E976C9">
        <w:rPr>
          <w:rFonts w:ascii="Times New Roman" w:hAnsi="Times New Roman" w:cs="Times New Roman"/>
          <w:b/>
          <w:bCs/>
          <w:sz w:val="28"/>
          <w:szCs w:val="28"/>
        </w:rPr>
        <w:t>Alumnas</w:t>
      </w:r>
      <w:r w:rsidRPr="00E976C9">
        <w:rPr>
          <w:rFonts w:ascii="Times New Roman" w:hAnsi="Times New Roman" w:cs="Times New Roman"/>
          <w:b/>
          <w:bCs/>
          <w:sz w:val="28"/>
          <w:szCs w:val="28"/>
        </w:rPr>
        <w:t>:</w:t>
      </w:r>
    </w:p>
    <w:p w14:paraId="35A9D5AF" w14:textId="22C8C828" w:rsidR="00E976C9" w:rsidRPr="00E976C9" w:rsidRDefault="00E976C9" w:rsidP="00E976C9">
      <w:pPr>
        <w:rPr>
          <w:rFonts w:ascii="Times New Roman" w:hAnsi="Times New Roman" w:cs="Times New Roman"/>
          <w:sz w:val="28"/>
          <w:szCs w:val="28"/>
        </w:rPr>
      </w:pPr>
      <w:r w:rsidRPr="00E976C9">
        <w:rPr>
          <w:rFonts w:ascii="Times New Roman" w:hAnsi="Times New Roman" w:cs="Times New Roman"/>
          <w:sz w:val="28"/>
          <w:szCs w:val="28"/>
        </w:rPr>
        <w:t xml:space="preserve">Samantha de León Huitrón Ramos </w:t>
      </w:r>
      <w:r w:rsidRPr="00E976C9">
        <w:rPr>
          <w:rFonts w:ascii="Times New Roman" w:hAnsi="Times New Roman" w:cs="Times New Roman"/>
          <w:sz w:val="28"/>
          <w:szCs w:val="28"/>
        </w:rPr>
        <w:t>#</w:t>
      </w:r>
      <w:r w:rsidRPr="00E976C9">
        <w:rPr>
          <w:rFonts w:ascii="Times New Roman" w:hAnsi="Times New Roman" w:cs="Times New Roman"/>
          <w:sz w:val="28"/>
          <w:szCs w:val="28"/>
        </w:rPr>
        <w:t>4</w:t>
      </w:r>
    </w:p>
    <w:p w14:paraId="4F777BE8" w14:textId="55A557AA" w:rsidR="00E976C9" w:rsidRPr="00E976C9" w:rsidRDefault="00E976C9" w:rsidP="00E976C9">
      <w:pPr>
        <w:rPr>
          <w:rFonts w:ascii="Times New Roman" w:hAnsi="Times New Roman" w:cs="Times New Roman"/>
          <w:sz w:val="28"/>
          <w:szCs w:val="28"/>
        </w:rPr>
      </w:pPr>
      <w:r w:rsidRPr="00E976C9">
        <w:rPr>
          <w:rFonts w:ascii="Times New Roman" w:hAnsi="Times New Roman" w:cs="Times New Roman"/>
          <w:sz w:val="28"/>
          <w:szCs w:val="28"/>
        </w:rPr>
        <w:t xml:space="preserve">Carla Samantha Sánchez Calderón </w:t>
      </w:r>
      <w:r w:rsidRPr="00E976C9">
        <w:rPr>
          <w:rFonts w:ascii="Times New Roman" w:hAnsi="Times New Roman" w:cs="Times New Roman"/>
          <w:sz w:val="28"/>
          <w:szCs w:val="28"/>
        </w:rPr>
        <w:t>#</w:t>
      </w:r>
      <w:r w:rsidRPr="00E976C9">
        <w:rPr>
          <w:rFonts w:ascii="Times New Roman" w:hAnsi="Times New Roman" w:cs="Times New Roman"/>
          <w:sz w:val="28"/>
          <w:szCs w:val="28"/>
        </w:rPr>
        <w:t>16</w:t>
      </w:r>
    </w:p>
    <w:p w14:paraId="7BBD54B8" w14:textId="77777777" w:rsidR="00E976C9" w:rsidRDefault="00E976C9"/>
    <w:p w14:paraId="7E141481" w14:textId="77777777" w:rsidR="00E976C9" w:rsidRDefault="00E976C9"/>
    <w:p w14:paraId="0118FA4D" w14:textId="77777777" w:rsidR="00E976C9" w:rsidRDefault="00E976C9"/>
    <w:p w14:paraId="5E342B71" w14:textId="77777777" w:rsidR="00E976C9" w:rsidRDefault="00E976C9"/>
    <w:p w14:paraId="72CC8BD2" w14:textId="77777777" w:rsidR="00E976C9" w:rsidRDefault="00E976C9"/>
    <w:p w14:paraId="6E4F6E85" w14:textId="77777777" w:rsidR="00E976C9" w:rsidRDefault="00E976C9"/>
    <w:p w14:paraId="2738EB1A" w14:textId="77777777" w:rsidR="00E976C9" w:rsidRDefault="00E976C9"/>
    <w:p w14:paraId="3032543F" w14:textId="43F312AA" w:rsidR="00E976C9" w:rsidRDefault="00E976C9" w:rsidP="00E976C9">
      <w:pPr>
        <w:spacing w:line="360" w:lineRule="auto"/>
      </w:pPr>
    </w:p>
    <w:p w14:paraId="5F1FCE3C" w14:textId="77777777" w:rsidR="00732A9D" w:rsidRPr="00E976C9" w:rsidRDefault="00732A9D" w:rsidP="002657C8">
      <w:pPr>
        <w:spacing w:line="360" w:lineRule="auto"/>
        <w:rPr>
          <w:rFonts w:ascii="Times New Roman" w:hAnsi="Times New Roman" w:cs="Times New Roman"/>
          <w:color w:val="000000" w:themeColor="text1"/>
          <w:sz w:val="24"/>
          <w:szCs w:val="24"/>
        </w:rPr>
      </w:pPr>
    </w:p>
    <w:p w14:paraId="0B0B4F24" w14:textId="2905CD8C" w:rsidR="00C53D49" w:rsidRPr="00E976C9" w:rsidRDefault="00C53D49" w:rsidP="002657C8">
      <w:pPr>
        <w:spacing w:line="360" w:lineRule="auto"/>
        <w:rPr>
          <w:rFonts w:ascii="Times New Roman" w:hAnsi="Times New Roman" w:cs="Times New Roman"/>
          <w:b/>
          <w:bCs/>
          <w:color w:val="000000" w:themeColor="text1"/>
          <w:sz w:val="24"/>
          <w:szCs w:val="24"/>
        </w:rPr>
      </w:pPr>
      <w:r w:rsidRPr="00E976C9">
        <w:rPr>
          <w:rFonts w:ascii="Times New Roman" w:hAnsi="Times New Roman" w:cs="Times New Roman"/>
          <w:b/>
          <w:bCs/>
          <w:color w:val="000000" w:themeColor="text1"/>
          <w:sz w:val="24"/>
          <w:szCs w:val="24"/>
        </w:rPr>
        <w:t>Concepto de forma:</w:t>
      </w:r>
    </w:p>
    <w:p w14:paraId="22832567" w14:textId="0A4B6103" w:rsidR="00E976C9" w:rsidRDefault="00E976C9" w:rsidP="002657C8">
      <w:pPr>
        <w:spacing w:line="360" w:lineRule="auto"/>
        <w:rPr>
          <w:rFonts w:ascii="Times New Roman" w:hAnsi="Times New Roman" w:cs="Times New Roman"/>
          <w:color w:val="000000" w:themeColor="text1"/>
          <w:sz w:val="24"/>
          <w:szCs w:val="24"/>
          <w:shd w:val="clear" w:color="auto" w:fill="FFFFFF"/>
        </w:rPr>
      </w:pPr>
      <w:r w:rsidRPr="00E976C9">
        <w:rPr>
          <w:rFonts w:ascii="Times New Roman" w:hAnsi="Times New Roman" w:cs="Times New Roman"/>
          <w:color w:val="000000" w:themeColor="text1"/>
          <w:sz w:val="24"/>
          <w:szCs w:val="24"/>
          <w:shd w:val="clear" w:color="auto" w:fill="FFFFFF"/>
        </w:rPr>
        <w:t>La palabra forma puede tener muy diversos significados dependiendo del contexto específico en el cual sea utilizada. De manera general, se dice que la forma es la figura exterior de un cuerpo material sólido. Las formas se distinguen especialmente en el ámbito de la geometría, donde se las llama formas geométricas.</w:t>
      </w:r>
    </w:p>
    <w:p w14:paraId="5347E582" w14:textId="28EAE428" w:rsidR="00C53D49" w:rsidRPr="00E976C9" w:rsidRDefault="00732A9D" w:rsidP="002657C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S</w:t>
      </w:r>
      <w:r w:rsidR="00C53D49" w:rsidRPr="00E976C9">
        <w:rPr>
          <w:rFonts w:ascii="Times New Roman" w:hAnsi="Times New Roman" w:cs="Times New Roman"/>
          <w:color w:val="000000" w:themeColor="text1"/>
          <w:sz w:val="24"/>
          <w:szCs w:val="24"/>
          <w:shd w:val="clear" w:color="auto" w:fill="FFFFFF"/>
        </w:rPr>
        <w:t>e le conoce a la forma de un objeto que se encuentra en un espacio como una descripción geométrica del espacio que ocupa dicho objeto, el cual se calcula utilizando el límite exterior e ignorar la ubicación y orientación de este en dicho espacio, el tamaño, color, etc.</w:t>
      </w:r>
      <w:r w:rsidR="00E976C9" w:rsidRPr="00E976C9">
        <w:rPr>
          <w:rFonts w:ascii="Times New Roman" w:hAnsi="Times New Roman" w:cs="Times New Roman"/>
          <w:color w:val="000000" w:themeColor="text1"/>
          <w:sz w:val="24"/>
          <w:szCs w:val="24"/>
        </w:rPr>
        <w:t xml:space="preserve"> Es un c</w:t>
      </w:r>
      <w:r w:rsidR="00C53D49" w:rsidRPr="00E976C9">
        <w:rPr>
          <w:rFonts w:ascii="Times New Roman" w:hAnsi="Times New Roman" w:cs="Times New Roman"/>
          <w:color w:val="000000" w:themeColor="text1"/>
          <w:sz w:val="24"/>
          <w:szCs w:val="24"/>
          <w:shd w:val="clear" w:color="auto" w:fill="FFFFFF"/>
        </w:rPr>
        <w:t>onjunto de líneas y superficies que determinan el aspecto exterior de una cosa.</w:t>
      </w:r>
    </w:p>
    <w:p w14:paraId="417FBFB1" w14:textId="33B50A38" w:rsidR="00C53D49" w:rsidRDefault="00C53D49" w:rsidP="002657C8">
      <w:pPr>
        <w:spacing w:line="360" w:lineRule="auto"/>
      </w:pPr>
    </w:p>
    <w:p w14:paraId="4355DB2A" w14:textId="32DB3518" w:rsidR="00E976C9" w:rsidRDefault="00E976C9" w:rsidP="002657C8">
      <w:pPr>
        <w:spacing w:line="360" w:lineRule="auto"/>
        <w:rPr>
          <w:rFonts w:ascii="Times New Roman" w:hAnsi="Times New Roman" w:cs="Times New Roman"/>
          <w:b/>
          <w:bCs/>
          <w:sz w:val="24"/>
          <w:szCs w:val="24"/>
        </w:rPr>
      </w:pPr>
      <w:r w:rsidRPr="00E976C9">
        <w:rPr>
          <w:rFonts w:ascii="Times New Roman" w:hAnsi="Times New Roman" w:cs="Times New Roman"/>
          <w:b/>
          <w:bCs/>
          <w:sz w:val="24"/>
          <w:szCs w:val="24"/>
        </w:rPr>
        <w:t xml:space="preserve">Aplicación en preescolar: </w:t>
      </w:r>
    </w:p>
    <w:p w14:paraId="4C3BE2D6" w14:textId="77777777" w:rsidR="00732A9D" w:rsidRPr="00732A9D" w:rsidRDefault="00732A9D" w:rsidP="002657C8">
      <w:pPr>
        <w:pStyle w:val="NormalWeb"/>
        <w:spacing w:before="0" w:beforeAutospacing="0" w:after="0" w:afterAutospacing="0" w:line="360" w:lineRule="auto"/>
        <w:rPr>
          <w:color w:val="000000"/>
        </w:rPr>
      </w:pPr>
      <w:r w:rsidRPr="00732A9D">
        <w:rPr>
          <w:color w:val="000000"/>
        </w:rPr>
        <w:t>La construcción de</w:t>
      </w:r>
      <w:r w:rsidRPr="00732A9D">
        <w:rPr>
          <w:color w:val="000000"/>
        </w:rPr>
        <w:t xml:space="preserve"> la enseñanza</w:t>
      </w:r>
      <w:r w:rsidRPr="00732A9D">
        <w:rPr>
          <w:color w:val="000000"/>
        </w:rPr>
        <w:t xml:space="preserve"> de </w:t>
      </w:r>
      <w:r w:rsidRPr="00732A9D">
        <w:rPr>
          <w:color w:val="000000"/>
        </w:rPr>
        <w:t xml:space="preserve">la </w:t>
      </w:r>
      <w:r w:rsidRPr="00732A9D">
        <w:rPr>
          <w:color w:val="000000"/>
        </w:rPr>
        <w:t>forma en la educación preescolar está ligada a las experiencias que propicien la manipulación y comparación de materiales diversos tipos de formas y las dimensiones a las que están relacionadas</w:t>
      </w:r>
      <w:r w:rsidRPr="00732A9D">
        <w:rPr>
          <w:color w:val="000000"/>
        </w:rPr>
        <w:t>,</w:t>
      </w:r>
      <w:r w:rsidRPr="00732A9D">
        <w:rPr>
          <w:color w:val="000000"/>
        </w:rPr>
        <w:t xml:space="preserve"> la representación y reproducción de cuerpos objetos y figuras y al reconocimiento de sus propiedades</w:t>
      </w:r>
      <w:r w:rsidRPr="00732A9D">
        <w:rPr>
          <w:color w:val="000000"/>
        </w:rPr>
        <w:t>.</w:t>
      </w:r>
    </w:p>
    <w:p w14:paraId="7826284F" w14:textId="4CD36D21" w:rsidR="00732A9D" w:rsidRPr="00732A9D" w:rsidRDefault="00732A9D" w:rsidP="002657C8">
      <w:pPr>
        <w:pStyle w:val="NormalWeb"/>
        <w:spacing w:before="0" w:beforeAutospacing="0" w:after="0" w:afterAutospacing="0" w:line="360" w:lineRule="auto"/>
      </w:pPr>
      <w:r w:rsidRPr="00732A9D">
        <w:rPr>
          <w:color w:val="000000"/>
        </w:rPr>
        <w:t>Se puede enseñar a través del dibujo</w:t>
      </w:r>
      <w:r w:rsidRPr="00732A9D">
        <w:rPr>
          <w:color w:val="000000"/>
        </w:rPr>
        <w:t>,</w:t>
      </w:r>
      <w:r w:rsidRPr="00732A9D">
        <w:rPr>
          <w:color w:val="000000"/>
        </w:rPr>
        <w:t xml:space="preserve"> las construcciones plásticas tridimensionales y el uso de unidades de medida no convencionales, </w:t>
      </w:r>
      <w:r w:rsidRPr="00732A9D">
        <w:rPr>
          <w:color w:val="000000"/>
        </w:rPr>
        <w:t>e</w:t>
      </w:r>
      <w:r w:rsidRPr="00732A9D">
        <w:rPr>
          <w:color w:val="000000"/>
        </w:rPr>
        <w:t>sto se refiere a el uso de objetos cotidianos que pueden ser relacionados al tema</w:t>
      </w:r>
      <w:r w:rsidRPr="00732A9D">
        <w:rPr>
          <w:color w:val="000000"/>
        </w:rPr>
        <w:t>.</w:t>
      </w:r>
      <w:r w:rsidRPr="00732A9D">
        <w:rPr>
          <w:color w:val="000000"/>
        </w:rPr>
        <w:t> </w:t>
      </w:r>
    </w:p>
    <w:p w14:paraId="3EDEEB9A" w14:textId="77777777" w:rsidR="002657C8" w:rsidRDefault="00732A9D" w:rsidP="002657C8">
      <w:pPr>
        <w:pStyle w:val="NormalWeb"/>
        <w:spacing w:before="0" w:beforeAutospacing="0" w:after="0" w:afterAutospacing="0" w:line="360" w:lineRule="auto"/>
        <w:rPr>
          <w:color w:val="000000"/>
        </w:rPr>
      </w:pPr>
      <w:r w:rsidRPr="00732A9D">
        <w:rPr>
          <w:color w:val="000000"/>
        </w:rPr>
        <w:t xml:space="preserve"> Para favorecer el desarrollo del </w:t>
      </w:r>
      <w:r w:rsidRPr="00732A9D">
        <w:rPr>
          <w:color w:val="000000"/>
        </w:rPr>
        <w:t xml:space="preserve">tema de formase debe </w:t>
      </w:r>
      <w:r w:rsidRPr="00732A9D">
        <w:rPr>
          <w:color w:val="000000"/>
        </w:rPr>
        <w:t xml:space="preserve"> sustenta</w:t>
      </w:r>
      <w:r w:rsidRPr="00732A9D">
        <w:rPr>
          <w:color w:val="000000"/>
        </w:rPr>
        <w:t>r</w:t>
      </w:r>
      <w:r w:rsidRPr="00732A9D">
        <w:rPr>
          <w:color w:val="000000"/>
        </w:rPr>
        <w:t xml:space="preserve"> en la resolución de problemas</w:t>
      </w:r>
      <w:r w:rsidRPr="00732A9D">
        <w:rPr>
          <w:color w:val="000000"/>
        </w:rPr>
        <w:t xml:space="preserve"> y situaciones que lleven a el niño a buscar alguna solución o le surja un propósito para aprender. </w:t>
      </w:r>
      <w:r w:rsidRPr="00732A9D">
        <w:rPr>
          <w:color w:val="000000"/>
        </w:rPr>
        <w:t>Los problemas que se trabajen en educación preescolar deben dar oportunidad a la manipulación de objetos como apoyo al razonamiento.</w:t>
      </w:r>
    </w:p>
    <w:p w14:paraId="1A201449" w14:textId="43B6FF02" w:rsidR="00732A9D" w:rsidRPr="00732A9D" w:rsidRDefault="002657C8" w:rsidP="002657C8">
      <w:pPr>
        <w:pStyle w:val="NormalWeb"/>
        <w:spacing w:before="0" w:beforeAutospacing="0" w:after="0" w:afterAutospacing="0" w:line="360" w:lineRule="auto"/>
      </w:pPr>
      <w:r>
        <w:rPr>
          <w:color w:val="000000"/>
        </w:rPr>
        <w:t>E</w:t>
      </w:r>
      <w:r w:rsidRPr="002657C8">
        <w:rPr>
          <w:color w:val="000000"/>
        </w:rPr>
        <w:t>l aprendizaje de las formas en la educación inicial representa el paso previo para el aprendizaje de la geometría y el razonamiento espacial</w:t>
      </w:r>
      <w:r>
        <w:rPr>
          <w:color w:val="000000"/>
        </w:rPr>
        <w:t>.</w:t>
      </w:r>
      <w:r w:rsidR="00732A9D" w:rsidRPr="00732A9D">
        <w:rPr>
          <w:color w:val="000000"/>
        </w:rPr>
        <w:br/>
      </w:r>
    </w:p>
    <w:p w14:paraId="1E90A2ED" w14:textId="77777777" w:rsidR="00732A9D" w:rsidRPr="00732A9D" w:rsidRDefault="00732A9D" w:rsidP="00732A9D">
      <w:pPr>
        <w:spacing w:line="360" w:lineRule="auto"/>
        <w:rPr>
          <w:rFonts w:ascii="Times New Roman" w:hAnsi="Times New Roman" w:cs="Times New Roman"/>
          <w:sz w:val="24"/>
          <w:szCs w:val="24"/>
        </w:rPr>
      </w:pPr>
    </w:p>
    <w:sectPr w:rsidR="00732A9D" w:rsidRPr="00732A9D" w:rsidSect="00E976C9">
      <w:headerReference w:type="default" r:id="rId7"/>
      <w:pgSz w:w="12240" w:h="15840"/>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8EA5" w14:textId="77777777" w:rsidR="004E28BF" w:rsidRDefault="004E28BF" w:rsidP="00E976C9">
      <w:pPr>
        <w:spacing w:after="0" w:line="240" w:lineRule="auto"/>
      </w:pPr>
      <w:r>
        <w:separator/>
      </w:r>
    </w:p>
  </w:endnote>
  <w:endnote w:type="continuationSeparator" w:id="0">
    <w:p w14:paraId="178215DF" w14:textId="77777777" w:rsidR="004E28BF" w:rsidRDefault="004E28BF" w:rsidP="00E9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F15B" w14:textId="77777777" w:rsidR="004E28BF" w:rsidRDefault="004E28BF" w:rsidP="00E976C9">
      <w:pPr>
        <w:spacing w:after="0" w:line="240" w:lineRule="auto"/>
      </w:pPr>
      <w:r>
        <w:separator/>
      </w:r>
    </w:p>
  </w:footnote>
  <w:footnote w:type="continuationSeparator" w:id="0">
    <w:p w14:paraId="7998EEAB" w14:textId="77777777" w:rsidR="004E28BF" w:rsidRDefault="004E28BF" w:rsidP="00E97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42EA" w14:textId="6949A3A8" w:rsidR="00E976C9" w:rsidRPr="00E976C9" w:rsidRDefault="00E976C9" w:rsidP="00E976C9">
    <w:pPr>
      <w:pStyle w:val="Encabezado"/>
      <w:jc w:val="right"/>
      <w:rPr>
        <w:rFonts w:ascii="Times New Roman" w:hAnsi="Times New Roman" w:cs="Times New Roman"/>
        <w:sz w:val="24"/>
        <w:szCs w:val="24"/>
      </w:rPr>
    </w:pPr>
    <w:r w:rsidRPr="00E976C9">
      <w:rPr>
        <w:rFonts w:ascii="Times New Roman" w:hAnsi="Times New Roman" w:cs="Times New Roman"/>
        <w:sz w:val="24"/>
        <w:szCs w:val="24"/>
      </w:rPr>
      <w:t>martes, 4 de mayo de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49"/>
    <w:rsid w:val="002657C8"/>
    <w:rsid w:val="004E28BF"/>
    <w:rsid w:val="00732A9D"/>
    <w:rsid w:val="00C53D49"/>
    <w:rsid w:val="00E97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E08A"/>
  <w15:chartTrackingRefBased/>
  <w15:docId w15:val="{ADAF8D4C-4B32-4DD5-AC72-20D149E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3D49"/>
    <w:rPr>
      <w:color w:val="0563C1" w:themeColor="hyperlink"/>
      <w:u w:val="single"/>
    </w:rPr>
  </w:style>
  <w:style w:type="character" w:styleId="Mencinsinresolver">
    <w:name w:val="Unresolved Mention"/>
    <w:basedOn w:val="Fuentedeprrafopredeter"/>
    <w:uiPriority w:val="99"/>
    <w:semiHidden/>
    <w:unhideWhenUsed/>
    <w:rsid w:val="00C53D49"/>
    <w:rPr>
      <w:color w:val="605E5C"/>
      <w:shd w:val="clear" w:color="auto" w:fill="E1DFDD"/>
    </w:rPr>
  </w:style>
  <w:style w:type="paragraph" w:styleId="Encabezado">
    <w:name w:val="header"/>
    <w:basedOn w:val="Normal"/>
    <w:link w:val="EncabezadoCar"/>
    <w:uiPriority w:val="99"/>
    <w:unhideWhenUsed/>
    <w:rsid w:val="00E976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76C9"/>
  </w:style>
  <w:style w:type="paragraph" w:styleId="Piedepgina">
    <w:name w:val="footer"/>
    <w:basedOn w:val="Normal"/>
    <w:link w:val="PiedepginaCar"/>
    <w:uiPriority w:val="99"/>
    <w:unhideWhenUsed/>
    <w:rsid w:val="00E976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76C9"/>
  </w:style>
  <w:style w:type="paragraph" w:styleId="NormalWeb">
    <w:name w:val="Normal (Web)"/>
    <w:basedOn w:val="Normal"/>
    <w:uiPriority w:val="99"/>
    <w:unhideWhenUsed/>
    <w:rsid w:val="00732A9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9895">
      <w:bodyDiv w:val="1"/>
      <w:marLeft w:val="0"/>
      <w:marRight w:val="0"/>
      <w:marTop w:val="0"/>
      <w:marBottom w:val="0"/>
      <w:divBdr>
        <w:top w:val="none" w:sz="0" w:space="0" w:color="auto"/>
        <w:left w:val="none" w:sz="0" w:space="0" w:color="auto"/>
        <w:bottom w:val="none" w:sz="0" w:space="0" w:color="auto"/>
        <w:right w:val="none" w:sz="0" w:space="0" w:color="auto"/>
      </w:divBdr>
    </w:div>
    <w:div w:id="373963369">
      <w:bodyDiv w:val="1"/>
      <w:marLeft w:val="0"/>
      <w:marRight w:val="0"/>
      <w:marTop w:val="0"/>
      <w:marBottom w:val="0"/>
      <w:divBdr>
        <w:top w:val="none" w:sz="0" w:space="0" w:color="auto"/>
        <w:left w:val="none" w:sz="0" w:space="0" w:color="auto"/>
        <w:bottom w:val="none" w:sz="0" w:space="0" w:color="auto"/>
        <w:right w:val="none" w:sz="0" w:space="0" w:color="auto"/>
      </w:divBdr>
    </w:div>
    <w:div w:id="13751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308</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2021-05-04T22:24:00Z</dcterms:created>
  <dcterms:modified xsi:type="dcterms:W3CDTF">2021-05-05T01:40:00Z</dcterms:modified>
</cp:coreProperties>
</file>