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3222E" w14:textId="77777777" w:rsidR="00246BE2" w:rsidRDefault="00246BE2" w:rsidP="00246BE2">
      <w:pPr>
        <w:ind w:firstLine="708"/>
        <w:jc w:val="center"/>
        <w:rPr>
          <w:rFonts w:ascii="Arial" w:hAnsi="Arial" w:cs="Arial"/>
          <w:sz w:val="28"/>
          <w:szCs w:val="28"/>
        </w:rPr>
      </w:pPr>
    </w:p>
    <w:p w14:paraId="09434091" w14:textId="77777777" w:rsidR="00246BE2" w:rsidRPr="009F2D97" w:rsidRDefault="00246BE2" w:rsidP="00246BE2">
      <w:pPr>
        <w:jc w:val="center"/>
        <w:rPr>
          <w:rFonts w:ascii="Arial" w:hAnsi="Arial" w:cs="Arial"/>
          <w:sz w:val="28"/>
          <w:szCs w:val="28"/>
        </w:rPr>
      </w:pPr>
      <w:bookmarkStart w:id="0" w:name="_Hlk71411969"/>
      <w:r w:rsidRPr="009F2D97">
        <w:rPr>
          <w:rFonts w:ascii="Arial" w:hAnsi="Arial" w:cs="Arial"/>
          <w:sz w:val="28"/>
          <w:szCs w:val="28"/>
        </w:rPr>
        <w:t>ESCUELA NORMAL DE EDUCACIÓN PREESCOLAR</w:t>
      </w:r>
      <w:r>
        <w:rPr>
          <w:rFonts w:ascii="Arial" w:hAnsi="Arial" w:cs="Arial"/>
          <w:sz w:val="28"/>
          <w:szCs w:val="28"/>
        </w:rPr>
        <w:t xml:space="preserve"> DEL ESTADO DE COAHUILA</w:t>
      </w:r>
    </w:p>
    <w:p w14:paraId="7410A5E8" w14:textId="77777777" w:rsidR="00246BE2" w:rsidRDefault="00246BE2" w:rsidP="00246BE2">
      <w:pPr>
        <w:jc w:val="center"/>
        <w:rPr>
          <w:rFonts w:ascii="Arial" w:hAnsi="Arial" w:cs="Arial"/>
          <w:sz w:val="24"/>
          <w:szCs w:val="24"/>
        </w:rPr>
      </w:pPr>
      <w:r w:rsidRPr="009F2D97">
        <w:rPr>
          <w:rFonts w:ascii="Arial" w:hAnsi="Arial" w:cs="Arial"/>
          <w:sz w:val="24"/>
          <w:szCs w:val="24"/>
        </w:rPr>
        <w:t>Licenciatura en educación preescolar</w:t>
      </w:r>
    </w:p>
    <w:p w14:paraId="3DB9AE11" w14:textId="77777777" w:rsidR="00246BE2" w:rsidRDefault="00246BE2" w:rsidP="00246BE2">
      <w:pPr>
        <w:jc w:val="center"/>
        <w:rPr>
          <w:rFonts w:ascii="Arial" w:hAnsi="Arial" w:cs="Arial"/>
          <w:sz w:val="24"/>
          <w:szCs w:val="24"/>
        </w:rPr>
      </w:pPr>
      <w:r>
        <w:rPr>
          <w:rFonts w:ascii="Arial" w:hAnsi="Arial" w:cs="Arial"/>
          <w:sz w:val="24"/>
          <w:szCs w:val="24"/>
        </w:rPr>
        <w:t xml:space="preserve">Ciclo 2020-2021 </w:t>
      </w:r>
      <w:r>
        <w:rPr>
          <w:rFonts w:ascii="Arial" w:hAnsi="Arial" w:cs="Arial"/>
          <w:sz w:val="24"/>
          <w:szCs w:val="24"/>
        </w:rPr>
        <w:tab/>
        <w:t>Sexto</w:t>
      </w:r>
      <w:r w:rsidRPr="009F2D97">
        <w:rPr>
          <w:rFonts w:ascii="Arial" w:hAnsi="Arial" w:cs="Arial"/>
          <w:sz w:val="24"/>
          <w:szCs w:val="24"/>
        </w:rPr>
        <w:t xml:space="preserve"> semestre</w:t>
      </w:r>
    </w:p>
    <w:p w14:paraId="17579486" w14:textId="77777777" w:rsidR="00246BE2" w:rsidRDefault="00246BE2" w:rsidP="00246BE2">
      <w:pPr>
        <w:jc w:val="center"/>
        <w:rPr>
          <w:rFonts w:ascii="Arial" w:hAnsi="Arial" w:cs="Arial"/>
          <w:sz w:val="24"/>
          <w:szCs w:val="24"/>
        </w:rPr>
      </w:pPr>
      <w:r>
        <w:rPr>
          <w:rFonts w:ascii="Times New Roman" w:eastAsia="Times New Roman" w:hAnsi="Times New Roman" w:cs="Times New Roman"/>
          <w:noProof/>
          <w:sz w:val="24"/>
          <w:szCs w:val="24"/>
          <w:lang w:eastAsia="es-MX"/>
        </w:rPr>
        <w:drawing>
          <wp:anchor distT="0" distB="0" distL="114300" distR="114300" simplePos="0" relativeHeight="251659264" behindDoc="1" locked="0" layoutInCell="1" allowOverlap="1" wp14:anchorId="0D79F90A" wp14:editId="1B53BB25">
            <wp:simplePos x="0" y="0"/>
            <wp:positionH relativeFrom="column">
              <wp:posOffset>1760706</wp:posOffset>
            </wp:positionH>
            <wp:positionV relativeFrom="page">
              <wp:posOffset>2501967</wp:posOffset>
            </wp:positionV>
            <wp:extent cx="1895475" cy="1409700"/>
            <wp:effectExtent l="0" t="0" r="9525" b="0"/>
            <wp:wrapNone/>
            <wp:docPr id="1" name="Imagen 1" descr="http://187.160.244.18/sistema/Data/tareas/enep-00041/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41/_Logos/escud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anchor>
        </w:drawing>
      </w:r>
    </w:p>
    <w:p w14:paraId="15E9A40F" w14:textId="77777777" w:rsidR="00246BE2" w:rsidRDefault="00246BE2" w:rsidP="00246BE2">
      <w:pPr>
        <w:jc w:val="center"/>
        <w:rPr>
          <w:rFonts w:ascii="Arial" w:hAnsi="Arial" w:cs="Arial"/>
          <w:sz w:val="24"/>
          <w:szCs w:val="24"/>
        </w:rPr>
      </w:pPr>
    </w:p>
    <w:p w14:paraId="3F47A2F3" w14:textId="77777777" w:rsidR="00246BE2" w:rsidRDefault="00246BE2" w:rsidP="00246BE2">
      <w:pPr>
        <w:jc w:val="center"/>
        <w:rPr>
          <w:rFonts w:ascii="Arial" w:hAnsi="Arial" w:cs="Arial"/>
          <w:sz w:val="24"/>
          <w:szCs w:val="24"/>
        </w:rPr>
      </w:pPr>
    </w:p>
    <w:p w14:paraId="3A431367" w14:textId="77777777" w:rsidR="00246BE2" w:rsidRDefault="00246BE2" w:rsidP="00246BE2">
      <w:pPr>
        <w:jc w:val="center"/>
        <w:rPr>
          <w:rFonts w:ascii="Arial" w:hAnsi="Arial" w:cs="Arial"/>
          <w:sz w:val="24"/>
          <w:szCs w:val="24"/>
        </w:rPr>
      </w:pPr>
    </w:p>
    <w:p w14:paraId="3A4C2911" w14:textId="77777777" w:rsidR="00246BE2" w:rsidRDefault="00246BE2" w:rsidP="00246BE2">
      <w:pPr>
        <w:jc w:val="center"/>
        <w:rPr>
          <w:rFonts w:ascii="Arial" w:hAnsi="Arial" w:cs="Arial"/>
          <w:sz w:val="24"/>
          <w:szCs w:val="24"/>
        </w:rPr>
      </w:pPr>
    </w:p>
    <w:p w14:paraId="16D03211" w14:textId="77777777" w:rsidR="00246BE2" w:rsidRPr="009F2D97" w:rsidRDefault="00246BE2" w:rsidP="00246BE2">
      <w:pPr>
        <w:jc w:val="center"/>
        <w:rPr>
          <w:rFonts w:ascii="Arial" w:hAnsi="Arial" w:cs="Arial"/>
          <w:sz w:val="24"/>
          <w:szCs w:val="24"/>
        </w:rPr>
      </w:pPr>
    </w:p>
    <w:p w14:paraId="4C1D7531" w14:textId="77777777" w:rsidR="00246BE2" w:rsidRDefault="00246BE2" w:rsidP="00246BE2">
      <w:pPr>
        <w:jc w:val="center"/>
        <w:rPr>
          <w:rFonts w:ascii="Arial" w:hAnsi="Arial" w:cs="Arial"/>
          <w:b/>
          <w:sz w:val="24"/>
          <w:szCs w:val="24"/>
        </w:rPr>
      </w:pPr>
    </w:p>
    <w:p w14:paraId="2125A96D" w14:textId="7852744B" w:rsidR="00246BE2" w:rsidRDefault="00246BE2" w:rsidP="00246BE2">
      <w:pPr>
        <w:jc w:val="center"/>
        <w:rPr>
          <w:rFonts w:ascii="Arial" w:hAnsi="Arial" w:cs="Arial"/>
          <w:b/>
        </w:rPr>
      </w:pPr>
      <w:r w:rsidRPr="00351607">
        <w:rPr>
          <w:rFonts w:ascii="Arial" w:hAnsi="Arial" w:cs="Arial"/>
          <w:b/>
          <w:sz w:val="24"/>
          <w:szCs w:val="24"/>
        </w:rPr>
        <w:t>Materia</w:t>
      </w:r>
      <w:r>
        <w:rPr>
          <w:rFonts w:ascii="Arial" w:hAnsi="Arial" w:cs="Arial"/>
          <w:b/>
        </w:rPr>
        <w:t>: Bases legales y normativas de la educación básica.</w:t>
      </w:r>
    </w:p>
    <w:p w14:paraId="3CE17F28" w14:textId="32D487F6" w:rsidR="00246BE2" w:rsidRPr="004023A6" w:rsidRDefault="00246BE2" w:rsidP="00246BE2">
      <w:pPr>
        <w:jc w:val="center"/>
        <w:rPr>
          <w:rFonts w:ascii="Arial" w:hAnsi="Arial" w:cs="Arial"/>
          <w:sz w:val="24"/>
          <w:szCs w:val="24"/>
        </w:rPr>
      </w:pPr>
      <w:r>
        <w:rPr>
          <w:rFonts w:ascii="Arial" w:hAnsi="Arial" w:cs="Arial"/>
          <w:b/>
          <w:sz w:val="24"/>
          <w:szCs w:val="24"/>
        </w:rPr>
        <w:t>Maestro</w:t>
      </w:r>
      <w:r w:rsidRPr="00351607">
        <w:rPr>
          <w:rFonts w:ascii="Arial" w:hAnsi="Arial" w:cs="Arial"/>
          <w:b/>
          <w:sz w:val="24"/>
          <w:szCs w:val="24"/>
        </w:rPr>
        <w:t>:</w:t>
      </w:r>
      <w:r>
        <w:rPr>
          <w:rFonts w:ascii="Arial" w:hAnsi="Arial" w:cs="Arial"/>
          <w:b/>
          <w:sz w:val="24"/>
          <w:szCs w:val="24"/>
        </w:rPr>
        <w:t xml:space="preserve"> Arturo Flores Rodríguez  </w:t>
      </w:r>
    </w:p>
    <w:p w14:paraId="31D80317" w14:textId="77777777" w:rsidR="00246BE2" w:rsidRPr="004023A6" w:rsidRDefault="00246BE2" w:rsidP="00246BE2">
      <w:pPr>
        <w:jc w:val="center"/>
        <w:rPr>
          <w:rFonts w:ascii="Arial" w:hAnsi="Arial" w:cs="Arial"/>
        </w:rPr>
      </w:pPr>
    </w:p>
    <w:p w14:paraId="46FB4FDD" w14:textId="7F73AD3C" w:rsidR="00246BE2" w:rsidRDefault="00246BE2" w:rsidP="00246BE2">
      <w:pPr>
        <w:jc w:val="center"/>
        <w:rPr>
          <w:rFonts w:ascii="Arial" w:hAnsi="Arial" w:cs="Arial"/>
          <w:sz w:val="24"/>
          <w:szCs w:val="24"/>
        </w:rPr>
      </w:pPr>
      <w:r w:rsidRPr="00351607">
        <w:rPr>
          <w:rFonts w:ascii="Arial" w:hAnsi="Arial" w:cs="Arial"/>
          <w:b/>
          <w:sz w:val="24"/>
          <w:szCs w:val="24"/>
        </w:rPr>
        <w:t>Tema:</w:t>
      </w:r>
      <w:r w:rsidRPr="009F2D97">
        <w:rPr>
          <w:rFonts w:ascii="Arial" w:hAnsi="Arial" w:cs="Arial"/>
          <w:sz w:val="24"/>
          <w:szCs w:val="24"/>
        </w:rPr>
        <w:t xml:space="preserve"> </w:t>
      </w:r>
      <w:r>
        <w:rPr>
          <w:rFonts w:ascii="Arial" w:hAnsi="Arial" w:cs="Arial"/>
          <w:sz w:val="24"/>
          <w:szCs w:val="24"/>
        </w:rPr>
        <w:t xml:space="preserve">reseña de videos </w:t>
      </w:r>
    </w:p>
    <w:p w14:paraId="3233A834" w14:textId="1F6C5BBD" w:rsidR="00246BE2" w:rsidRPr="00E34375" w:rsidRDefault="00246BE2" w:rsidP="00E34375">
      <w:pPr>
        <w:jc w:val="center"/>
      </w:pPr>
      <w:r>
        <w:rPr>
          <w:rFonts w:ascii="Arial" w:hAnsi="Arial" w:cs="Arial"/>
          <w:b/>
          <w:bCs/>
          <w:sz w:val="24"/>
          <w:szCs w:val="24"/>
        </w:rPr>
        <w:t>Unidad II</w:t>
      </w:r>
      <w:r w:rsidR="00E34375">
        <w:rPr>
          <w:rFonts w:ascii="Arial" w:hAnsi="Arial" w:cs="Arial"/>
          <w:b/>
          <w:bCs/>
          <w:sz w:val="24"/>
          <w:szCs w:val="24"/>
        </w:rPr>
        <w:t xml:space="preserve"> </w:t>
      </w:r>
      <w:r w:rsidR="00E34375" w:rsidRPr="00E34375">
        <w:rPr>
          <w:rFonts w:ascii="Arial" w:hAnsi="Arial" w:cs="Arial"/>
          <w:b/>
          <w:bCs/>
          <w:sz w:val="24"/>
          <w:szCs w:val="24"/>
        </w:rPr>
        <w:t>Responsabilidades legales y éticos del quehacer profesional.</w:t>
      </w:r>
    </w:p>
    <w:p w14:paraId="02C8A158" w14:textId="77777777" w:rsidR="00246BE2" w:rsidRPr="000154E1" w:rsidRDefault="00246BE2" w:rsidP="00246BE2">
      <w:pPr>
        <w:jc w:val="center"/>
        <w:rPr>
          <w:rFonts w:ascii="Arial" w:hAnsi="Arial" w:cs="Arial"/>
          <w:b/>
          <w:bCs/>
          <w:sz w:val="24"/>
          <w:szCs w:val="24"/>
        </w:rPr>
      </w:pPr>
    </w:p>
    <w:p w14:paraId="65E26743" w14:textId="77777777" w:rsidR="00246BE2" w:rsidRDefault="00246BE2" w:rsidP="00246BE2">
      <w:pPr>
        <w:jc w:val="center"/>
        <w:rPr>
          <w:rFonts w:ascii="Arial" w:hAnsi="Arial" w:cs="Arial"/>
          <w:sz w:val="24"/>
          <w:szCs w:val="24"/>
        </w:rPr>
      </w:pPr>
      <w:r w:rsidRPr="00351607">
        <w:rPr>
          <w:rFonts w:ascii="Arial" w:hAnsi="Arial" w:cs="Arial"/>
          <w:b/>
          <w:sz w:val="24"/>
          <w:szCs w:val="24"/>
        </w:rPr>
        <w:t>Alumna:</w:t>
      </w:r>
      <w:r>
        <w:rPr>
          <w:rFonts w:ascii="Arial" w:hAnsi="Arial" w:cs="Arial"/>
          <w:sz w:val="24"/>
          <w:szCs w:val="24"/>
        </w:rPr>
        <w:t xml:space="preserve"> Dulce Nelly Pérez Núñez. </w:t>
      </w:r>
      <w:r w:rsidRPr="00351607">
        <w:rPr>
          <w:rFonts w:ascii="Arial" w:hAnsi="Arial" w:cs="Arial"/>
          <w:b/>
          <w:sz w:val="24"/>
          <w:szCs w:val="24"/>
        </w:rPr>
        <w:t>N#:</w:t>
      </w:r>
      <w:r>
        <w:rPr>
          <w:rFonts w:ascii="Arial" w:hAnsi="Arial" w:cs="Arial"/>
          <w:b/>
          <w:sz w:val="24"/>
          <w:szCs w:val="24"/>
        </w:rPr>
        <w:t xml:space="preserve"> </w:t>
      </w:r>
      <w:r>
        <w:rPr>
          <w:rFonts w:ascii="Arial" w:hAnsi="Arial" w:cs="Arial"/>
          <w:sz w:val="24"/>
          <w:szCs w:val="24"/>
        </w:rPr>
        <w:t xml:space="preserve">11 </w:t>
      </w:r>
    </w:p>
    <w:p w14:paraId="39A05B52" w14:textId="77777777" w:rsidR="00246BE2" w:rsidRPr="009F2D97" w:rsidRDefault="00246BE2" w:rsidP="00246BE2">
      <w:pPr>
        <w:jc w:val="center"/>
        <w:rPr>
          <w:rFonts w:ascii="Arial" w:hAnsi="Arial" w:cs="Arial"/>
          <w:sz w:val="24"/>
          <w:szCs w:val="24"/>
        </w:rPr>
      </w:pPr>
      <w:r w:rsidRPr="00FE6515">
        <w:rPr>
          <w:rFonts w:ascii="Arial" w:hAnsi="Arial" w:cs="Arial"/>
          <w:b/>
          <w:sz w:val="24"/>
          <w:szCs w:val="24"/>
        </w:rPr>
        <w:t>Grado</w:t>
      </w:r>
      <w:r>
        <w:rPr>
          <w:rFonts w:ascii="Arial" w:hAnsi="Arial" w:cs="Arial"/>
          <w:sz w:val="24"/>
          <w:szCs w:val="24"/>
        </w:rPr>
        <w:t>: 3</w:t>
      </w:r>
      <w:r w:rsidRPr="009F2D97">
        <w:rPr>
          <w:rFonts w:ascii="Arial" w:hAnsi="Arial" w:cs="Arial"/>
          <w:sz w:val="24"/>
          <w:szCs w:val="24"/>
        </w:rPr>
        <w:t xml:space="preserve"> </w:t>
      </w:r>
      <w:r w:rsidRPr="00351607">
        <w:rPr>
          <w:rFonts w:ascii="Arial" w:hAnsi="Arial" w:cs="Arial"/>
          <w:b/>
          <w:sz w:val="24"/>
          <w:szCs w:val="24"/>
        </w:rPr>
        <w:t>sección:</w:t>
      </w:r>
      <w:r w:rsidRPr="009F2D97">
        <w:rPr>
          <w:rFonts w:ascii="Arial" w:hAnsi="Arial" w:cs="Arial"/>
          <w:sz w:val="24"/>
          <w:szCs w:val="24"/>
        </w:rPr>
        <w:t xml:space="preserve"> “B”</w:t>
      </w:r>
    </w:p>
    <w:p w14:paraId="57DC2B6F" w14:textId="77777777" w:rsidR="00246BE2" w:rsidRPr="00C74A80" w:rsidRDefault="00246BE2" w:rsidP="00246BE2">
      <w:pPr>
        <w:spacing w:after="0"/>
        <w:rPr>
          <w:rFonts w:ascii="Arial" w:hAnsi="Arial" w:cs="Arial"/>
          <w:b/>
          <w:bCs/>
          <w:sz w:val="24"/>
          <w:szCs w:val="24"/>
        </w:rPr>
      </w:pPr>
      <w:r w:rsidRPr="00C74A80">
        <w:rPr>
          <w:rFonts w:ascii="Arial" w:hAnsi="Arial" w:cs="Arial"/>
          <w:b/>
          <w:bCs/>
          <w:sz w:val="24"/>
          <w:szCs w:val="24"/>
        </w:rPr>
        <w:t xml:space="preserve">Competencias: </w:t>
      </w:r>
      <w:r w:rsidRPr="00C74A80">
        <w:rPr>
          <w:rFonts w:ascii="Arial" w:hAnsi="Arial" w:cs="Arial"/>
          <w:b/>
          <w:bCs/>
          <w:sz w:val="24"/>
          <w:szCs w:val="24"/>
        </w:rPr>
        <w:tab/>
      </w:r>
    </w:p>
    <w:p w14:paraId="347B2894" w14:textId="1B083608" w:rsidR="00246BE2" w:rsidRDefault="00246BE2" w:rsidP="00246BE2">
      <w:pPr>
        <w:spacing w:after="0"/>
        <w:rPr>
          <w:rFonts w:ascii="Arial" w:hAnsi="Arial" w:cs="Arial"/>
          <w:sz w:val="24"/>
          <w:szCs w:val="24"/>
        </w:rPr>
      </w:pPr>
    </w:p>
    <w:p w14:paraId="250D989D" w14:textId="1A33512A" w:rsidR="00E34375" w:rsidRPr="00E34375" w:rsidRDefault="00E34375" w:rsidP="00E34375">
      <w:pPr>
        <w:pStyle w:val="Prrafodelista"/>
        <w:numPr>
          <w:ilvl w:val="0"/>
          <w:numId w:val="1"/>
        </w:numPr>
        <w:spacing w:line="276" w:lineRule="auto"/>
        <w:jc w:val="both"/>
        <w:rPr>
          <w:rFonts w:ascii="Arial" w:hAnsi="Arial" w:cs="Arial"/>
          <w:sz w:val="24"/>
          <w:szCs w:val="24"/>
        </w:rPr>
      </w:pPr>
      <w:r w:rsidRPr="00E34375">
        <w:rPr>
          <w:rFonts w:ascii="Arial" w:hAnsi="Arial" w:cs="Arial"/>
          <w:sz w:val="24"/>
          <w:szCs w:val="24"/>
        </w:rPr>
        <w:t>Integra recursos de la investigación educativa para enriquecer su práctica profesional, expresando su interés por el conocimiento, la ciencia y la mejora de la educación.</w:t>
      </w:r>
    </w:p>
    <w:p w14:paraId="69DF90A1" w14:textId="74E6F6FB" w:rsidR="00E34375" w:rsidRPr="00E34375" w:rsidRDefault="00E34375" w:rsidP="00E34375">
      <w:pPr>
        <w:pStyle w:val="Prrafodelista"/>
        <w:numPr>
          <w:ilvl w:val="0"/>
          <w:numId w:val="1"/>
        </w:numPr>
        <w:spacing w:line="276" w:lineRule="auto"/>
        <w:jc w:val="both"/>
        <w:rPr>
          <w:rFonts w:ascii="Arial" w:hAnsi="Arial" w:cs="Arial"/>
          <w:sz w:val="24"/>
          <w:szCs w:val="24"/>
        </w:rPr>
      </w:pPr>
      <w:r w:rsidRPr="00E34375">
        <w:rPr>
          <w:rFonts w:ascii="Arial" w:hAnsi="Arial" w:cs="Arial"/>
          <w:sz w:val="24"/>
          <w:szCs w:val="24"/>
        </w:rPr>
        <w:t>Actúa de manera ética ante la diversidad de situaciones que se presentan en la práctica profesional.</w:t>
      </w:r>
    </w:p>
    <w:p w14:paraId="73D074C7" w14:textId="77777777" w:rsidR="00246BE2" w:rsidRPr="009F2D97" w:rsidRDefault="00246BE2" w:rsidP="00E34375">
      <w:pPr>
        <w:spacing w:line="276" w:lineRule="auto"/>
        <w:jc w:val="both"/>
        <w:rPr>
          <w:rFonts w:ascii="Arial" w:hAnsi="Arial" w:cs="Arial"/>
          <w:sz w:val="24"/>
          <w:szCs w:val="24"/>
        </w:rPr>
      </w:pPr>
    </w:p>
    <w:p w14:paraId="1F1CED48" w14:textId="77777777" w:rsidR="00246BE2" w:rsidRDefault="00246BE2" w:rsidP="00246BE2">
      <w:pPr>
        <w:spacing w:after="0"/>
        <w:jc w:val="right"/>
        <w:rPr>
          <w:rFonts w:ascii="Arial" w:hAnsi="Arial" w:cs="Arial"/>
        </w:rPr>
      </w:pPr>
      <w:r w:rsidRPr="009F2D97">
        <w:rPr>
          <w:rFonts w:ascii="Arial" w:hAnsi="Arial" w:cs="Arial"/>
        </w:rPr>
        <w:t xml:space="preserve">Saltillo Coahuila México    </w:t>
      </w:r>
    </w:p>
    <w:p w14:paraId="33C7A7B7" w14:textId="19A95508" w:rsidR="00246BE2" w:rsidRDefault="00AC797D" w:rsidP="00246BE2">
      <w:pPr>
        <w:spacing w:after="0"/>
        <w:jc w:val="right"/>
      </w:pPr>
      <w:r>
        <w:rPr>
          <w:rFonts w:ascii="Arial" w:hAnsi="Arial" w:cs="Arial"/>
        </w:rPr>
        <w:t>9</w:t>
      </w:r>
      <w:r w:rsidR="00E34375">
        <w:rPr>
          <w:rFonts w:ascii="Arial" w:hAnsi="Arial" w:cs="Arial"/>
        </w:rPr>
        <w:t xml:space="preserve"> de mayo </w:t>
      </w:r>
      <w:r w:rsidR="00246BE2">
        <w:rPr>
          <w:rFonts w:ascii="Arial" w:hAnsi="Arial" w:cs="Arial"/>
        </w:rPr>
        <w:t>de 2021</w:t>
      </w:r>
    </w:p>
    <w:bookmarkEnd w:id="0"/>
    <w:p w14:paraId="6DC2A7E7" w14:textId="45080C47" w:rsidR="00E34375" w:rsidRDefault="00E34375"/>
    <w:p w14:paraId="10157C3F" w14:textId="77777777" w:rsidR="00EF2AFD" w:rsidRDefault="00287255" w:rsidP="00EF2AFD">
      <w:pPr>
        <w:spacing w:after="0"/>
        <w:jc w:val="center"/>
      </w:pPr>
      <w:r w:rsidRPr="00EF2AFD">
        <w:rPr>
          <w:rFonts w:ascii="Arial" w:hAnsi="Arial" w:cs="Arial"/>
          <w:b/>
          <w:bCs/>
          <w:sz w:val="24"/>
          <w:szCs w:val="24"/>
        </w:rPr>
        <w:lastRenderedPageBreak/>
        <w:t>“Un buen maestro sabe que en todo ser humano hay grandeza”</w:t>
      </w:r>
      <w:r>
        <w:t xml:space="preserve"> </w:t>
      </w:r>
    </w:p>
    <w:p w14:paraId="60CBCCD1" w14:textId="2E4A1B12" w:rsidR="00287255" w:rsidRDefault="00287255" w:rsidP="00EF2AFD">
      <w:pPr>
        <w:spacing w:after="0"/>
        <w:jc w:val="center"/>
      </w:pPr>
      <w:r>
        <w:t>Mario Alonso Puig</w:t>
      </w:r>
    </w:p>
    <w:p w14:paraId="635598BD" w14:textId="7C6F4681" w:rsidR="006E4AFB" w:rsidRDefault="00AC797D">
      <w:r>
        <w:tab/>
      </w:r>
      <w:r>
        <w:tab/>
      </w:r>
      <w:hyperlink r:id="rId6" w:history="1">
        <w:r w:rsidRPr="00B61FE6">
          <w:rPr>
            <w:rStyle w:val="Hipervnculo"/>
          </w:rPr>
          <w:t>https://www.youtube.com/watch?v=fYSXb2n8Q5I&amp;t=198s</w:t>
        </w:r>
      </w:hyperlink>
      <w:r>
        <w:t xml:space="preserve"> </w:t>
      </w:r>
    </w:p>
    <w:p w14:paraId="0A3AE3C7" w14:textId="3DB42C40" w:rsidR="00AC797D" w:rsidRDefault="00AC797D"/>
    <w:p w14:paraId="42AB8B1A" w14:textId="53F0BB32" w:rsidR="006E4AFB" w:rsidRDefault="00AC797D">
      <w:r>
        <w:rPr>
          <w:noProof/>
        </w:rPr>
        <w:drawing>
          <wp:anchor distT="0" distB="0" distL="114300" distR="114300" simplePos="0" relativeHeight="251660288" behindDoc="1" locked="0" layoutInCell="1" allowOverlap="1" wp14:anchorId="11ED2BAA" wp14:editId="4B36E11B">
            <wp:simplePos x="0" y="0"/>
            <wp:positionH relativeFrom="column">
              <wp:posOffset>4258945</wp:posOffset>
            </wp:positionH>
            <wp:positionV relativeFrom="page">
              <wp:posOffset>1940461</wp:posOffset>
            </wp:positionV>
            <wp:extent cx="1997075" cy="1235075"/>
            <wp:effectExtent l="0" t="0" r="3175" b="317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237" t="19806" r="49470" b="33642"/>
                    <a:stretch/>
                  </pic:blipFill>
                  <pic:spPr bwMode="auto">
                    <a:xfrm>
                      <a:off x="0" y="0"/>
                      <a:ext cx="1997075" cy="1235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4C41">
        <w:t>En</w:t>
      </w:r>
      <w:r w:rsidR="006E4AFB">
        <w:t xml:space="preserve"> este video </w:t>
      </w:r>
      <w:r w:rsidR="000F0949">
        <w:t xml:space="preserve">el cirujano </w:t>
      </w:r>
      <w:r w:rsidR="006E4AFB">
        <w:t>Mario Alonso habla sobre la historia de Benjamín Carson, quien es el mejor neurocirujano infantil</w:t>
      </w:r>
      <w:r w:rsidR="000F0949">
        <w:t xml:space="preserve"> de Estados Unidos.</w:t>
      </w:r>
    </w:p>
    <w:p w14:paraId="366C282C" w14:textId="4230F7FE" w:rsidR="00EF2AFD" w:rsidRDefault="006E4AFB">
      <w:r>
        <w:t>Comenta los orígenes de Ben, una persona de color que desde pequeño se enfrenta a las dificultades d</w:t>
      </w:r>
      <w:r w:rsidR="000F0949">
        <w:t xml:space="preserve">e la vida y de las circunstancias de los años 50 cuando el racismo </w:t>
      </w:r>
      <w:r w:rsidR="00E07D29">
        <w:t xml:space="preserve">y clasismo eran bien aceptados en Detroit, Estados Unidos. </w:t>
      </w:r>
    </w:p>
    <w:p w14:paraId="6BA696CC" w14:textId="31B92978" w:rsidR="00E07D29" w:rsidRDefault="00E07D29">
      <w:r>
        <w:t xml:space="preserve">Comenta que empezó a destacar por las actitudes negativas y violentas, pasando las tardes viendo </w:t>
      </w:r>
      <w:r w:rsidR="004C28D6">
        <w:t>T.V., hasta que un día su madre les obligo a leer dos libros por semana y a hacer resúmenes o síntesis, el premio era poder ver la televisión algunas veces por semana</w:t>
      </w:r>
      <w:r w:rsidR="00DA1EBF">
        <w:t>.</w:t>
      </w:r>
    </w:p>
    <w:p w14:paraId="63F21595" w14:textId="25BB4180" w:rsidR="00E5335D" w:rsidRDefault="00112A8B">
      <w:r>
        <w:t xml:space="preserve">En la escuela era catalogado como un niño problema por las bajas calificaciones que tenía, nadie creía en él. Pero un maestro de ciencias quien cree que en todo ser humano hay grandeza, potencial, y que la misión del maestro es ayudar a que ese potencia florezca. </w:t>
      </w:r>
    </w:p>
    <w:p w14:paraId="1BCC9A67" w14:textId="3348DB28" w:rsidR="00112A8B" w:rsidRDefault="00875F91">
      <w:r>
        <w:t xml:space="preserve">El maestro hace una pregunta, pero nadie sabe la respuesta, solo benjamín, quien por temor no quiere participar, pues quien iba a creer en el tonto de la clase, pero al final levanta la mano. Lejos del maestro de estereotipar </w:t>
      </w:r>
      <w:r w:rsidR="001C6A51">
        <w:t xml:space="preserve">le da la oportunidad de contestar, esto marco un antes y un después en la vida de Ben, lo que le hizo recuperar la confianza, ser mejor en la clase y así convertirse en el mejor neurocirujano infantil de Detroit en 1987. </w:t>
      </w:r>
    </w:p>
    <w:p w14:paraId="2077D70F" w14:textId="77777777" w:rsidR="004C28D6" w:rsidRDefault="004C28D6"/>
    <w:p w14:paraId="16628D17" w14:textId="554A6293" w:rsidR="00F835C5" w:rsidRDefault="00F835C5"/>
    <w:p w14:paraId="21B49372" w14:textId="2789416D" w:rsidR="00AC797D" w:rsidRDefault="00AC797D"/>
    <w:p w14:paraId="579FB13D" w14:textId="245F454F" w:rsidR="00AC797D" w:rsidRDefault="00AC797D"/>
    <w:p w14:paraId="75F29A7F" w14:textId="771E002E" w:rsidR="00AC797D" w:rsidRDefault="00AC797D"/>
    <w:p w14:paraId="54F9E344" w14:textId="1190799A" w:rsidR="00AC797D" w:rsidRDefault="00AC797D"/>
    <w:p w14:paraId="6E95D0E0" w14:textId="047B099B" w:rsidR="00AC797D" w:rsidRDefault="00AC797D"/>
    <w:p w14:paraId="7F2C25E5" w14:textId="5BB6B0EF" w:rsidR="00AC797D" w:rsidRDefault="00AC797D"/>
    <w:p w14:paraId="0AAEACA6" w14:textId="6A221E64" w:rsidR="00AC797D" w:rsidRDefault="00AC797D"/>
    <w:p w14:paraId="39F4C41C" w14:textId="7E144195" w:rsidR="00AC797D" w:rsidRDefault="00AC797D"/>
    <w:p w14:paraId="6A24E20B" w14:textId="2400B603" w:rsidR="00AC797D" w:rsidRDefault="00AC797D"/>
    <w:p w14:paraId="4A5347CA" w14:textId="77777777" w:rsidR="00AC797D" w:rsidRDefault="00AC797D"/>
    <w:p w14:paraId="3BDCDD7C" w14:textId="607DEFBC" w:rsidR="00EF2AFD" w:rsidRDefault="003732C2" w:rsidP="00EF2AFD">
      <w:pPr>
        <w:spacing w:after="0"/>
        <w:jc w:val="center"/>
      </w:pPr>
      <w:r w:rsidRPr="00EF2AFD">
        <w:rPr>
          <w:rFonts w:ascii="Arial" w:hAnsi="Arial" w:cs="Arial"/>
          <w:b/>
          <w:bCs/>
          <w:sz w:val="24"/>
          <w:szCs w:val="24"/>
        </w:rPr>
        <w:lastRenderedPageBreak/>
        <w:t>La realidad de la música en Oaxaca México</w:t>
      </w:r>
      <w:r>
        <w:t xml:space="preserve">. </w:t>
      </w:r>
    </w:p>
    <w:p w14:paraId="1D94CB0E" w14:textId="473475B1" w:rsidR="003732C2" w:rsidRDefault="003732C2" w:rsidP="00EF2AFD">
      <w:pPr>
        <w:spacing w:after="0"/>
        <w:jc w:val="center"/>
      </w:pPr>
      <w:r>
        <w:t>Música Oaxaca oficial.</w:t>
      </w:r>
    </w:p>
    <w:p w14:paraId="4293E76F" w14:textId="6AA9D86E" w:rsidR="00AC797D" w:rsidRDefault="00AC797D" w:rsidP="00EF2AFD">
      <w:pPr>
        <w:spacing w:after="0"/>
        <w:jc w:val="center"/>
      </w:pPr>
      <w:hyperlink r:id="rId8" w:history="1">
        <w:r w:rsidRPr="00B61FE6">
          <w:rPr>
            <w:rStyle w:val="Hipervnculo"/>
          </w:rPr>
          <w:t>https://www.youtube.com/watch?v=ONwAC_KfCXM&amp;t=96s</w:t>
        </w:r>
      </w:hyperlink>
      <w:r>
        <w:t xml:space="preserve"> </w:t>
      </w:r>
    </w:p>
    <w:p w14:paraId="55A22A96" w14:textId="2FE6C8E0" w:rsidR="003732C2" w:rsidRDefault="003732C2">
      <w:pPr>
        <w:rPr>
          <w:noProof/>
        </w:rPr>
      </w:pPr>
    </w:p>
    <w:p w14:paraId="00D0A721" w14:textId="391BE961" w:rsidR="00D82604" w:rsidRDefault="00A60FA4">
      <w:r>
        <w:t xml:space="preserve">   Presenta la trayectoria de Natanael Lorenzo Hernández, originario de Nejaipa de Madero, Oaxaca, quien se dedica a la música y actualmente es el Director del Instituto Intercultural Calmécac. </w:t>
      </w:r>
    </w:p>
    <w:p w14:paraId="2347493A" w14:textId="7ED4EF33" w:rsidR="00A60FA4" w:rsidRDefault="00AC797D">
      <w:r>
        <w:rPr>
          <w:noProof/>
        </w:rPr>
        <w:drawing>
          <wp:anchor distT="0" distB="0" distL="114300" distR="114300" simplePos="0" relativeHeight="251661312" behindDoc="0" locked="0" layoutInCell="1" allowOverlap="1" wp14:anchorId="17C9B130" wp14:editId="6A23FB05">
            <wp:simplePos x="0" y="0"/>
            <wp:positionH relativeFrom="column">
              <wp:posOffset>4130601</wp:posOffset>
            </wp:positionH>
            <wp:positionV relativeFrom="page">
              <wp:posOffset>2404794</wp:posOffset>
            </wp:positionV>
            <wp:extent cx="1980565" cy="1241425"/>
            <wp:effectExtent l="0" t="0" r="63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1443" t="21783" r="48852" b="28371"/>
                    <a:stretch/>
                  </pic:blipFill>
                  <pic:spPr bwMode="auto">
                    <a:xfrm>
                      <a:off x="0" y="0"/>
                      <a:ext cx="1980565" cy="1241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57A0">
        <w:t>Comenta el origen del instituto que es el hartazgo de músicos, pues en vez de crear más músicos, es mejor reforzar los aprendizajes que se tiene con otras vertientes como lo es el cine, la literatura, viajes interculturales</w:t>
      </w:r>
      <w:r w:rsidR="009C6F45">
        <w:t xml:space="preserve">, lo que le dio el sello al instituto e hizo que estudiantes de otras comunidades llegarán hasta San Juan del Río a estudiar. </w:t>
      </w:r>
    </w:p>
    <w:p w14:paraId="50110F29" w14:textId="1E4BA9C3" w:rsidR="009C6F45" w:rsidRDefault="009C6F45">
      <w:r>
        <w:t xml:space="preserve">Calmécac es una opción para que los jóvenes desarrollen inteligencia musical, formando seres humanos. </w:t>
      </w:r>
    </w:p>
    <w:p w14:paraId="7004514E" w14:textId="7219CE3D" w:rsidR="009C6F45" w:rsidRDefault="009C6F45">
      <w:r>
        <w:t xml:space="preserve">Esto les ha brindado oportunidades de sobresalir y romper con los estereotipos que se manejan en las comunidades. </w:t>
      </w:r>
    </w:p>
    <w:p w14:paraId="6B479ECA" w14:textId="0D0E702A" w:rsidR="00A62A7E" w:rsidRDefault="00A62A7E">
      <w:r>
        <w:t xml:space="preserve">Menciona las dificultades que se les han presentado, políticamente hablando y de inseguridad con la delincuencia organizada ha hecho de este proceso lento y </w:t>
      </w:r>
      <w:r w:rsidR="00AC797D">
        <w:t xml:space="preserve">difícil, pero las ganas de salir adelante han sido mayores y han convertido al instituto lo que es hoy. </w:t>
      </w:r>
      <w:r>
        <w:t xml:space="preserve">  </w:t>
      </w:r>
    </w:p>
    <w:p w14:paraId="5876E7A4" w14:textId="7BACC1B5" w:rsidR="00D82604" w:rsidRDefault="00D82604"/>
    <w:p w14:paraId="204D8A11" w14:textId="2B05E03C" w:rsidR="00D82604" w:rsidRDefault="00D82604"/>
    <w:p w14:paraId="46E69D28" w14:textId="654E732F" w:rsidR="00D82604" w:rsidRDefault="00D82604"/>
    <w:p w14:paraId="4C6B31C7" w14:textId="0F8543FC" w:rsidR="00D82604" w:rsidRDefault="00D82604"/>
    <w:p w14:paraId="041FE01E" w14:textId="37395C54" w:rsidR="00D82604" w:rsidRDefault="00D82604"/>
    <w:p w14:paraId="64FC09B9" w14:textId="54FFE29C" w:rsidR="00D82604" w:rsidRDefault="00D82604"/>
    <w:p w14:paraId="16228820" w14:textId="4043A0AA" w:rsidR="00D82604" w:rsidRDefault="00D82604"/>
    <w:p w14:paraId="11594D2F" w14:textId="789FC56C" w:rsidR="003C4741" w:rsidRDefault="003C4741"/>
    <w:p w14:paraId="5E41FBDC" w14:textId="24681764" w:rsidR="003C4741" w:rsidRDefault="003C4741"/>
    <w:p w14:paraId="48562375" w14:textId="2B9B07F6" w:rsidR="003C4741" w:rsidRDefault="003C4741"/>
    <w:p w14:paraId="758D34A4" w14:textId="77777777" w:rsidR="003C4741" w:rsidRDefault="003C4741"/>
    <w:sectPr w:rsidR="003C4741" w:rsidSect="002B0BD2">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2485B"/>
    <w:multiLevelType w:val="hybridMultilevel"/>
    <w:tmpl w:val="0F3E3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E2"/>
    <w:rsid w:val="000166A4"/>
    <w:rsid w:val="000405B0"/>
    <w:rsid w:val="000F0949"/>
    <w:rsid w:val="00110498"/>
    <w:rsid w:val="00112A8B"/>
    <w:rsid w:val="001C5170"/>
    <w:rsid w:val="001C6A51"/>
    <w:rsid w:val="00246BE2"/>
    <w:rsid w:val="00287255"/>
    <w:rsid w:val="0035274A"/>
    <w:rsid w:val="003732C2"/>
    <w:rsid w:val="003C4741"/>
    <w:rsid w:val="003D44F5"/>
    <w:rsid w:val="004C28D6"/>
    <w:rsid w:val="006750A2"/>
    <w:rsid w:val="006E4AFB"/>
    <w:rsid w:val="00794013"/>
    <w:rsid w:val="007E57A0"/>
    <w:rsid w:val="00811919"/>
    <w:rsid w:val="00875F91"/>
    <w:rsid w:val="008E421C"/>
    <w:rsid w:val="009C6F45"/>
    <w:rsid w:val="00A60FA4"/>
    <w:rsid w:val="00A62A7E"/>
    <w:rsid w:val="00A926B3"/>
    <w:rsid w:val="00AC797D"/>
    <w:rsid w:val="00B0442A"/>
    <w:rsid w:val="00BA5131"/>
    <w:rsid w:val="00C807A4"/>
    <w:rsid w:val="00D74C41"/>
    <w:rsid w:val="00D82604"/>
    <w:rsid w:val="00DA1EBF"/>
    <w:rsid w:val="00E07D29"/>
    <w:rsid w:val="00E2691C"/>
    <w:rsid w:val="00E34375"/>
    <w:rsid w:val="00E5335D"/>
    <w:rsid w:val="00EA6B21"/>
    <w:rsid w:val="00EF2AFD"/>
    <w:rsid w:val="00F835C5"/>
    <w:rsid w:val="00FE04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937FB"/>
  <w15:chartTrackingRefBased/>
  <w15:docId w15:val="{4D429F43-F3BF-42B2-8A29-26813C8D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BE2"/>
  </w:style>
  <w:style w:type="paragraph" w:styleId="Ttulo1">
    <w:name w:val="heading 1"/>
    <w:basedOn w:val="Normal"/>
    <w:next w:val="Normal"/>
    <w:link w:val="Ttulo1Car"/>
    <w:autoRedefine/>
    <w:uiPriority w:val="9"/>
    <w:qFormat/>
    <w:rsid w:val="00A926B3"/>
    <w:pPr>
      <w:keepNext/>
      <w:keepLines/>
      <w:spacing w:after="0" w:line="240" w:lineRule="auto"/>
      <w:outlineLvl w:val="0"/>
    </w:pPr>
    <w:rPr>
      <w:rFonts w:ascii="Arial" w:eastAsiaTheme="majorEastAsia" w:hAnsi="Arial" w:cstheme="majorBidi"/>
      <w:b/>
      <w:sz w:val="32"/>
      <w:szCs w:val="32"/>
    </w:rPr>
  </w:style>
  <w:style w:type="paragraph" w:styleId="Ttulo2">
    <w:name w:val="heading 2"/>
    <w:basedOn w:val="Normal"/>
    <w:next w:val="Normal"/>
    <w:link w:val="Ttulo2Car"/>
    <w:autoRedefine/>
    <w:uiPriority w:val="9"/>
    <w:unhideWhenUsed/>
    <w:qFormat/>
    <w:rsid w:val="000166A4"/>
    <w:pPr>
      <w:keepNext/>
      <w:keepLines/>
      <w:spacing w:before="40" w:after="0" w:line="360" w:lineRule="auto"/>
      <w:outlineLvl w:val="1"/>
    </w:pPr>
    <w:rPr>
      <w:rFonts w:ascii="Arial" w:eastAsiaTheme="majorEastAsia" w:hAnsi="Arial" w:cstheme="majorBidi"/>
      <w:b/>
      <w:sz w:val="28"/>
      <w:szCs w:val="26"/>
    </w:rPr>
  </w:style>
  <w:style w:type="paragraph" w:styleId="Ttulo3">
    <w:name w:val="heading 3"/>
    <w:basedOn w:val="Normal"/>
    <w:next w:val="Normal"/>
    <w:link w:val="Ttulo3Car"/>
    <w:autoRedefine/>
    <w:uiPriority w:val="9"/>
    <w:semiHidden/>
    <w:unhideWhenUsed/>
    <w:qFormat/>
    <w:rsid w:val="00811919"/>
    <w:pPr>
      <w:keepNext/>
      <w:keepLines/>
      <w:spacing w:before="40" w:after="0" w:line="360" w:lineRule="auto"/>
      <w:outlineLvl w:val="2"/>
    </w:pPr>
    <w:rPr>
      <w:rFonts w:ascii="Arial" w:eastAsiaTheme="majorEastAsia" w:hAnsi="Arial" w:cstheme="majorBidi"/>
      <w:color w:val="000000" w:themeColor="text1"/>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26B3"/>
    <w:rPr>
      <w:rFonts w:ascii="Arial" w:eastAsiaTheme="majorEastAsia" w:hAnsi="Arial" w:cstheme="majorBidi"/>
      <w:b/>
      <w:sz w:val="32"/>
      <w:szCs w:val="32"/>
    </w:rPr>
  </w:style>
  <w:style w:type="paragraph" w:styleId="Subttulo">
    <w:name w:val="Subtitle"/>
    <w:basedOn w:val="Normal"/>
    <w:next w:val="Normal"/>
    <w:link w:val="SubttuloCar"/>
    <w:uiPriority w:val="11"/>
    <w:qFormat/>
    <w:rsid w:val="006750A2"/>
    <w:pPr>
      <w:numPr>
        <w:ilvl w:val="1"/>
      </w:numPr>
      <w:spacing w:line="360" w:lineRule="auto"/>
    </w:pPr>
    <w:rPr>
      <w:rFonts w:ascii="Arial" w:eastAsiaTheme="minorEastAsia" w:hAnsi="Arial"/>
      <w:color w:val="5A5A5A" w:themeColor="text1" w:themeTint="A5"/>
      <w:spacing w:val="15"/>
      <w:sz w:val="28"/>
    </w:rPr>
  </w:style>
  <w:style w:type="character" w:customStyle="1" w:styleId="SubttuloCar">
    <w:name w:val="Subtítulo Car"/>
    <w:basedOn w:val="Fuentedeprrafopredeter"/>
    <w:link w:val="Subttulo"/>
    <w:uiPriority w:val="11"/>
    <w:rsid w:val="006750A2"/>
    <w:rPr>
      <w:rFonts w:ascii="Arial" w:eastAsiaTheme="minorEastAsia" w:hAnsi="Arial"/>
      <w:color w:val="5A5A5A" w:themeColor="text1" w:themeTint="A5"/>
      <w:spacing w:val="15"/>
      <w:sz w:val="28"/>
    </w:rPr>
  </w:style>
  <w:style w:type="character" w:customStyle="1" w:styleId="Ttulo2Car">
    <w:name w:val="Título 2 Car"/>
    <w:basedOn w:val="Fuentedeprrafopredeter"/>
    <w:link w:val="Ttulo2"/>
    <w:uiPriority w:val="9"/>
    <w:rsid w:val="000166A4"/>
    <w:rPr>
      <w:rFonts w:ascii="Arial" w:eastAsiaTheme="majorEastAsia" w:hAnsi="Arial" w:cstheme="majorBidi"/>
      <w:b/>
      <w:sz w:val="28"/>
      <w:szCs w:val="26"/>
    </w:rPr>
  </w:style>
  <w:style w:type="character" w:customStyle="1" w:styleId="Ttulo3Car">
    <w:name w:val="Título 3 Car"/>
    <w:basedOn w:val="Fuentedeprrafopredeter"/>
    <w:link w:val="Ttulo3"/>
    <w:uiPriority w:val="9"/>
    <w:semiHidden/>
    <w:rsid w:val="00811919"/>
    <w:rPr>
      <w:rFonts w:ascii="Arial" w:eastAsiaTheme="majorEastAsia" w:hAnsi="Arial" w:cstheme="majorBidi"/>
      <w:color w:val="000000" w:themeColor="text1"/>
      <w:sz w:val="28"/>
      <w:szCs w:val="24"/>
    </w:rPr>
  </w:style>
  <w:style w:type="paragraph" w:styleId="Prrafodelista">
    <w:name w:val="List Paragraph"/>
    <w:basedOn w:val="Normal"/>
    <w:uiPriority w:val="34"/>
    <w:qFormat/>
    <w:rsid w:val="00E34375"/>
    <w:pPr>
      <w:ind w:left="720"/>
      <w:contextualSpacing/>
    </w:pPr>
  </w:style>
  <w:style w:type="character" w:styleId="Hipervnculo">
    <w:name w:val="Hyperlink"/>
    <w:basedOn w:val="Fuentedeprrafopredeter"/>
    <w:uiPriority w:val="99"/>
    <w:unhideWhenUsed/>
    <w:rsid w:val="00AC797D"/>
    <w:rPr>
      <w:color w:val="0563C1" w:themeColor="hyperlink"/>
      <w:u w:val="single"/>
    </w:rPr>
  </w:style>
  <w:style w:type="character" w:styleId="Mencinsinresolver">
    <w:name w:val="Unresolved Mention"/>
    <w:basedOn w:val="Fuentedeprrafopredeter"/>
    <w:uiPriority w:val="99"/>
    <w:semiHidden/>
    <w:unhideWhenUsed/>
    <w:rsid w:val="00AC7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NwAC_KfCXM&amp;t=96s"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fYSXb2n8Q5I&amp;t=198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3</Pages>
  <Words>541</Words>
  <Characters>2977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Nuñez</dc:creator>
  <cp:keywords/>
  <dc:description/>
  <cp:lastModifiedBy>Nelly Nuñez </cp:lastModifiedBy>
  <cp:revision>5</cp:revision>
  <dcterms:created xsi:type="dcterms:W3CDTF">2021-05-08T07:14:00Z</dcterms:created>
  <dcterms:modified xsi:type="dcterms:W3CDTF">2021-05-10T04:53:00Z</dcterms:modified>
</cp:coreProperties>
</file>